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6" w:rsidRDefault="00E94E6D" w:rsidP="00593C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CB6">
        <w:rPr>
          <w:rFonts w:ascii="Times New Roman" w:hAnsi="Times New Roman" w:cs="Times New Roman"/>
          <w:b/>
          <w:sz w:val="44"/>
          <w:szCs w:val="44"/>
        </w:rPr>
        <w:t>ДОНЕЦК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НАРОДН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РЕСПУБЛИК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3CB6" w:rsidRPr="00593CB6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1</w:t>
      </w:r>
      <w:r w:rsidR="00BA0564" w:rsidRPr="0093098E">
        <w:rPr>
          <w:rFonts w:ascii="Times New Roman" w:hAnsi="Times New Roman" w:cs="Times New Roman"/>
          <w:b/>
          <w:sz w:val="28"/>
          <w:szCs w:val="28"/>
        </w:rPr>
        <w:t>8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-</w:t>
      </w:r>
      <w:r w:rsidR="0008755E">
        <w:rPr>
          <w:rFonts w:ascii="Times New Roman" w:hAnsi="Times New Roman" w:cs="Times New Roman"/>
          <w:b/>
          <w:sz w:val="28"/>
          <w:szCs w:val="28"/>
        </w:rPr>
        <w:t>5</w:t>
      </w:r>
      <w:r w:rsidR="00116481" w:rsidRPr="003B5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0564" w:rsidRPr="0093098E">
        <w:rPr>
          <w:rFonts w:ascii="Times New Roman" w:hAnsi="Times New Roman" w:cs="Times New Roman"/>
          <w:b/>
          <w:sz w:val="28"/>
          <w:szCs w:val="28"/>
        </w:rPr>
        <w:t>2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811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5E" w:rsidRDefault="00A25D96" w:rsidP="0008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>«О</w:t>
      </w:r>
      <w:r w:rsidR="0008755E">
        <w:rPr>
          <w:rFonts w:ascii="Times New Roman" w:hAnsi="Times New Roman" w:cs="Times New Roman"/>
          <w:b/>
          <w:sz w:val="28"/>
          <w:szCs w:val="28"/>
        </w:rPr>
        <w:t xml:space="preserve"> переходе в государственную собственность</w:t>
      </w:r>
    </w:p>
    <w:p w:rsidR="0008755E" w:rsidRDefault="0008755E" w:rsidP="00087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 собственности</w:t>
      </w:r>
    </w:p>
    <w:p w:rsidR="00B23587" w:rsidRDefault="0008755E" w:rsidP="00A2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государства Украина</w:t>
      </w:r>
      <w:r w:rsidR="00A25D96" w:rsidRPr="00A25D96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r w:rsidR="00B23587" w:rsidRPr="00B2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D96" w:rsidRDefault="00A25D96" w:rsidP="00803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587" w:rsidRDefault="0080314D" w:rsidP="0080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87">
        <w:rPr>
          <w:rFonts w:ascii="Times New Roman" w:hAnsi="Times New Roman" w:cs="Times New Roman"/>
          <w:b/>
          <w:sz w:val="36"/>
          <w:szCs w:val="36"/>
        </w:rPr>
        <w:t>Совет Министров</w:t>
      </w:r>
    </w:p>
    <w:p w:rsidR="003B52D4" w:rsidRPr="00DD6C0C" w:rsidRDefault="003B52D4" w:rsidP="008031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C0C">
        <w:rPr>
          <w:rFonts w:ascii="Times New Roman" w:hAnsi="Times New Roman" w:cs="Times New Roman"/>
          <w:b/>
          <w:sz w:val="36"/>
          <w:szCs w:val="36"/>
        </w:rPr>
        <w:t>ПОСТАНОВ</w:t>
      </w:r>
      <w:r w:rsidR="00DD6C0C" w:rsidRPr="00DD6C0C">
        <w:rPr>
          <w:rFonts w:ascii="Times New Roman" w:hAnsi="Times New Roman" w:cs="Times New Roman"/>
          <w:b/>
          <w:sz w:val="36"/>
          <w:szCs w:val="36"/>
        </w:rPr>
        <w:t>ИЛ</w:t>
      </w:r>
      <w:r w:rsidRPr="00DD6C0C">
        <w:rPr>
          <w:rFonts w:ascii="Times New Roman" w:hAnsi="Times New Roman" w:cs="Times New Roman"/>
          <w:b/>
          <w:sz w:val="36"/>
          <w:szCs w:val="36"/>
        </w:rPr>
        <w:t>:</w:t>
      </w:r>
    </w:p>
    <w:p w:rsidR="003B52D4" w:rsidRDefault="003B52D4" w:rsidP="003B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4AA" w:rsidRDefault="005B4B0B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8755E">
        <w:rPr>
          <w:rFonts w:ascii="Times New Roman" w:hAnsi="Times New Roman" w:cs="Times New Roman"/>
          <w:sz w:val="28"/>
          <w:szCs w:val="28"/>
        </w:rPr>
        <w:t>С 21 июля 2014 года имущественные права собственности всех предприятий, организаций, учреждений или доли в Уставном капитале таких предприятий принадлежавшие ранее государственной собственности Украины и расположенные на территории Донецкой Народной Республики переходят в государственную собственность Донецкой Народной Республики.</w:t>
      </w:r>
      <w:proofErr w:type="gramEnd"/>
    </w:p>
    <w:p w:rsidR="0008755E" w:rsidRDefault="0008755E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55E" w:rsidRDefault="0008755E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7477">
        <w:rPr>
          <w:rFonts w:ascii="Times New Roman" w:hAnsi="Times New Roman" w:cs="Times New Roman"/>
          <w:sz w:val="28"/>
          <w:szCs w:val="28"/>
        </w:rPr>
        <w:t xml:space="preserve"> Всем предприятиям, организациям, учреждениям государственной собственности Донецкой Народной Республики, подразделениям фонда государственного имущества, местным советам и их исполнительным органам запретить процедуры отчуждения прав собственности государственных и коммунальных предприятий, организаций, учреждений и их имущества с 21 июля 2014г. </w:t>
      </w:r>
    </w:p>
    <w:p w:rsidR="00E97477" w:rsidRDefault="00E97477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4BC" w:rsidRPr="000A44BC" w:rsidRDefault="00E97477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Министерства (по подчиненности предприятий), Генеральную прокуратуру Донецкой Народной Республики.</w:t>
      </w:r>
    </w:p>
    <w:p w:rsidR="00B23587" w:rsidRDefault="00B23587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587" w:rsidRDefault="00B23587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E9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Совета Министров                  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98E" w:rsidRDefault="0093098E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98E" w:rsidRDefault="0093098E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B8" w:rsidRPr="00B042B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Министр Совета Министров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B042B8" w:rsidRPr="00B042B8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0813C8"/>
    <w:rsid w:val="0008755E"/>
    <w:rsid w:val="000A44BC"/>
    <w:rsid w:val="00103929"/>
    <w:rsid w:val="00116481"/>
    <w:rsid w:val="00142254"/>
    <w:rsid w:val="00196B93"/>
    <w:rsid w:val="001D00BA"/>
    <w:rsid w:val="00207BC8"/>
    <w:rsid w:val="00213AF0"/>
    <w:rsid w:val="00221870"/>
    <w:rsid w:val="00234A7F"/>
    <w:rsid w:val="0027713A"/>
    <w:rsid w:val="002C5F1B"/>
    <w:rsid w:val="002E043A"/>
    <w:rsid w:val="00302AD1"/>
    <w:rsid w:val="003314AA"/>
    <w:rsid w:val="00337413"/>
    <w:rsid w:val="00350FFB"/>
    <w:rsid w:val="00394B93"/>
    <w:rsid w:val="003B52D4"/>
    <w:rsid w:val="00413A28"/>
    <w:rsid w:val="00475BD4"/>
    <w:rsid w:val="004818BD"/>
    <w:rsid w:val="0052345B"/>
    <w:rsid w:val="00526EB5"/>
    <w:rsid w:val="0054533B"/>
    <w:rsid w:val="00593CB6"/>
    <w:rsid w:val="005A7DC3"/>
    <w:rsid w:val="005B29C7"/>
    <w:rsid w:val="005B4B0B"/>
    <w:rsid w:val="005B742B"/>
    <w:rsid w:val="005C7143"/>
    <w:rsid w:val="0063603E"/>
    <w:rsid w:val="006449A2"/>
    <w:rsid w:val="006E011E"/>
    <w:rsid w:val="00750235"/>
    <w:rsid w:val="00750A36"/>
    <w:rsid w:val="007668AB"/>
    <w:rsid w:val="00802CC3"/>
    <w:rsid w:val="0080314D"/>
    <w:rsid w:val="00865445"/>
    <w:rsid w:val="00881102"/>
    <w:rsid w:val="00891B63"/>
    <w:rsid w:val="008B5F70"/>
    <w:rsid w:val="008C1A4B"/>
    <w:rsid w:val="0093098E"/>
    <w:rsid w:val="00936E27"/>
    <w:rsid w:val="009923EA"/>
    <w:rsid w:val="00992F4D"/>
    <w:rsid w:val="009A2651"/>
    <w:rsid w:val="009D25C5"/>
    <w:rsid w:val="009D5734"/>
    <w:rsid w:val="009D5991"/>
    <w:rsid w:val="009F5668"/>
    <w:rsid w:val="00A25D96"/>
    <w:rsid w:val="00A332A3"/>
    <w:rsid w:val="00A36038"/>
    <w:rsid w:val="00A41780"/>
    <w:rsid w:val="00A56AF2"/>
    <w:rsid w:val="00AA609F"/>
    <w:rsid w:val="00AC6237"/>
    <w:rsid w:val="00AF72F0"/>
    <w:rsid w:val="00B042B8"/>
    <w:rsid w:val="00B23587"/>
    <w:rsid w:val="00B37C09"/>
    <w:rsid w:val="00B50110"/>
    <w:rsid w:val="00B5221E"/>
    <w:rsid w:val="00B651FC"/>
    <w:rsid w:val="00B65311"/>
    <w:rsid w:val="00BA0564"/>
    <w:rsid w:val="00BB5127"/>
    <w:rsid w:val="00BD57BB"/>
    <w:rsid w:val="00BF5164"/>
    <w:rsid w:val="00C80C4B"/>
    <w:rsid w:val="00D15224"/>
    <w:rsid w:val="00D44531"/>
    <w:rsid w:val="00D4662E"/>
    <w:rsid w:val="00DB1104"/>
    <w:rsid w:val="00DC02D0"/>
    <w:rsid w:val="00DD6C0C"/>
    <w:rsid w:val="00DE4D14"/>
    <w:rsid w:val="00E13A58"/>
    <w:rsid w:val="00E94E6D"/>
    <w:rsid w:val="00E97477"/>
    <w:rsid w:val="00EC04F0"/>
    <w:rsid w:val="00ED6BBF"/>
    <w:rsid w:val="00F37B39"/>
    <w:rsid w:val="00F720E4"/>
    <w:rsid w:val="00F73105"/>
    <w:rsid w:val="00F84F94"/>
    <w:rsid w:val="00F914E1"/>
    <w:rsid w:val="00FB64D4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2</cp:revision>
  <cp:lastPrinted>2014-07-21T10:33:00Z</cp:lastPrinted>
  <dcterms:created xsi:type="dcterms:W3CDTF">2014-07-21T10:51:00Z</dcterms:created>
  <dcterms:modified xsi:type="dcterms:W3CDTF">2014-07-21T10:51:00Z</dcterms:modified>
</cp:coreProperties>
</file>