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2C" w:rsidRDefault="0002562C" w:rsidP="0002562C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Список литературы на лето. Идем в 10 класс.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Г.Державин                     Оды.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А.Пушкин                       Стихи;    Повести Белкина;   Руслан  и  Людмила;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 xml:space="preserve">                                        Маленькие трагедии;   Борис  Годунов; 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                                        Медный  всадник;     Пиковая дама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М.Лермонтов                   Стихи.   Маскарад.  Мцыри.  Демон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Н.Гоголь                          Ревизор.  Петербургские  повести.  Миргород.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Ф.Тютчев                         Стихи.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 xml:space="preserve">А.Фет                               Стихи. 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А.К.Толстой                     Стихи.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И.Гончаров                      Обломов.  Обыкновенная история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А.Островский                  Гроза  и др. пьесы.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Н.Некрасов                      Стихи.  Мороз, Красный нос.  Русские женщины.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                                         Кому на Руси жить хорошо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И.Тургенев                       Записки охотника. Ася. Новь. Дым. Отцы и дети.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Л.Толстой                        Детство. Отрочество. Юность.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 xml:space="preserve">                                        Севастопольские  рассказы. Хаджи-Мурат.  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                                         Казаки.    Война и мир.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Ф.Достоевский                 Преступление  и наказание.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М.Салтыков-Щедрин       Сказки. История одного города.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 xml:space="preserve">Н.Лесков                          Леди   Макбет  </w:t>
      </w:r>
      <w:proofErr w:type="spellStart"/>
      <w:r w:rsidRPr="0002562C">
        <w:rPr>
          <w:color w:val="000000"/>
          <w:sz w:val="28"/>
          <w:szCs w:val="28"/>
        </w:rPr>
        <w:t>Мценского</w:t>
      </w:r>
      <w:proofErr w:type="spellEnd"/>
      <w:r w:rsidRPr="0002562C">
        <w:rPr>
          <w:color w:val="000000"/>
          <w:sz w:val="28"/>
          <w:szCs w:val="28"/>
        </w:rPr>
        <w:t xml:space="preserve">  уезда. 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                                         Очарованный странник.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А.Чехов                            Рассказы.   Чайка.   Дядя Ваня.</w:t>
      </w:r>
    </w:p>
    <w:p w:rsidR="0002562C" w:rsidRPr="0002562C" w:rsidRDefault="0002562C" w:rsidP="0002562C">
      <w:pPr>
        <w:pStyle w:val="a3"/>
        <w:spacing w:before="27" w:beforeAutospacing="0" w:after="0" w:afterAutospacing="0"/>
        <w:rPr>
          <w:color w:val="000000"/>
          <w:sz w:val="28"/>
          <w:szCs w:val="28"/>
        </w:rPr>
      </w:pPr>
      <w:r w:rsidRPr="0002562C">
        <w:rPr>
          <w:color w:val="000000"/>
          <w:sz w:val="28"/>
          <w:szCs w:val="28"/>
        </w:rPr>
        <w:t>                                        Три сестры.   Вишневый сад.</w:t>
      </w:r>
    </w:p>
    <w:p w:rsidR="0002562C" w:rsidRDefault="0002562C" w:rsidP="0002562C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B2DBA" w:rsidRDefault="008B2DBA"/>
    <w:sectPr w:rsidR="008B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62C"/>
    <w:rsid w:val="0002562C"/>
    <w:rsid w:val="008B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2018-09-30T11:09:00Z</dcterms:created>
  <dcterms:modified xsi:type="dcterms:W3CDTF">2018-09-30T11:10:00Z</dcterms:modified>
</cp:coreProperties>
</file>