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4" w:rsidRPr="004D2F9D" w:rsidRDefault="00541FF4" w:rsidP="004D2F9D">
      <w:pPr>
        <w:jc w:val="center"/>
        <w:rPr>
          <w:bCs/>
          <w:sz w:val="24"/>
          <w:szCs w:val="24"/>
        </w:rPr>
      </w:pPr>
      <w:r w:rsidRPr="004D2F9D">
        <w:rPr>
          <w:bCs/>
          <w:sz w:val="24"/>
          <w:szCs w:val="24"/>
        </w:rPr>
        <w:t>Частное профессиональное образовательное учреждение</w:t>
      </w:r>
    </w:p>
    <w:p w:rsidR="00541FF4" w:rsidRPr="004D2F9D" w:rsidRDefault="00541FF4" w:rsidP="004D2F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2F9D">
        <w:rPr>
          <w:sz w:val="24"/>
          <w:szCs w:val="24"/>
        </w:rPr>
        <w:t>Тюменского областного союза потребительских обществ</w:t>
      </w:r>
    </w:p>
    <w:p w:rsidR="00541FF4" w:rsidRPr="004D2F9D" w:rsidRDefault="00541FF4" w:rsidP="004D2F9D">
      <w:pPr>
        <w:jc w:val="center"/>
        <w:rPr>
          <w:bCs/>
          <w:sz w:val="24"/>
          <w:szCs w:val="24"/>
        </w:rPr>
      </w:pPr>
      <w:r w:rsidRPr="004D2F9D">
        <w:rPr>
          <w:bCs/>
          <w:sz w:val="24"/>
          <w:szCs w:val="24"/>
        </w:rPr>
        <w:t>«</w:t>
      </w:r>
      <w:r w:rsidRPr="004D2F9D">
        <w:rPr>
          <w:sz w:val="24"/>
          <w:szCs w:val="24"/>
        </w:rPr>
        <w:t>Тюменский колледж экономики, управления и права</w:t>
      </w:r>
      <w:r w:rsidRPr="004D2F9D">
        <w:rPr>
          <w:bCs/>
          <w:sz w:val="24"/>
          <w:szCs w:val="24"/>
        </w:rPr>
        <w:t>»</w:t>
      </w:r>
    </w:p>
    <w:p w:rsidR="00541FF4" w:rsidRPr="004D2F9D" w:rsidRDefault="00541FF4" w:rsidP="004D2F9D">
      <w:pPr>
        <w:jc w:val="center"/>
        <w:rPr>
          <w:sz w:val="24"/>
          <w:szCs w:val="24"/>
        </w:rPr>
      </w:pPr>
      <w:r w:rsidRPr="004D2F9D">
        <w:rPr>
          <w:bCs/>
          <w:sz w:val="24"/>
          <w:szCs w:val="24"/>
        </w:rPr>
        <w:t>(ЧПОУ ТОСПО «</w:t>
      </w:r>
      <w:r w:rsidRPr="004D2F9D">
        <w:rPr>
          <w:sz w:val="24"/>
          <w:szCs w:val="24"/>
        </w:rPr>
        <w:t>Тюменский колледж экономики, управления и права</w:t>
      </w:r>
      <w:r w:rsidRPr="004D2F9D">
        <w:rPr>
          <w:bCs/>
          <w:sz w:val="24"/>
          <w:szCs w:val="24"/>
        </w:rPr>
        <w:t>»)</w:t>
      </w:r>
    </w:p>
    <w:p w:rsidR="00541FF4" w:rsidRDefault="00541FF4" w:rsidP="003259EA">
      <w:pPr>
        <w:spacing w:line="360" w:lineRule="auto"/>
        <w:jc w:val="center"/>
        <w:rPr>
          <w:sz w:val="32"/>
          <w:szCs w:val="32"/>
        </w:rPr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</w:pPr>
      <w:r>
        <w:t>ТРУДОВОЕ ПРАВО</w:t>
      </w: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  <w:rPr>
          <w:b/>
          <w:sz w:val="36"/>
          <w:szCs w:val="36"/>
        </w:rPr>
      </w:pPr>
    </w:p>
    <w:p w:rsidR="00541FF4" w:rsidRDefault="00541FF4" w:rsidP="003259EA">
      <w:pPr>
        <w:spacing w:line="360" w:lineRule="auto"/>
        <w:jc w:val="center"/>
      </w:pPr>
      <w:r>
        <w:t>Методическая разработка</w:t>
      </w:r>
    </w:p>
    <w:p w:rsidR="00541FF4" w:rsidRDefault="00541FF4" w:rsidP="003259EA">
      <w:pPr>
        <w:spacing w:line="360" w:lineRule="auto"/>
        <w:jc w:val="center"/>
      </w:pPr>
      <w:r>
        <w:t>открытого занятия</w:t>
      </w:r>
    </w:p>
    <w:p w:rsidR="00541FF4" w:rsidRDefault="00541FF4" w:rsidP="003259EA">
      <w:pPr>
        <w:spacing w:line="360" w:lineRule="auto"/>
        <w:jc w:val="center"/>
      </w:pPr>
    </w:p>
    <w:p w:rsidR="00541FF4" w:rsidRDefault="00541FF4" w:rsidP="003259EA">
      <w:pPr>
        <w:spacing w:line="360" w:lineRule="auto"/>
        <w:jc w:val="center"/>
        <w:rPr>
          <w:b/>
          <w:i/>
        </w:rPr>
      </w:pPr>
    </w:p>
    <w:p w:rsidR="00541FF4" w:rsidRDefault="00541FF4" w:rsidP="003259EA">
      <w:pPr>
        <w:spacing w:line="360" w:lineRule="auto"/>
        <w:jc w:val="center"/>
        <w:rPr>
          <w:b/>
          <w:i/>
        </w:rPr>
      </w:pPr>
    </w:p>
    <w:p w:rsidR="00541FF4" w:rsidRDefault="00541FF4" w:rsidP="003259EA">
      <w:pPr>
        <w:spacing w:line="360" w:lineRule="auto"/>
        <w:jc w:val="center"/>
        <w:rPr>
          <w:b/>
          <w:i/>
        </w:rPr>
      </w:pPr>
    </w:p>
    <w:p w:rsidR="00541FF4" w:rsidRDefault="00541FF4" w:rsidP="003259EA">
      <w:pPr>
        <w:spacing w:line="360" w:lineRule="auto"/>
        <w:jc w:val="center"/>
        <w:rPr>
          <w:b/>
        </w:rPr>
      </w:pPr>
    </w:p>
    <w:p w:rsidR="00541FF4" w:rsidRDefault="00541FF4" w:rsidP="003259EA">
      <w:pPr>
        <w:spacing w:line="360" w:lineRule="auto"/>
        <w:jc w:val="center"/>
        <w:rPr>
          <w:b/>
          <w:i/>
        </w:rPr>
      </w:pPr>
    </w:p>
    <w:p w:rsidR="00541FF4" w:rsidRDefault="00541FF4" w:rsidP="003259EA">
      <w:pPr>
        <w:spacing w:line="360" w:lineRule="auto"/>
        <w:jc w:val="center"/>
        <w:rPr>
          <w:b/>
        </w:rPr>
      </w:pPr>
    </w:p>
    <w:p w:rsidR="00541FF4" w:rsidRDefault="00541FF4" w:rsidP="003259EA">
      <w:pPr>
        <w:spacing w:line="360" w:lineRule="auto"/>
        <w:jc w:val="center"/>
        <w:rPr>
          <w:b/>
        </w:rPr>
      </w:pPr>
    </w:p>
    <w:p w:rsidR="00541FF4" w:rsidRDefault="00541FF4" w:rsidP="003259EA">
      <w:pPr>
        <w:spacing w:line="360" w:lineRule="auto"/>
        <w:jc w:val="center"/>
        <w:rPr>
          <w:b/>
        </w:rPr>
      </w:pPr>
    </w:p>
    <w:p w:rsidR="00541FF4" w:rsidRDefault="00541FF4" w:rsidP="003259EA">
      <w:pPr>
        <w:spacing w:line="360" w:lineRule="auto"/>
        <w:jc w:val="center"/>
        <w:rPr>
          <w:b/>
        </w:rPr>
      </w:pPr>
    </w:p>
    <w:p w:rsidR="00541FF4" w:rsidRDefault="00541FF4" w:rsidP="003259EA">
      <w:pPr>
        <w:spacing w:line="360" w:lineRule="auto"/>
        <w:jc w:val="center"/>
        <w:rPr>
          <w:b/>
          <w:i/>
        </w:rPr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CF0F52">
      <w:pPr>
        <w:spacing w:line="360" w:lineRule="auto"/>
        <w:jc w:val="center"/>
      </w:pPr>
      <w:r>
        <w:t>Тюмень 2014</w:t>
      </w:r>
    </w:p>
    <w:p w:rsidR="00541FF4" w:rsidRPr="00470D9F" w:rsidRDefault="00541FF4" w:rsidP="00CF0F52">
      <w:pPr>
        <w:spacing w:line="360" w:lineRule="auto"/>
        <w:jc w:val="both"/>
        <w:rPr>
          <w:sz w:val="24"/>
          <w:szCs w:val="24"/>
        </w:rPr>
      </w:pPr>
      <w:r>
        <w:br w:type="page"/>
      </w:r>
      <w:r>
        <w:lastRenderedPageBreak/>
        <w:tab/>
      </w:r>
      <w:r w:rsidRPr="00470D9F">
        <w:rPr>
          <w:sz w:val="24"/>
          <w:szCs w:val="24"/>
        </w:rPr>
        <w:t>Методическая разработка открытого учебного занятия предназначена для студентов очного отделения специальности 030912 Право и организация социального обеспечения, а также будет представлять интерес для преподавателей и студентов иных специальностей, изучающих дисциплины «Право» и «Правовое обеспечение профессиональной деятельности».</w:t>
      </w: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  <w:r w:rsidRPr="00470D9F">
        <w:rPr>
          <w:sz w:val="24"/>
          <w:szCs w:val="24"/>
        </w:rPr>
        <w:t xml:space="preserve">СОГЛАСОВАНО </w:t>
      </w: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  <w:r w:rsidRPr="00470D9F">
        <w:rPr>
          <w:sz w:val="24"/>
          <w:szCs w:val="24"/>
        </w:rPr>
        <w:t xml:space="preserve">Протокол заседания цикловой комиссии дисциплин управления и права </w:t>
      </w: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  <w:r w:rsidRPr="00470D9F">
        <w:rPr>
          <w:sz w:val="24"/>
          <w:szCs w:val="24"/>
        </w:rPr>
        <w:t>№ _</w:t>
      </w:r>
      <w:r>
        <w:rPr>
          <w:sz w:val="24"/>
          <w:szCs w:val="24"/>
        </w:rPr>
        <w:t>2</w:t>
      </w:r>
      <w:r w:rsidRPr="00470D9F">
        <w:rPr>
          <w:sz w:val="24"/>
          <w:szCs w:val="24"/>
        </w:rPr>
        <w:t>_ от «___»________201</w:t>
      </w:r>
      <w:r>
        <w:rPr>
          <w:sz w:val="24"/>
          <w:szCs w:val="24"/>
        </w:rPr>
        <w:t>4</w:t>
      </w: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  <w:r w:rsidRPr="00470D9F">
        <w:rPr>
          <w:sz w:val="24"/>
          <w:szCs w:val="24"/>
        </w:rPr>
        <w:t>Председатель цикловой комиссии</w:t>
      </w:r>
      <w:r w:rsidRPr="00470D9F">
        <w:rPr>
          <w:sz w:val="24"/>
          <w:szCs w:val="24"/>
        </w:rPr>
        <w:tab/>
      </w:r>
      <w:r w:rsidRPr="00470D9F">
        <w:rPr>
          <w:sz w:val="24"/>
          <w:szCs w:val="24"/>
        </w:rPr>
        <w:tab/>
      </w:r>
      <w:r w:rsidRPr="00470D9F">
        <w:rPr>
          <w:sz w:val="24"/>
          <w:szCs w:val="24"/>
        </w:rPr>
        <w:tab/>
      </w:r>
      <w:r w:rsidRPr="00470D9F">
        <w:rPr>
          <w:sz w:val="24"/>
          <w:szCs w:val="24"/>
        </w:rPr>
        <w:tab/>
      </w:r>
      <w:r w:rsidRPr="00470D9F">
        <w:rPr>
          <w:sz w:val="24"/>
          <w:szCs w:val="24"/>
        </w:rPr>
        <w:tab/>
        <w:t xml:space="preserve"> О.А. Божко</w:t>
      </w: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</w:p>
    <w:p w:rsidR="00541FF4" w:rsidRPr="00470D9F" w:rsidRDefault="00541FF4" w:rsidP="003259EA">
      <w:pPr>
        <w:spacing w:line="360" w:lineRule="auto"/>
        <w:jc w:val="both"/>
        <w:rPr>
          <w:sz w:val="24"/>
          <w:szCs w:val="24"/>
        </w:rPr>
      </w:pPr>
    </w:p>
    <w:p w:rsidR="00541FF4" w:rsidRDefault="00541FF4" w:rsidP="00E17799">
      <w:pPr>
        <w:jc w:val="both"/>
        <w:rPr>
          <w:sz w:val="24"/>
          <w:szCs w:val="24"/>
        </w:rPr>
      </w:pPr>
      <w:r w:rsidRPr="00470D9F">
        <w:rPr>
          <w:sz w:val="24"/>
          <w:szCs w:val="24"/>
        </w:rPr>
        <w:t xml:space="preserve">Автор-составитель: </w:t>
      </w:r>
      <w:proofErr w:type="spellStart"/>
      <w:r w:rsidRPr="00470D9F">
        <w:rPr>
          <w:sz w:val="24"/>
          <w:szCs w:val="24"/>
        </w:rPr>
        <w:t>Сарпова</w:t>
      </w:r>
      <w:proofErr w:type="spellEnd"/>
      <w:r w:rsidRPr="00470D9F">
        <w:rPr>
          <w:sz w:val="24"/>
          <w:szCs w:val="24"/>
        </w:rPr>
        <w:t xml:space="preserve"> О.А. – преподаватель права высшей квалификационной </w:t>
      </w:r>
    </w:p>
    <w:p w:rsidR="00541FF4" w:rsidRPr="00470D9F" w:rsidRDefault="00541FF4" w:rsidP="00470D9F">
      <w:pPr>
        <w:ind w:left="3540"/>
        <w:jc w:val="both"/>
        <w:rPr>
          <w:sz w:val="24"/>
          <w:szCs w:val="24"/>
        </w:rPr>
      </w:pPr>
      <w:r w:rsidRPr="00470D9F">
        <w:rPr>
          <w:sz w:val="24"/>
          <w:szCs w:val="24"/>
        </w:rPr>
        <w:t>к</w:t>
      </w:r>
      <w:r>
        <w:rPr>
          <w:sz w:val="24"/>
          <w:szCs w:val="24"/>
        </w:rPr>
        <w:t xml:space="preserve">атегории </w:t>
      </w:r>
      <w:r w:rsidRPr="004D2F9D">
        <w:rPr>
          <w:bCs/>
          <w:sz w:val="24"/>
          <w:szCs w:val="24"/>
        </w:rPr>
        <w:t>ЧПОУ ТОСПО «</w:t>
      </w:r>
      <w:r w:rsidRPr="004D2F9D">
        <w:rPr>
          <w:sz w:val="24"/>
          <w:szCs w:val="24"/>
        </w:rPr>
        <w:t>Тюменский колледж экономики, управления и права</w:t>
      </w:r>
      <w:r w:rsidRPr="004D2F9D">
        <w:rPr>
          <w:bCs/>
          <w:sz w:val="24"/>
          <w:szCs w:val="24"/>
        </w:rPr>
        <w:t>»</w:t>
      </w:r>
    </w:p>
    <w:p w:rsidR="00541FF4" w:rsidRPr="00470D9F" w:rsidRDefault="00541FF4" w:rsidP="003259EA">
      <w:pPr>
        <w:spacing w:line="360" w:lineRule="auto"/>
        <w:ind w:left="2520" w:hanging="2520"/>
        <w:jc w:val="both"/>
        <w:rPr>
          <w:sz w:val="24"/>
          <w:szCs w:val="24"/>
        </w:rPr>
      </w:pPr>
      <w:r w:rsidRPr="00470D9F">
        <w:rPr>
          <w:sz w:val="24"/>
          <w:szCs w:val="24"/>
        </w:rPr>
        <w:tab/>
      </w:r>
    </w:p>
    <w:p w:rsidR="00541FF4" w:rsidRDefault="00541FF4" w:rsidP="003259EA">
      <w:pPr>
        <w:spacing w:line="360" w:lineRule="auto"/>
        <w:ind w:left="2520" w:hanging="2520"/>
        <w:jc w:val="both"/>
      </w:pPr>
    </w:p>
    <w:p w:rsidR="00541FF4" w:rsidRDefault="00541FF4" w:rsidP="003259EA">
      <w:pPr>
        <w:spacing w:line="360" w:lineRule="auto"/>
        <w:jc w:val="center"/>
      </w:pPr>
    </w:p>
    <w:p w:rsidR="00541FF4" w:rsidRDefault="00541FF4" w:rsidP="00CF0F52">
      <w:pPr>
        <w:jc w:val="center"/>
      </w:pPr>
      <w:r>
        <w:br w:type="page"/>
      </w:r>
      <w:r w:rsidRPr="00054D9C">
        <w:rPr>
          <w:sz w:val="24"/>
          <w:szCs w:val="24"/>
        </w:rPr>
        <w:lastRenderedPageBreak/>
        <w:t>ПОЯСНИТЕЛЬНАЯ ЗАПИСКА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1FF4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 w:rsidRPr="00054D9C">
        <w:rPr>
          <w:rFonts w:ascii="Times New Roman" w:hAnsi="Times New Roman"/>
          <w:sz w:val="24"/>
          <w:szCs w:val="24"/>
        </w:rPr>
        <w:tab/>
        <w:t xml:space="preserve">Открытое учебное занятие по теме «Трудовой договор и порядок его заключения» в рамках дисциплины «Трудовое право» является практическим и предполагает совместную 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деятельность по изучению и применению норм трудового права при заключении трудового договора.</w:t>
      </w:r>
    </w:p>
    <w:p w:rsidR="00541FF4" w:rsidRPr="004B1153" w:rsidRDefault="00541FF4" w:rsidP="004B1153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 xml:space="preserve">Дисциплина Трудовое право </w:t>
      </w:r>
      <w:r>
        <w:rPr>
          <w:rFonts w:ascii="Times New Roman" w:hAnsi="Times New Roman"/>
          <w:spacing w:val="-12"/>
          <w:sz w:val="24"/>
          <w:szCs w:val="24"/>
        </w:rPr>
        <w:t>относится к</w:t>
      </w:r>
      <w:r w:rsidRPr="004B1153">
        <w:rPr>
          <w:rFonts w:ascii="Times New Roman" w:hAnsi="Times New Roman"/>
          <w:spacing w:val="-12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pacing w:val="-12"/>
          <w:sz w:val="24"/>
          <w:szCs w:val="24"/>
        </w:rPr>
        <w:t>му циклу</w:t>
      </w:r>
      <w:r w:rsidRPr="004B1153">
        <w:rPr>
          <w:rFonts w:ascii="Times New Roman" w:hAnsi="Times New Roman"/>
          <w:spacing w:val="-12"/>
          <w:sz w:val="24"/>
          <w:szCs w:val="24"/>
        </w:rPr>
        <w:t xml:space="preserve"> и изучается на </w:t>
      </w:r>
      <w:r w:rsidR="00377706">
        <w:rPr>
          <w:rFonts w:ascii="Times New Roman" w:hAnsi="Times New Roman"/>
          <w:spacing w:val="-12"/>
          <w:sz w:val="24"/>
          <w:szCs w:val="24"/>
        </w:rPr>
        <w:t>3 курсе</w:t>
      </w:r>
      <w:r w:rsidRPr="004B1153">
        <w:rPr>
          <w:rFonts w:ascii="Times New Roman" w:hAnsi="Times New Roman"/>
          <w:spacing w:val="-12"/>
          <w:sz w:val="24"/>
          <w:szCs w:val="24"/>
        </w:rPr>
        <w:t>, когда студенты уже имеют определенный уровень специальной подготовки.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B1153">
        <w:rPr>
          <w:rFonts w:ascii="Times New Roman" w:hAnsi="Times New Roman"/>
          <w:spacing w:val="-12"/>
          <w:sz w:val="24"/>
          <w:szCs w:val="24"/>
        </w:rPr>
        <w:t>Согласно календарно-тематическому  плану изучению данной темы отводится 4 часа.</w:t>
      </w:r>
    </w:p>
    <w:p w:rsidR="00541FF4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 w:rsidRPr="00054D9C">
        <w:rPr>
          <w:rFonts w:ascii="Times New Roman" w:hAnsi="Times New Roman"/>
          <w:spacing w:val="-12"/>
          <w:sz w:val="24"/>
          <w:szCs w:val="24"/>
        </w:rPr>
        <w:tab/>
        <w:t xml:space="preserve">В ходе занятия предполагается активное применение </w:t>
      </w:r>
      <w:proofErr w:type="spellStart"/>
      <w:r w:rsidRPr="00054D9C">
        <w:rPr>
          <w:rFonts w:ascii="Times New Roman" w:hAnsi="Times New Roman"/>
          <w:spacing w:val="-12"/>
          <w:sz w:val="24"/>
          <w:szCs w:val="24"/>
        </w:rPr>
        <w:t>деятельностного</w:t>
      </w:r>
      <w:proofErr w:type="spellEnd"/>
      <w:r w:rsidRPr="00054D9C">
        <w:rPr>
          <w:rFonts w:ascii="Times New Roman" w:hAnsi="Times New Roman"/>
          <w:spacing w:val="-12"/>
          <w:sz w:val="24"/>
          <w:szCs w:val="24"/>
        </w:rPr>
        <w:t xml:space="preserve"> метода обучения, проявляющегося в составлении и оформлении трудового договора, анализе его положений,  решении практических ситуаций.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ab/>
        <w:t>Совместная деятельность преподавателя и студентов направлена на формирование следующих общих компетенций, регламентированных ФГОС по специальности 030912 Право и организация социального обеспечения: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541FF4" w:rsidRDefault="00541FF4" w:rsidP="00054D9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9C">
        <w:rPr>
          <w:rFonts w:ascii="Times New Roman" w:hAnsi="Times New Roman"/>
          <w:color w:val="000000"/>
          <w:sz w:val="24"/>
          <w:szCs w:val="24"/>
          <w:lang w:eastAsia="ru-RU"/>
        </w:rPr>
        <w:t>ОК 12. Соблюдать деловой этикет, культуру и психологические основы общения, нормы и правила поведения.</w:t>
      </w:r>
    </w:p>
    <w:p w:rsidR="00541FF4" w:rsidRDefault="00541FF4" w:rsidP="00054D9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ab/>
        <w:t xml:space="preserve">Данное практическое занятие способствует развитию </w:t>
      </w:r>
      <w:r>
        <w:rPr>
          <w:sz w:val="24"/>
          <w:szCs w:val="24"/>
        </w:rPr>
        <w:t>умений</w:t>
      </w:r>
      <w:r w:rsidRPr="007F7C50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(из ФГОС по специальности 030912 Право и организация социального обеспечения, дисциплина «Трудовое право»)</w:t>
      </w:r>
      <w:r>
        <w:rPr>
          <w:sz w:val="24"/>
          <w:szCs w:val="24"/>
        </w:rPr>
        <w:t>:</w:t>
      </w:r>
      <w:r w:rsidRPr="00054D9C">
        <w:rPr>
          <w:sz w:val="24"/>
          <w:szCs w:val="24"/>
        </w:rPr>
        <w:t xml:space="preserve"> </w:t>
      </w:r>
    </w:p>
    <w:p w:rsidR="00541FF4" w:rsidRDefault="00541FF4" w:rsidP="007F7C50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 xml:space="preserve">применять на практике нормы трудового законодательства; </w:t>
      </w:r>
    </w:p>
    <w:p w:rsidR="00541FF4" w:rsidRDefault="00541FF4" w:rsidP="007F7C50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>анализировать и готовить предложения по урегулированию трудовых споров;</w:t>
      </w:r>
    </w:p>
    <w:p w:rsidR="00541FF4" w:rsidRDefault="00541FF4" w:rsidP="007F7C50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>анализировать и решать юридические проб</w:t>
      </w:r>
      <w:r>
        <w:rPr>
          <w:sz w:val="24"/>
          <w:szCs w:val="24"/>
        </w:rPr>
        <w:t>лемы в сфере трудовых отношений;</w:t>
      </w:r>
    </w:p>
    <w:p w:rsidR="00541FF4" w:rsidRDefault="00541FF4" w:rsidP="007F7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получению </w:t>
      </w:r>
      <w:r w:rsidRPr="007F7C50">
        <w:rPr>
          <w:sz w:val="24"/>
          <w:szCs w:val="24"/>
        </w:rPr>
        <w:t>зна</w:t>
      </w:r>
      <w:r>
        <w:rPr>
          <w:sz w:val="24"/>
          <w:szCs w:val="24"/>
        </w:rPr>
        <w:t>ний</w:t>
      </w:r>
      <w:r w:rsidRPr="007F7C50">
        <w:rPr>
          <w:sz w:val="24"/>
          <w:szCs w:val="24"/>
        </w:rPr>
        <w:t xml:space="preserve">: </w:t>
      </w:r>
    </w:p>
    <w:p w:rsidR="00541FF4" w:rsidRDefault="00541FF4" w:rsidP="007F7C50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 xml:space="preserve">нормативно-правовые акты, регулирующие общественные отношения в трудовом праве; </w:t>
      </w:r>
    </w:p>
    <w:p w:rsidR="00541FF4" w:rsidRDefault="00541FF4" w:rsidP="007F7C50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 xml:space="preserve">содержание российского трудового права; </w:t>
      </w:r>
    </w:p>
    <w:p w:rsidR="00541FF4" w:rsidRDefault="00541FF4" w:rsidP="007F7C50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 xml:space="preserve">права и обязанности работников и работодателей; </w:t>
      </w:r>
    </w:p>
    <w:p w:rsidR="00541FF4" w:rsidRPr="007F7C50" w:rsidRDefault="00541FF4" w:rsidP="00054D9C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  <w:lang w:eastAsia="ru-RU"/>
        </w:rPr>
      </w:pPr>
      <w:r w:rsidRPr="007F7C50">
        <w:rPr>
          <w:sz w:val="24"/>
          <w:szCs w:val="24"/>
        </w:rPr>
        <w:t>порядок заключения, прекращения и изменения трудовых договоров</w:t>
      </w:r>
      <w:r>
        <w:rPr>
          <w:sz w:val="24"/>
          <w:szCs w:val="24"/>
        </w:rPr>
        <w:t>.</w:t>
      </w:r>
    </w:p>
    <w:p w:rsidR="00541FF4" w:rsidRDefault="00541FF4" w:rsidP="00FE5199">
      <w:pPr>
        <w:pStyle w:val="a3"/>
        <w:ind w:firstLine="360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Поэтому в рамках формирования указанных компетенций и развития практических умений и навыков структура занятия предполагает создание настроя на познавательную деятельность в решении поставленных задач и включает следующие этапы: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организационный этап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актуализации субъектного опыта студентов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изучения новых знаний и способов деятельности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lastRenderedPageBreak/>
        <w:t>этап первичной проверки понимания изученного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закрепления  и  применения изученного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контроля и самоконтроля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коррекции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информации о домашнем задании</w:t>
      </w:r>
      <w:r>
        <w:rPr>
          <w:rFonts w:ascii="Times New Roman" w:hAnsi="Times New Roman"/>
          <w:spacing w:val="-12"/>
          <w:sz w:val="24"/>
          <w:szCs w:val="24"/>
        </w:rPr>
        <w:t>;</w:t>
      </w:r>
    </w:p>
    <w:p w:rsidR="00541FF4" w:rsidRPr="004B1153" w:rsidRDefault="00541FF4" w:rsidP="004B1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pacing w:val="-12"/>
          <w:sz w:val="24"/>
          <w:szCs w:val="24"/>
        </w:rPr>
      </w:pPr>
      <w:r w:rsidRPr="004B1153">
        <w:rPr>
          <w:rFonts w:ascii="Times New Roman" w:hAnsi="Times New Roman"/>
          <w:spacing w:val="-12"/>
          <w:sz w:val="24"/>
          <w:szCs w:val="24"/>
        </w:rPr>
        <w:t>этап подведения итогов занятия</w:t>
      </w:r>
      <w:r>
        <w:rPr>
          <w:rFonts w:ascii="Times New Roman" w:hAnsi="Times New Roman"/>
          <w:spacing w:val="-12"/>
          <w:sz w:val="24"/>
          <w:szCs w:val="24"/>
        </w:rPr>
        <w:t>.</w:t>
      </w:r>
    </w:p>
    <w:p w:rsidR="00541FF4" w:rsidRPr="00054D9C" w:rsidRDefault="00541FF4" w:rsidP="001D761A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В ходе занятия создаются условия для выдвижения версий и идей как в малых группах, так и в общей групповой деятельности. Это способствует выполнению социально значимых ролей в соответствии с позициями и ролями других участников взаимодействия.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spacing w:val="-12"/>
          <w:sz w:val="24"/>
          <w:szCs w:val="24"/>
        </w:rPr>
        <w:tab/>
      </w:r>
      <w:r w:rsidRPr="00054D9C">
        <w:rPr>
          <w:rFonts w:ascii="Times New Roman" w:hAnsi="Times New Roman"/>
          <w:sz w:val="24"/>
          <w:szCs w:val="24"/>
        </w:rPr>
        <w:t xml:space="preserve">На учебном занятии предполагается использование </w:t>
      </w:r>
      <w:r w:rsidR="00377706">
        <w:rPr>
          <w:rFonts w:ascii="Times New Roman" w:hAnsi="Times New Roman"/>
          <w:spacing w:val="-12"/>
          <w:sz w:val="24"/>
          <w:szCs w:val="24"/>
        </w:rPr>
        <w:t xml:space="preserve">видеопроектора и </w:t>
      </w:r>
      <w:r w:rsidR="00377706" w:rsidRPr="00054D9C">
        <w:rPr>
          <w:rFonts w:ascii="Times New Roman" w:hAnsi="Times New Roman"/>
          <w:sz w:val="24"/>
          <w:szCs w:val="24"/>
        </w:rPr>
        <w:t xml:space="preserve"> </w:t>
      </w:r>
      <w:r w:rsidRPr="00054D9C">
        <w:rPr>
          <w:rFonts w:ascii="Times New Roman" w:hAnsi="Times New Roman"/>
          <w:sz w:val="24"/>
          <w:szCs w:val="24"/>
        </w:rPr>
        <w:t>Трудового кодекса РФ.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1FF4" w:rsidRPr="00054D9C" w:rsidRDefault="00541FF4" w:rsidP="00FE519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D9C">
        <w:br w:type="page"/>
      </w:r>
      <w:r w:rsidRPr="00054D9C">
        <w:rPr>
          <w:rFonts w:ascii="Times New Roman" w:hAnsi="Times New Roman"/>
          <w:b/>
          <w:bCs/>
          <w:sz w:val="24"/>
          <w:szCs w:val="24"/>
        </w:rPr>
        <w:lastRenderedPageBreak/>
        <w:t>Открытое учебно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054D9C">
        <w:rPr>
          <w:rFonts w:ascii="Times New Roman" w:hAnsi="Times New Roman"/>
          <w:b/>
          <w:bCs/>
          <w:sz w:val="24"/>
          <w:szCs w:val="24"/>
        </w:rPr>
        <w:t xml:space="preserve"> занятие</w:t>
      </w:r>
    </w:p>
    <w:p w:rsidR="00541FF4" w:rsidRPr="00054D9C" w:rsidRDefault="00541FF4" w:rsidP="007F7C5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по дисциплине</w:t>
      </w:r>
    </w:p>
    <w:p w:rsidR="00541FF4" w:rsidRPr="00054D9C" w:rsidRDefault="00541FF4" w:rsidP="007F7C5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«Трудовое право»</w:t>
      </w:r>
    </w:p>
    <w:p w:rsidR="00541FF4" w:rsidRPr="00054D9C" w:rsidRDefault="00541FF4" w:rsidP="007F7C5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FF4" w:rsidRPr="00FE5199" w:rsidRDefault="00541FF4" w:rsidP="007F7C5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199">
        <w:rPr>
          <w:rFonts w:ascii="Times New Roman" w:hAnsi="Times New Roman"/>
          <w:b/>
          <w:bCs/>
          <w:sz w:val="24"/>
          <w:szCs w:val="24"/>
        </w:rPr>
        <w:t>Тема: «Т</w:t>
      </w:r>
      <w:r w:rsidRPr="00FE5199">
        <w:rPr>
          <w:rFonts w:ascii="Times New Roman" w:hAnsi="Times New Roman"/>
          <w:b/>
          <w:sz w:val="24"/>
          <w:szCs w:val="24"/>
        </w:rPr>
        <w:t>рудовой договор и порядок его заключения</w:t>
      </w:r>
      <w:r w:rsidRPr="00FE5199">
        <w:rPr>
          <w:rFonts w:ascii="Times New Roman" w:hAnsi="Times New Roman"/>
          <w:b/>
          <w:bCs/>
          <w:sz w:val="24"/>
          <w:szCs w:val="24"/>
        </w:rPr>
        <w:t>»</w:t>
      </w:r>
    </w:p>
    <w:p w:rsidR="00541FF4" w:rsidRPr="00054D9C" w:rsidRDefault="00541FF4" w:rsidP="007F7C5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FF4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Тип занятия</w:t>
      </w:r>
      <w:r w:rsidRPr="00054D9C">
        <w:rPr>
          <w:rFonts w:ascii="Times New Roman" w:hAnsi="Times New Roman"/>
          <w:sz w:val="24"/>
          <w:szCs w:val="24"/>
        </w:rPr>
        <w:t>: изучение и закрепление нового материала</w:t>
      </w:r>
    </w:p>
    <w:p w:rsidR="00541FF4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Вид занятия</w:t>
      </w:r>
      <w:r w:rsidRPr="00054D9C">
        <w:rPr>
          <w:rFonts w:ascii="Times New Roman" w:hAnsi="Times New Roman"/>
          <w:sz w:val="24"/>
          <w:szCs w:val="24"/>
        </w:rPr>
        <w:t>: решение практических ситуаций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6FCC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 групповая</w:t>
      </w:r>
    </w:p>
    <w:p w:rsidR="00541FF4" w:rsidRPr="00DF6FCC" w:rsidRDefault="00541FF4" w:rsidP="00054D9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F6FCC">
        <w:rPr>
          <w:rFonts w:ascii="Times New Roman" w:hAnsi="Times New Roman"/>
          <w:bCs/>
          <w:sz w:val="24"/>
          <w:szCs w:val="24"/>
        </w:rPr>
        <w:t>совершенствовать навыки анализа теоретического содержания нормативно-правовых актов</w:t>
      </w:r>
      <w:r>
        <w:rPr>
          <w:rFonts w:ascii="Times New Roman" w:hAnsi="Times New Roman"/>
          <w:bCs/>
          <w:sz w:val="24"/>
          <w:szCs w:val="24"/>
        </w:rPr>
        <w:t xml:space="preserve"> и их практического применения при составлении правовых документов и разрешении практических ситуаций.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054D9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организовать изучение содержания трудового договора, порядка его заключения</w:t>
      </w:r>
      <w:r w:rsidRPr="00054D9C">
        <w:rPr>
          <w:rFonts w:ascii="Times New Roman" w:hAnsi="Times New Roman"/>
          <w:sz w:val="24"/>
          <w:szCs w:val="24"/>
        </w:rPr>
        <w:t xml:space="preserve">;  сформировать навыки решения </w:t>
      </w:r>
      <w:r>
        <w:rPr>
          <w:rFonts w:ascii="Times New Roman" w:hAnsi="Times New Roman"/>
          <w:sz w:val="24"/>
          <w:szCs w:val="24"/>
        </w:rPr>
        <w:t xml:space="preserve">практических ситуаций </w:t>
      </w:r>
      <w:r w:rsidRPr="00054D9C">
        <w:rPr>
          <w:rFonts w:ascii="Times New Roman" w:hAnsi="Times New Roman"/>
          <w:sz w:val="24"/>
          <w:szCs w:val="24"/>
        </w:rPr>
        <w:t>с использованием нормативных актов;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>: развивать умения</w:t>
      </w:r>
      <w:r w:rsidRPr="00054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использовать теоретические знания, </w:t>
      </w:r>
      <w:r w:rsidRPr="00054D9C">
        <w:rPr>
          <w:rFonts w:ascii="Times New Roman" w:hAnsi="Times New Roman"/>
          <w:sz w:val="24"/>
          <w:szCs w:val="24"/>
        </w:rPr>
        <w:t>применя</w:t>
      </w:r>
      <w:r>
        <w:rPr>
          <w:rFonts w:ascii="Times New Roman" w:hAnsi="Times New Roman"/>
          <w:sz w:val="24"/>
          <w:szCs w:val="24"/>
        </w:rPr>
        <w:t>я</w:t>
      </w:r>
      <w:r w:rsidRPr="00054D9C">
        <w:rPr>
          <w:rFonts w:ascii="Times New Roman" w:hAnsi="Times New Roman"/>
          <w:sz w:val="24"/>
          <w:szCs w:val="24"/>
        </w:rPr>
        <w:t xml:space="preserve"> нормативные акты для </w:t>
      </w:r>
      <w:r>
        <w:rPr>
          <w:rFonts w:ascii="Times New Roman" w:hAnsi="Times New Roman"/>
          <w:sz w:val="24"/>
          <w:szCs w:val="24"/>
        </w:rPr>
        <w:t xml:space="preserve">составления и анализа правовых документов, </w:t>
      </w:r>
      <w:r w:rsidRPr="00054D9C">
        <w:rPr>
          <w:rFonts w:ascii="Times New Roman" w:hAnsi="Times New Roman"/>
          <w:sz w:val="24"/>
          <w:szCs w:val="24"/>
        </w:rPr>
        <w:t xml:space="preserve">решения практических </w:t>
      </w:r>
      <w:r>
        <w:rPr>
          <w:rFonts w:ascii="Times New Roman" w:hAnsi="Times New Roman"/>
          <w:sz w:val="24"/>
          <w:szCs w:val="24"/>
        </w:rPr>
        <w:t>ситуаций</w:t>
      </w:r>
      <w:r w:rsidRPr="00054D9C">
        <w:rPr>
          <w:rFonts w:ascii="Times New Roman" w:hAnsi="Times New Roman"/>
          <w:sz w:val="24"/>
          <w:szCs w:val="24"/>
        </w:rPr>
        <w:t>; использовать информационные технологии для поиска информации;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D9C">
        <w:rPr>
          <w:rFonts w:ascii="Times New Roman" w:hAnsi="Times New Roman"/>
          <w:b/>
          <w:bCs/>
          <w:sz w:val="24"/>
          <w:szCs w:val="24"/>
        </w:rPr>
        <w:t>воспитательные</w:t>
      </w:r>
      <w:proofErr w:type="gramEnd"/>
      <w:r w:rsidRPr="00054D9C">
        <w:rPr>
          <w:rFonts w:ascii="Times New Roman" w:hAnsi="Times New Roman"/>
          <w:sz w:val="24"/>
          <w:szCs w:val="24"/>
        </w:rPr>
        <w:t>:  развивать познавательный интерес; формировать активную жизненную позицию;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Междисциплинарные связи</w:t>
      </w:r>
      <w:r w:rsidRPr="00054D9C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документационное обеспечение управления</w:t>
      </w:r>
      <w:r w:rsidRPr="00054D9C">
        <w:rPr>
          <w:rFonts w:ascii="Times New Roman" w:hAnsi="Times New Roman"/>
          <w:sz w:val="24"/>
          <w:szCs w:val="24"/>
        </w:rPr>
        <w:t>, русский язык и культура речи, информационные технологии.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54D9C">
        <w:rPr>
          <w:rFonts w:ascii="Times New Roman" w:hAnsi="Times New Roman"/>
          <w:b/>
          <w:bCs/>
          <w:sz w:val="24"/>
          <w:szCs w:val="24"/>
        </w:rPr>
        <w:t>Квалификационные требования:</w:t>
      </w:r>
    </w:p>
    <w:p w:rsidR="00541FF4" w:rsidRDefault="00541FF4" w:rsidP="004B1153">
      <w:pPr>
        <w:jc w:val="both"/>
        <w:rPr>
          <w:spacing w:val="-12"/>
          <w:sz w:val="24"/>
          <w:szCs w:val="24"/>
        </w:rPr>
      </w:pPr>
      <w:r w:rsidRPr="00054D9C">
        <w:rPr>
          <w:b/>
          <w:bCs/>
          <w:spacing w:val="-12"/>
          <w:sz w:val="24"/>
          <w:szCs w:val="24"/>
        </w:rPr>
        <w:t>Студент должен уметь</w:t>
      </w:r>
      <w:r w:rsidRPr="00054D9C">
        <w:rPr>
          <w:spacing w:val="-12"/>
          <w:sz w:val="24"/>
          <w:szCs w:val="24"/>
        </w:rPr>
        <w:t xml:space="preserve">:  </w:t>
      </w:r>
    </w:p>
    <w:p w:rsidR="00541FF4" w:rsidRDefault="00541FF4" w:rsidP="004B1153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A32A7">
        <w:rPr>
          <w:sz w:val="24"/>
          <w:szCs w:val="24"/>
        </w:rPr>
        <w:t xml:space="preserve">применять на практике нормы трудового законодательства; </w:t>
      </w:r>
    </w:p>
    <w:p w:rsidR="00541FF4" w:rsidRDefault="00541FF4" w:rsidP="004B1153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условия трудового договора;</w:t>
      </w:r>
    </w:p>
    <w:p w:rsidR="00541FF4" w:rsidRPr="00054D9C" w:rsidRDefault="00541FF4" w:rsidP="004B115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54D9C">
        <w:rPr>
          <w:rFonts w:ascii="Times New Roman" w:hAnsi="Times New Roman"/>
          <w:spacing w:val="-12"/>
          <w:sz w:val="24"/>
          <w:szCs w:val="24"/>
        </w:rPr>
        <w:t>разрешать практические ситуации по дисциплине «</w:t>
      </w:r>
      <w:r>
        <w:rPr>
          <w:rFonts w:ascii="Times New Roman" w:hAnsi="Times New Roman"/>
          <w:spacing w:val="-12"/>
          <w:sz w:val="24"/>
          <w:szCs w:val="24"/>
        </w:rPr>
        <w:t>Трудово</w:t>
      </w:r>
      <w:r w:rsidRPr="00054D9C">
        <w:rPr>
          <w:rFonts w:ascii="Times New Roman" w:hAnsi="Times New Roman"/>
          <w:spacing w:val="-12"/>
          <w:sz w:val="24"/>
          <w:szCs w:val="24"/>
        </w:rPr>
        <w:t>е право», руководствуясь</w:t>
      </w:r>
      <w:r>
        <w:rPr>
          <w:rFonts w:ascii="Times New Roman" w:hAnsi="Times New Roman"/>
          <w:spacing w:val="-12"/>
          <w:sz w:val="24"/>
          <w:szCs w:val="24"/>
        </w:rPr>
        <w:t xml:space="preserve"> Трудовым кодексом РФ</w:t>
      </w:r>
      <w:r w:rsidRPr="00054D9C">
        <w:rPr>
          <w:rFonts w:ascii="Times New Roman" w:hAnsi="Times New Roman"/>
          <w:spacing w:val="-8"/>
          <w:sz w:val="24"/>
          <w:szCs w:val="24"/>
        </w:rPr>
        <w:t>.</w:t>
      </w:r>
    </w:p>
    <w:p w:rsidR="00541FF4" w:rsidRDefault="00541FF4" w:rsidP="004B1153">
      <w:pPr>
        <w:jc w:val="both"/>
        <w:rPr>
          <w:sz w:val="24"/>
          <w:szCs w:val="24"/>
        </w:rPr>
      </w:pPr>
      <w:r w:rsidRPr="00054D9C">
        <w:rPr>
          <w:b/>
          <w:bCs/>
          <w:sz w:val="24"/>
          <w:szCs w:val="24"/>
        </w:rPr>
        <w:t>Студент должен знать</w:t>
      </w:r>
      <w:r w:rsidRPr="00054D9C">
        <w:rPr>
          <w:sz w:val="24"/>
          <w:szCs w:val="24"/>
        </w:rPr>
        <w:t>:</w:t>
      </w:r>
      <w:r w:rsidRPr="007C338F">
        <w:rPr>
          <w:color w:val="000000"/>
          <w:sz w:val="24"/>
          <w:szCs w:val="24"/>
          <w:lang w:eastAsia="ru-RU"/>
        </w:rPr>
        <w:t xml:space="preserve"> </w:t>
      </w:r>
    </w:p>
    <w:p w:rsidR="00541FF4" w:rsidRDefault="00541FF4" w:rsidP="007C338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7F7C50">
        <w:rPr>
          <w:sz w:val="24"/>
          <w:szCs w:val="24"/>
        </w:rPr>
        <w:t xml:space="preserve">нормативно-правовые акты, регулирующие общественные отношения в трудовом праве; </w:t>
      </w:r>
    </w:p>
    <w:p w:rsidR="00541FF4" w:rsidRDefault="00541FF4" w:rsidP="007C338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и содержание трудового договора;</w:t>
      </w:r>
    </w:p>
    <w:p w:rsidR="00541FF4" w:rsidRDefault="00541FF4" w:rsidP="007C338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возраст, с которого можно заключать трудовой договор;</w:t>
      </w:r>
    </w:p>
    <w:p w:rsidR="00541FF4" w:rsidRDefault="00541FF4" w:rsidP="007C338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требуемые при заключении трудового договора</w:t>
      </w:r>
      <w:r w:rsidRPr="007F7C50">
        <w:rPr>
          <w:sz w:val="24"/>
          <w:szCs w:val="24"/>
        </w:rPr>
        <w:t xml:space="preserve">; </w:t>
      </w:r>
    </w:p>
    <w:p w:rsidR="00541FF4" w:rsidRDefault="00541FF4" w:rsidP="007C338F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испытательного срока и его последствия; </w:t>
      </w:r>
    </w:p>
    <w:p w:rsidR="00541FF4" w:rsidRPr="007F7C50" w:rsidRDefault="00541FF4" w:rsidP="007C338F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  <w:lang w:eastAsia="ru-RU"/>
        </w:rPr>
      </w:pPr>
      <w:r w:rsidRPr="007F7C50">
        <w:rPr>
          <w:sz w:val="24"/>
          <w:szCs w:val="24"/>
        </w:rPr>
        <w:t>порядок заключения трудовых договоров</w:t>
      </w:r>
      <w:r>
        <w:rPr>
          <w:sz w:val="24"/>
          <w:szCs w:val="24"/>
        </w:rPr>
        <w:t>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 xml:space="preserve">Методическое обеспечение: </w:t>
      </w:r>
      <w:r w:rsidR="00377706">
        <w:rPr>
          <w:rFonts w:ascii="Times New Roman" w:hAnsi="Times New Roman"/>
          <w:spacing w:val="-12"/>
          <w:sz w:val="24"/>
          <w:szCs w:val="24"/>
        </w:rPr>
        <w:t xml:space="preserve">видеопроектор, </w:t>
      </w:r>
      <w:r>
        <w:rPr>
          <w:rFonts w:ascii="Times New Roman" w:hAnsi="Times New Roman"/>
          <w:spacing w:val="-12"/>
          <w:sz w:val="24"/>
          <w:szCs w:val="24"/>
        </w:rPr>
        <w:t>Трудовой кодекс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РФ</w:t>
      </w:r>
      <w:r>
        <w:rPr>
          <w:rFonts w:ascii="Times New Roman" w:hAnsi="Times New Roman"/>
          <w:spacing w:val="-12"/>
          <w:sz w:val="24"/>
          <w:szCs w:val="24"/>
        </w:rPr>
        <w:t>.</w:t>
      </w:r>
    </w:p>
    <w:p w:rsidR="00541FF4" w:rsidRPr="00054D9C" w:rsidRDefault="00541FF4" w:rsidP="00054D9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FF4" w:rsidRDefault="00541FF4" w:rsidP="004B1153">
      <w:pPr>
        <w:pStyle w:val="a3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>ХОД ЗАНЯТИЯ</w:t>
      </w:r>
    </w:p>
    <w:p w:rsidR="00541FF4" w:rsidRPr="00054D9C" w:rsidRDefault="00541FF4" w:rsidP="004B1153">
      <w:pPr>
        <w:pStyle w:val="a3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 xml:space="preserve">1. Организационный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этап  </w:t>
      </w:r>
    </w:p>
    <w:p w:rsidR="00541FF4" w:rsidRPr="0014494C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– Добрый день, уважаемые студенты! Как много в такой день можно сделать,  хорошо поработать! А работать лучше всего, когда </w:t>
      </w:r>
      <w:r w:rsidRPr="0014494C">
        <w:rPr>
          <w:rFonts w:ascii="Times New Roman" w:hAnsi="Times New Roman"/>
          <w:spacing w:val="-12"/>
          <w:sz w:val="24"/>
          <w:szCs w:val="24"/>
        </w:rPr>
        <w:t>Вы знаете</w:t>
      </w:r>
      <w:r>
        <w:rPr>
          <w:rFonts w:ascii="Times New Roman" w:hAnsi="Times New Roman"/>
          <w:spacing w:val="-12"/>
          <w:sz w:val="24"/>
          <w:szCs w:val="24"/>
        </w:rPr>
        <w:t xml:space="preserve">, что у вас надлежаще оформлены трудовые отношения. </w:t>
      </w:r>
      <w:r w:rsidRPr="0014494C">
        <w:rPr>
          <w:rFonts w:ascii="Times New Roman" w:hAnsi="Times New Roman"/>
          <w:spacing w:val="-12"/>
          <w:sz w:val="24"/>
          <w:szCs w:val="24"/>
        </w:rPr>
        <w:t xml:space="preserve">Каждому из Вас предстоит  найти достойную работу с хорошей заработной платой. Вы </w:t>
      </w:r>
      <w:proofErr w:type="gramStart"/>
      <w:r w:rsidRPr="0014494C">
        <w:rPr>
          <w:rFonts w:ascii="Times New Roman" w:hAnsi="Times New Roman"/>
          <w:spacing w:val="-12"/>
          <w:sz w:val="24"/>
          <w:szCs w:val="24"/>
        </w:rPr>
        <w:t>знаете</w:t>
      </w:r>
      <w:proofErr w:type="gramEnd"/>
      <w:r w:rsidRPr="0014494C">
        <w:rPr>
          <w:rFonts w:ascii="Times New Roman" w:hAnsi="Times New Roman"/>
          <w:spacing w:val="-12"/>
          <w:sz w:val="24"/>
          <w:szCs w:val="24"/>
        </w:rPr>
        <w:t xml:space="preserve"> как  должно быть оформлено Ваше трудоустройство?</w:t>
      </w:r>
    </w:p>
    <w:p w:rsidR="00541FF4" w:rsidRDefault="00541FF4" w:rsidP="00186A50">
      <w:pPr>
        <w:rPr>
          <w:iCs/>
          <w:sz w:val="24"/>
          <w:szCs w:val="24"/>
          <w:lang w:eastAsia="ru-RU"/>
        </w:rPr>
      </w:pPr>
    </w:p>
    <w:p w:rsidR="00541FF4" w:rsidRPr="0014494C" w:rsidRDefault="00541FF4" w:rsidP="00186A50">
      <w:pPr>
        <w:rPr>
          <w:iCs/>
          <w:sz w:val="24"/>
          <w:szCs w:val="24"/>
          <w:lang w:eastAsia="ru-RU"/>
        </w:rPr>
      </w:pPr>
      <w:r w:rsidRPr="00186A50">
        <w:rPr>
          <w:b/>
          <w:iCs/>
          <w:sz w:val="24"/>
          <w:szCs w:val="24"/>
          <w:lang w:eastAsia="ru-RU"/>
        </w:rPr>
        <w:t>2. Этап актуализации субъектного опыта студентов</w:t>
      </w:r>
      <w:r>
        <w:rPr>
          <w:b/>
          <w:iCs/>
          <w:sz w:val="24"/>
          <w:szCs w:val="24"/>
          <w:lang w:eastAsia="ru-RU"/>
        </w:rPr>
        <w:t xml:space="preserve"> </w:t>
      </w:r>
    </w:p>
    <w:p w:rsidR="00541FF4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 w:rsidRPr="00054D9C">
        <w:rPr>
          <w:rFonts w:ascii="Times New Roman" w:hAnsi="Times New Roman"/>
          <w:spacing w:val="-12"/>
          <w:sz w:val="24"/>
          <w:szCs w:val="24"/>
        </w:rPr>
        <w:lastRenderedPageBreak/>
        <w:tab/>
      </w:r>
      <w:r>
        <w:rPr>
          <w:rFonts w:ascii="Times New Roman" w:hAnsi="Times New Roman"/>
          <w:spacing w:val="-12"/>
          <w:sz w:val="24"/>
          <w:szCs w:val="24"/>
        </w:rPr>
        <w:t>Формулирование темы и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цели занятия</w:t>
      </w:r>
      <w:r>
        <w:rPr>
          <w:rFonts w:ascii="Times New Roman" w:hAnsi="Times New Roman"/>
          <w:spacing w:val="-12"/>
          <w:sz w:val="24"/>
          <w:szCs w:val="24"/>
        </w:rPr>
        <w:t xml:space="preserve"> студентами осуществляется после краткой вводной проблемной ситуации и ознакомления с компетенциями.</w:t>
      </w:r>
    </w:p>
    <w:p w:rsidR="00541FF4" w:rsidRDefault="00541FF4" w:rsidP="00A428D7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Ситуация: Гражданин А. получил предложение поработать в ООО «Альфа» с зарплатой  около 20.000 рублей в месяц,  но первое время его оформлять на работу не будут. А. отработал один месяц, а зарплату получил 5.000 рублей. Когда он пошел к директору жаловаться, тот заявил, что А. вообще не подходит для работы и не выполнял и половины того, что должен был по мнению руководства. Каковы правовые последствия?</w:t>
      </w:r>
    </w:p>
    <w:p w:rsidR="00541FF4" w:rsidRDefault="00541FF4" w:rsidP="00A428D7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1FF4" w:rsidRPr="009663AD" w:rsidTr="00A065AF">
        <w:tc>
          <w:tcPr>
            <w:tcW w:w="3190" w:type="dxa"/>
          </w:tcPr>
          <w:p w:rsidR="00541FF4" w:rsidRPr="00A428D7" w:rsidRDefault="00541FF4" w:rsidP="00A065AF">
            <w:pPr>
              <w:jc w:val="center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>Умения по дисциплине ТП</w:t>
            </w:r>
          </w:p>
        </w:tc>
        <w:tc>
          <w:tcPr>
            <w:tcW w:w="3190" w:type="dxa"/>
          </w:tcPr>
          <w:p w:rsidR="00541FF4" w:rsidRPr="00A428D7" w:rsidRDefault="00541FF4" w:rsidP="00A065AF">
            <w:pPr>
              <w:jc w:val="center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 xml:space="preserve">Умения, входящие в состав профессиональной компетенции </w:t>
            </w:r>
          </w:p>
        </w:tc>
        <w:tc>
          <w:tcPr>
            <w:tcW w:w="3191" w:type="dxa"/>
          </w:tcPr>
          <w:p w:rsidR="00541FF4" w:rsidRPr="00A428D7" w:rsidRDefault="00541FF4" w:rsidP="00A065AF">
            <w:pPr>
              <w:jc w:val="center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>Профессиональная компетенция по ФГОС</w:t>
            </w:r>
          </w:p>
        </w:tc>
      </w:tr>
      <w:tr w:rsidR="00541FF4" w:rsidRPr="009663AD" w:rsidTr="00A065AF">
        <w:trPr>
          <w:trHeight w:val="2796"/>
        </w:trPr>
        <w:tc>
          <w:tcPr>
            <w:tcW w:w="3190" w:type="dxa"/>
          </w:tcPr>
          <w:p w:rsidR="00541FF4" w:rsidRPr="00A428D7" w:rsidRDefault="00541FF4" w:rsidP="00A065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7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нормы трудового законодательства</w:t>
            </w:r>
          </w:p>
          <w:p w:rsidR="00541FF4" w:rsidRPr="00A428D7" w:rsidRDefault="00541FF4" w:rsidP="00A0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41FF4" w:rsidRPr="00A428D7" w:rsidRDefault="00541FF4" w:rsidP="00A065AF">
            <w:pPr>
              <w:jc w:val="both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>нахождение и применение нормативных правовых актов федерального, регионального и муниципального уровней</w:t>
            </w:r>
          </w:p>
          <w:p w:rsidR="00541FF4" w:rsidRPr="00A428D7" w:rsidRDefault="00541FF4" w:rsidP="00A0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41FF4" w:rsidRPr="00A428D7" w:rsidRDefault="00541FF4" w:rsidP="00A065AF">
            <w:pPr>
              <w:jc w:val="both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 xml:space="preserve">ПК 1.1. </w:t>
            </w:r>
          </w:p>
          <w:p w:rsidR="00541FF4" w:rsidRPr="00A428D7" w:rsidRDefault="00541FF4" w:rsidP="00A065AF">
            <w:pPr>
              <w:jc w:val="both"/>
              <w:rPr>
                <w:sz w:val="24"/>
                <w:szCs w:val="24"/>
              </w:rPr>
            </w:pPr>
            <w:r w:rsidRPr="00A428D7">
              <w:rPr>
                <w:sz w:val="24"/>
                <w:szCs w:val="24"/>
              </w:rPr>
              <w:t>Анализировать действующее законодательство в области пенсионного обеспечения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</w:t>
            </w:r>
          </w:p>
        </w:tc>
      </w:tr>
    </w:tbl>
    <w:p w:rsidR="00541FF4" w:rsidRDefault="00541FF4" w:rsidP="00A428D7">
      <w:pPr>
        <w:pStyle w:val="a3"/>
        <w:ind w:firstLine="708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541FF4" w:rsidRDefault="00541FF4" w:rsidP="00A428D7">
      <w:pPr>
        <w:pStyle w:val="a3"/>
        <w:ind w:firstLine="708"/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401830">
        <w:rPr>
          <w:rFonts w:ascii="Times New Roman" w:hAnsi="Times New Roman"/>
          <w:bCs/>
          <w:spacing w:val="-12"/>
          <w:sz w:val="24"/>
          <w:szCs w:val="24"/>
        </w:rPr>
        <w:t>Студентам раздается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 информационно-оценочная карта (Приложение 1), куда  после завершения каждой части практической работы они себе  ставят оценки по предложенным критериям.</w:t>
      </w:r>
    </w:p>
    <w:p w:rsidR="00541FF4" w:rsidRPr="00401830" w:rsidRDefault="00541FF4" w:rsidP="00A428D7">
      <w:pPr>
        <w:pStyle w:val="a3"/>
        <w:ind w:firstLine="708"/>
        <w:jc w:val="both"/>
        <w:rPr>
          <w:rFonts w:ascii="Times New Roman" w:hAnsi="Times New Roman"/>
          <w:bCs/>
          <w:spacing w:val="-12"/>
          <w:sz w:val="24"/>
          <w:szCs w:val="24"/>
        </w:rPr>
      </w:pPr>
    </w:p>
    <w:p w:rsidR="00541FF4" w:rsidRDefault="00541FF4" w:rsidP="00470D9F">
      <w:pPr>
        <w:pStyle w:val="a3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3</w:t>
      </w: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Этап изучения нового материала и </w:t>
      </w:r>
      <w:r w:rsidRPr="0014494C">
        <w:rPr>
          <w:rFonts w:ascii="Times New Roman" w:hAnsi="Times New Roman"/>
          <w:b/>
          <w:iCs/>
          <w:sz w:val="24"/>
          <w:szCs w:val="24"/>
          <w:lang w:eastAsia="ru-RU"/>
        </w:rPr>
        <w:t>способов деятельности</w:t>
      </w:r>
      <w:r w:rsidRPr="009964B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2"/>
          <w:sz w:val="24"/>
          <w:szCs w:val="24"/>
        </w:rPr>
        <w:t>включает п</w:t>
      </w:r>
      <w:r w:rsidRPr="00C06846">
        <w:rPr>
          <w:rFonts w:ascii="Times New Roman" w:hAnsi="Times New Roman"/>
          <w:bCs/>
          <w:spacing w:val="-12"/>
          <w:sz w:val="24"/>
          <w:szCs w:val="24"/>
        </w:rPr>
        <w:t>рактическ</w:t>
      </w:r>
      <w:r>
        <w:rPr>
          <w:rFonts w:ascii="Times New Roman" w:hAnsi="Times New Roman"/>
          <w:bCs/>
          <w:spacing w:val="-12"/>
          <w:sz w:val="24"/>
          <w:szCs w:val="24"/>
        </w:rPr>
        <w:t>ую</w:t>
      </w:r>
      <w:r w:rsidRPr="00C06846">
        <w:rPr>
          <w:rFonts w:ascii="Times New Roman" w:hAnsi="Times New Roman"/>
          <w:bCs/>
          <w:spacing w:val="-12"/>
          <w:sz w:val="24"/>
          <w:szCs w:val="24"/>
        </w:rPr>
        <w:t xml:space="preserve"> работ</w:t>
      </w:r>
      <w:r>
        <w:rPr>
          <w:rFonts w:ascii="Times New Roman" w:hAnsi="Times New Roman"/>
          <w:bCs/>
          <w:spacing w:val="-12"/>
          <w:sz w:val="24"/>
          <w:szCs w:val="24"/>
        </w:rPr>
        <w:t>у, состоящую из 3-х частей.</w: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3.1. </w:t>
      </w:r>
      <w:r w:rsidRPr="00AA32A7">
        <w:rPr>
          <w:rFonts w:ascii="Times New Roman" w:hAnsi="Times New Roman"/>
          <w:bCs/>
          <w:spacing w:val="-12"/>
          <w:sz w:val="24"/>
          <w:szCs w:val="24"/>
        </w:rPr>
        <w:t>Перв</w:t>
      </w:r>
      <w:r>
        <w:rPr>
          <w:rFonts w:ascii="Times New Roman" w:hAnsi="Times New Roman"/>
          <w:bCs/>
          <w:spacing w:val="-12"/>
          <w:sz w:val="24"/>
          <w:szCs w:val="24"/>
        </w:rPr>
        <w:t>ая часть</w:t>
      </w:r>
      <w:r w:rsidRPr="00AA32A7">
        <w:rPr>
          <w:rFonts w:ascii="Times New Roman" w:hAnsi="Times New Roman"/>
          <w:bCs/>
          <w:spacing w:val="-12"/>
          <w:sz w:val="24"/>
          <w:szCs w:val="24"/>
        </w:rPr>
        <w:t xml:space="preserve">: 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Анализ понятия трудового договора.  </w:t>
      </w:r>
    </w:p>
    <w:p w:rsidR="00541FF4" w:rsidRDefault="00541FF4" w:rsidP="009964B0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Сегодня на занятии чаще всего звучало сочетание «трудовой договор». Для качественной дальнейшей работы мы должны четко определиться с этим понятием. Ст. 56 Трудового кодекса РФ дает четкое определение трудового договора. У Вас на столах имеется печатное издание Трудового кодекса РФ, но Вы знаете, что можно воспользоваться и </w:t>
      </w:r>
      <w:r w:rsidRPr="00054D9C">
        <w:rPr>
          <w:rFonts w:ascii="Times New Roman" w:hAnsi="Times New Roman"/>
          <w:spacing w:val="-12"/>
          <w:sz w:val="24"/>
          <w:szCs w:val="24"/>
        </w:rPr>
        <w:t>СПС «Консультант Плюс»</w:t>
      </w:r>
      <w:r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:rsidR="00541FF4" w:rsidRDefault="00541FF4" w:rsidP="009964B0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Для усвоения и запоминания понятия можно его структурировать. Попробуйте разделить понятие, изложенное в Трудовом кодексе РФ, на части, а затем систематизируйте и их. </w:t>
      </w:r>
    </w:p>
    <w:p w:rsidR="00541FF4" w:rsidRDefault="00541FF4" w:rsidP="009964B0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Студенты предлагают свои варианты, выходя и изображая их на доске. Мы обсуждаем их и оставляем наиболее удачный. </w:t>
      </w:r>
    </w:p>
    <w:p w:rsidR="00541FF4" w:rsidRDefault="00541FF4" w:rsidP="006D0AAF">
      <w:pPr>
        <w:ind w:firstLine="36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Данная часть в ходе и итоге обсуждения предполагает прохождение таких этапов, как:</w:t>
      </w:r>
    </w:p>
    <w:p w:rsidR="00541FF4" w:rsidRPr="00D70076" w:rsidRDefault="00541FF4" w:rsidP="006D0AAF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первичной проверки понимания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6D0AAF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закрепления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6D0AAF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обобщения и систематизации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6D0AAF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контроля и самоконтроля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6D0AAF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коррекции</w:t>
      </w:r>
      <w:r>
        <w:rPr>
          <w:iCs/>
          <w:sz w:val="24"/>
          <w:szCs w:val="24"/>
          <w:lang w:eastAsia="ru-RU"/>
        </w:rPr>
        <w:t>.</w:t>
      </w:r>
    </w:p>
    <w:p w:rsidR="00541FF4" w:rsidRDefault="00541FF4" w:rsidP="009964B0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Например, это можно оформить так:</w:t>
      </w:r>
    </w:p>
    <w:p w:rsidR="00541FF4" w:rsidRDefault="002A28A0" w:rsidP="003B1BB6">
      <w:pPr>
        <w:pStyle w:val="a3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noProof/>
          <w:spacing w:val="-12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69.55pt;height:206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">
            <v:imagedata r:id="rId6" o:title="" croptop="-15478f" cropbottom="-15735f"/>
            <o:lock v:ext="edit" aspectratio="f"/>
          </v:shape>
        </w:pic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После завершения первой части студенты соотносят итоговый вариант схемы со своей работой и вносят соответствующую оценку в информационно-оценочную карту.</w: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3.2</w:t>
      </w:r>
      <w:r w:rsidRPr="00C06846">
        <w:rPr>
          <w:rFonts w:ascii="Times New Roman" w:hAnsi="Times New Roman"/>
          <w:bCs/>
          <w:spacing w:val="-12"/>
          <w:sz w:val="24"/>
          <w:szCs w:val="24"/>
        </w:rPr>
        <w:t>.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AC2846">
        <w:rPr>
          <w:rFonts w:ascii="Times New Roman" w:hAnsi="Times New Roman"/>
          <w:spacing w:val="-12"/>
          <w:sz w:val="24"/>
          <w:szCs w:val="24"/>
        </w:rPr>
        <w:t>Втор</w:t>
      </w:r>
      <w:r>
        <w:rPr>
          <w:rFonts w:ascii="Times New Roman" w:hAnsi="Times New Roman"/>
          <w:spacing w:val="-12"/>
          <w:sz w:val="24"/>
          <w:szCs w:val="24"/>
        </w:rPr>
        <w:t xml:space="preserve">ая часть: </w:t>
      </w:r>
      <w:r w:rsidRPr="00AA32A7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анализ условий </w:t>
      </w:r>
      <w:r w:rsidRPr="00AA32A7">
        <w:rPr>
          <w:rFonts w:ascii="Times New Roman" w:hAnsi="Times New Roman"/>
          <w:bCs/>
          <w:spacing w:val="-12"/>
          <w:sz w:val="24"/>
          <w:szCs w:val="24"/>
        </w:rPr>
        <w:t>трудов</w:t>
      </w:r>
      <w:r>
        <w:rPr>
          <w:rFonts w:ascii="Times New Roman" w:hAnsi="Times New Roman"/>
          <w:bCs/>
          <w:spacing w:val="-12"/>
          <w:sz w:val="24"/>
          <w:szCs w:val="24"/>
        </w:rPr>
        <w:t>ого</w:t>
      </w:r>
      <w:r w:rsidRPr="00AA32A7">
        <w:rPr>
          <w:rFonts w:ascii="Times New Roman" w:hAnsi="Times New Roman"/>
          <w:bCs/>
          <w:spacing w:val="-12"/>
          <w:sz w:val="24"/>
          <w:szCs w:val="24"/>
        </w:rPr>
        <w:t xml:space="preserve"> договор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а (Приложение 2) на основе ст. 57 Трудового кодекса РФ. </w:t>
      </w:r>
    </w:p>
    <w:p w:rsidR="00541FF4" w:rsidRDefault="00541FF4" w:rsidP="00A51D61">
      <w:pPr>
        <w:ind w:firstLine="360"/>
        <w:jc w:val="both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Студенты самостоятельно прочитывают ст. 57 Трудового кодекса РФ.  Трудовой договор (текст напечатан на вертикальной половине листа) лежит на каждом столе. Работа осуществляется в парах (по партам). Студенты соотносят каждое условие трудового договора  со ст. 57 Трудового кодекса РФ и на свободной половине листа вносят изменения и дополнения.  На выполнение задания дается определенное время, после чего на доске студенты отражают результат своей работы. С каждой парты «делегат» подходит к доске и вносит необходимые поправки, проговаривая текст соответствующей части статьи и объясняя свое решение.</w:t>
      </w:r>
      <w:r w:rsidRPr="00A51D61">
        <w:rPr>
          <w:spacing w:val="-12"/>
          <w:sz w:val="24"/>
          <w:szCs w:val="24"/>
        </w:rPr>
        <w:t xml:space="preserve"> </w:t>
      </w:r>
    </w:p>
    <w:p w:rsidR="00541FF4" w:rsidRDefault="00541FF4" w:rsidP="00A51D61">
      <w:pPr>
        <w:ind w:firstLine="36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Данная часть в ходе и итоге обсуждения предполагает прохождение таких этапов, как:</w:t>
      </w:r>
    </w:p>
    <w:p w:rsidR="00541FF4" w:rsidRPr="00D70076" w:rsidRDefault="00541FF4" w:rsidP="00A51D61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первичной проверки понимания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A51D61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закрепления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A51D61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обобщения и систематизации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A51D61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контроля и самоконтроля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A51D61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коррекции</w:t>
      </w:r>
      <w:r>
        <w:rPr>
          <w:iCs/>
          <w:sz w:val="24"/>
          <w:szCs w:val="24"/>
          <w:lang w:eastAsia="ru-RU"/>
        </w:rPr>
        <w:t>.</w:t>
      </w:r>
    </w:p>
    <w:p w:rsidR="00541FF4" w:rsidRDefault="00541FF4" w:rsidP="00CF64A4">
      <w:pPr>
        <w:pStyle w:val="a3"/>
        <w:ind w:firstLine="360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После завершения второй части практической работы студенты вносят соответствующую оценку в информационно-оценочную карту, исходя из указанных в ней критериев.</w: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3.3. Третья часть</w:t>
      </w:r>
      <w:r w:rsidRPr="00AC2846">
        <w:rPr>
          <w:rFonts w:ascii="Times New Roman" w:hAnsi="Times New Roman"/>
          <w:spacing w:val="-12"/>
          <w:sz w:val="24"/>
          <w:szCs w:val="24"/>
        </w:rPr>
        <w:t xml:space="preserve">: </w:t>
      </w:r>
      <w:r>
        <w:rPr>
          <w:rFonts w:ascii="Times New Roman" w:hAnsi="Times New Roman"/>
          <w:spacing w:val="-12"/>
          <w:sz w:val="24"/>
          <w:szCs w:val="24"/>
        </w:rPr>
        <w:t>изучение порядка заключения трудового договора в ходе решения</w:t>
      </w:r>
      <w:r w:rsidRPr="00AC2846">
        <w:rPr>
          <w:rFonts w:ascii="Times New Roman" w:hAnsi="Times New Roman"/>
          <w:spacing w:val="-12"/>
          <w:sz w:val="24"/>
          <w:szCs w:val="24"/>
        </w:rPr>
        <w:t xml:space="preserve"> практических ситуаций </w:t>
      </w:r>
      <w:r>
        <w:rPr>
          <w:rFonts w:ascii="Times New Roman" w:hAnsi="Times New Roman"/>
          <w:spacing w:val="-12"/>
          <w:sz w:val="24"/>
          <w:szCs w:val="24"/>
        </w:rPr>
        <w:t xml:space="preserve">(Приложение 3). </w:t>
      </w:r>
    </w:p>
    <w:p w:rsidR="00541FF4" w:rsidRDefault="00541FF4" w:rsidP="00164BD9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Студенты прочитывают главы 10-11 Трудового кодекса РФ. Обсуждаем непонятные обороты, положения. Далее </w:t>
      </w:r>
      <w:r w:rsidRPr="00054D9C">
        <w:rPr>
          <w:rFonts w:ascii="Times New Roman" w:hAnsi="Times New Roman"/>
          <w:spacing w:val="-12"/>
          <w:sz w:val="24"/>
          <w:szCs w:val="24"/>
        </w:rPr>
        <w:t>студент</w:t>
      </w:r>
      <w:r>
        <w:rPr>
          <w:rFonts w:ascii="Times New Roman" w:hAnsi="Times New Roman"/>
          <w:spacing w:val="-12"/>
          <w:sz w:val="24"/>
          <w:szCs w:val="24"/>
        </w:rPr>
        <w:t>ы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в  группах по 3 - 4 человека</w:t>
      </w:r>
      <w:r>
        <w:rPr>
          <w:rFonts w:ascii="Times New Roman" w:hAnsi="Times New Roman"/>
          <w:spacing w:val="-12"/>
          <w:sz w:val="24"/>
          <w:szCs w:val="24"/>
        </w:rPr>
        <w:t xml:space="preserve"> (объединяются 2 соседние парты) решают свою практическую ситуацию, пытаясь применить новые знания, полученные из нормативно-правового акта. </w:t>
      </w:r>
    </w:p>
    <w:p w:rsidR="00541FF4" w:rsidRDefault="00541FF4" w:rsidP="00164BD9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Ситуации подбираются с учетом рассмотрения всех ключевых моментов при заключении трудового договора и соответственно статей Трудового кодекса РФ.  </w:t>
      </w:r>
    </w:p>
    <w:p w:rsidR="00541FF4" w:rsidRDefault="00541FF4" w:rsidP="00164BD9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В малой группе формируется и записывается совместное решение, выбирается представитель группы, который будет докладывать на всю аудиторию.  Потом следует в</w:t>
      </w:r>
      <w:r w:rsidRPr="00054D9C">
        <w:rPr>
          <w:rFonts w:ascii="Times New Roman" w:hAnsi="Times New Roman"/>
          <w:spacing w:val="-12"/>
          <w:sz w:val="24"/>
          <w:szCs w:val="24"/>
        </w:rPr>
        <w:t>ыступление представителей каждой группы</w:t>
      </w:r>
      <w:r>
        <w:rPr>
          <w:rFonts w:ascii="Times New Roman" w:hAnsi="Times New Roman"/>
          <w:spacing w:val="-12"/>
          <w:sz w:val="24"/>
          <w:szCs w:val="24"/>
        </w:rPr>
        <w:t xml:space="preserve"> (рассматриваемая ситуация 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 xml:space="preserve">отображается на доске) </w:t>
      </w:r>
      <w:r w:rsidRPr="00054D9C">
        <w:rPr>
          <w:rFonts w:ascii="Times New Roman" w:hAnsi="Times New Roman"/>
          <w:spacing w:val="-12"/>
          <w:sz w:val="24"/>
          <w:szCs w:val="24"/>
        </w:rPr>
        <w:t>и об</w:t>
      </w:r>
      <w:r>
        <w:rPr>
          <w:rFonts w:ascii="Times New Roman" w:hAnsi="Times New Roman"/>
          <w:spacing w:val="-12"/>
          <w:sz w:val="24"/>
          <w:szCs w:val="24"/>
        </w:rPr>
        <w:t xml:space="preserve">суждение решений. </w:t>
      </w:r>
    </w:p>
    <w:p w:rsidR="00541FF4" w:rsidRDefault="00541FF4" w:rsidP="00401830">
      <w:pPr>
        <w:ind w:firstLine="36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Данная часть в ходе и итоге обсуждения предполагает прохождение таких этапов, как:</w:t>
      </w:r>
    </w:p>
    <w:p w:rsidR="00541FF4" w:rsidRPr="00D70076" w:rsidRDefault="00541FF4" w:rsidP="00401830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первичной проверки понимания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401830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закрепления изученного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401830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обобщения и систематизации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401830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контроля и самоконтроля</w:t>
      </w:r>
      <w:r>
        <w:rPr>
          <w:iCs/>
          <w:sz w:val="24"/>
          <w:szCs w:val="24"/>
          <w:lang w:eastAsia="ru-RU"/>
        </w:rPr>
        <w:t>;</w:t>
      </w:r>
    </w:p>
    <w:p w:rsidR="00541FF4" w:rsidRPr="00D70076" w:rsidRDefault="00541FF4" w:rsidP="00401830">
      <w:pPr>
        <w:numPr>
          <w:ilvl w:val="0"/>
          <w:numId w:val="18"/>
        </w:numPr>
        <w:rPr>
          <w:iCs/>
          <w:sz w:val="24"/>
          <w:szCs w:val="24"/>
          <w:lang w:eastAsia="ru-RU"/>
        </w:rPr>
      </w:pPr>
      <w:r w:rsidRPr="00D70076">
        <w:rPr>
          <w:iCs/>
          <w:sz w:val="24"/>
          <w:szCs w:val="24"/>
          <w:lang w:eastAsia="ru-RU"/>
        </w:rPr>
        <w:t>этап коррекции</w:t>
      </w:r>
      <w:r>
        <w:rPr>
          <w:iCs/>
          <w:sz w:val="24"/>
          <w:szCs w:val="24"/>
          <w:lang w:eastAsia="ru-RU"/>
        </w:rPr>
        <w:t>.</w:t>
      </w:r>
    </w:p>
    <w:p w:rsidR="00541FF4" w:rsidRDefault="00541FF4" w:rsidP="00CF64A4">
      <w:pPr>
        <w:pStyle w:val="a3"/>
        <w:ind w:firstLine="360"/>
        <w:jc w:val="both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lastRenderedPageBreak/>
        <w:t>После завершения третьей части практической работы студенты снова вносят соответствующую оценку в информационно-оценочную карту, исходя из указанных в ней критериев.</w:t>
      </w:r>
    </w:p>
    <w:p w:rsidR="00541FF4" w:rsidRDefault="00541FF4" w:rsidP="00CF64A4">
      <w:pPr>
        <w:pStyle w:val="a3"/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541FF4" w:rsidRDefault="00541FF4" w:rsidP="00CF64A4">
      <w:pPr>
        <w:pStyle w:val="a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01830">
        <w:rPr>
          <w:rFonts w:ascii="Times New Roman" w:hAnsi="Times New Roman"/>
          <w:b/>
          <w:spacing w:val="-12"/>
          <w:sz w:val="24"/>
          <w:szCs w:val="24"/>
        </w:rPr>
        <w:t xml:space="preserve">4. Этап </w:t>
      </w:r>
      <w:r w:rsidRPr="00401830">
        <w:rPr>
          <w:rFonts w:ascii="Times New Roman" w:hAnsi="Times New Roman"/>
          <w:b/>
          <w:iCs/>
          <w:sz w:val="24"/>
          <w:szCs w:val="24"/>
          <w:lang w:eastAsia="ru-RU"/>
        </w:rPr>
        <w:t>информации о домашнем задании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541FF4" w:rsidRPr="00054D9C" w:rsidRDefault="00541FF4" w:rsidP="00164BD9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хорошего усвоения и запоминания материала необходимо повторить гл. 10-11 ТК РФ, Учебник «Трудовое право» стр. Кроме того, следует</w:t>
      </w:r>
    </w:p>
    <w:p w:rsidR="00541FF4" w:rsidRPr="00186A50" w:rsidRDefault="00541FF4" w:rsidP="00186A5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186A50">
        <w:rPr>
          <w:rFonts w:ascii="Times New Roman" w:hAnsi="Times New Roman"/>
          <w:bCs/>
          <w:spacing w:val="-12"/>
          <w:sz w:val="24"/>
          <w:szCs w:val="24"/>
        </w:rPr>
        <w:t>ознаком</w:t>
      </w:r>
      <w:r>
        <w:rPr>
          <w:rFonts w:ascii="Times New Roman" w:hAnsi="Times New Roman"/>
          <w:bCs/>
          <w:spacing w:val="-12"/>
          <w:sz w:val="24"/>
          <w:szCs w:val="24"/>
        </w:rPr>
        <w:t>иться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 и </w:t>
      </w:r>
      <w:r>
        <w:rPr>
          <w:rFonts w:ascii="Times New Roman" w:hAnsi="Times New Roman"/>
          <w:bCs/>
          <w:spacing w:val="-12"/>
          <w:sz w:val="24"/>
          <w:szCs w:val="24"/>
        </w:rPr>
        <w:t>про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>анал</w:t>
      </w:r>
      <w:r>
        <w:rPr>
          <w:rFonts w:ascii="Times New Roman" w:hAnsi="Times New Roman"/>
          <w:bCs/>
          <w:spacing w:val="-12"/>
          <w:sz w:val="24"/>
          <w:szCs w:val="24"/>
        </w:rPr>
        <w:t>изировать трудовые договоры родителей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>, друзей;</w:t>
      </w:r>
    </w:p>
    <w:p w:rsidR="00541FF4" w:rsidRPr="00186A50" w:rsidRDefault="00541FF4" w:rsidP="00186A5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186A50">
        <w:rPr>
          <w:rFonts w:ascii="Times New Roman" w:hAnsi="Times New Roman"/>
          <w:bCs/>
          <w:spacing w:val="-12"/>
          <w:sz w:val="24"/>
          <w:szCs w:val="24"/>
        </w:rPr>
        <w:t>с</w:t>
      </w:r>
      <w:r>
        <w:rPr>
          <w:rFonts w:ascii="Times New Roman" w:hAnsi="Times New Roman"/>
          <w:bCs/>
          <w:spacing w:val="-12"/>
          <w:sz w:val="24"/>
          <w:szCs w:val="24"/>
        </w:rPr>
        <w:t>об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>р</w:t>
      </w:r>
      <w:r>
        <w:rPr>
          <w:rFonts w:ascii="Times New Roman" w:hAnsi="Times New Roman"/>
          <w:bCs/>
          <w:spacing w:val="-12"/>
          <w:sz w:val="24"/>
          <w:szCs w:val="24"/>
        </w:rPr>
        <w:t>ать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 информаци</w:t>
      </w:r>
      <w:r>
        <w:rPr>
          <w:rFonts w:ascii="Times New Roman" w:hAnsi="Times New Roman"/>
          <w:bCs/>
          <w:spacing w:val="-12"/>
          <w:sz w:val="24"/>
          <w:szCs w:val="24"/>
        </w:rPr>
        <w:t>ю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 о возможных проблемных ситуациях при устройстве на работу у родственников и знакомых, </w:t>
      </w:r>
    </w:p>
    <w:p w:rsidR="00541FF4" w:rsidRPr="00186A50" w:rsidRDefault="00541FF4" w:rsidP="00186A5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pacing w:val="-12"/>
          <w:sz w:val="24"/>
          <w:szCs w:val="24"/>
        </w:rPr>
      </w:pPr>
      <w:r w:rsidRPr="00186A50">
        <w:rPr>
          <w:rFonts w:ascii="Times New Roman" w:hAnsi="Times New Roman"/>
          <w:bCs/>
          <w:spacing w:val="-12"/>
          <w:sz w:val="24"/>
          <w:szCs w:val="24"/>
        </w:rPr>
        <w:t>попыт</w:t>
      </w:r>
      <w:r>
        <w:rPr>
          <w:rFonts w:ascii="Times New Roman" w:hAnsi="Times New Roman"/>
          <w:bCs/>
          <w:spacing w:val="-12"/>
          <w:sz w:val="24"/>
          <w:szCs w:val="24"/>
        </w:rPr>
        <w:t>аться разреш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>и</w:t>
      </w:r>
      <w:r>
        <w:rPr>
          <w:rFonts w:ascii="Times New Roman" w:hAnsi="Times New Roman"/>
          <w:bCs/>
          <w:spacing w:val="-12"/>
          <w:sz w:val="24"/>
          <w:szCs w:val="24"/>
        </w:rPr>
        <w:t>ть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 указанны</w:t>
      </w:r>
      <w:r>
        <w:rPr>
          <w:rFonts w:ascii="Times New Roman" w:hAnsi="Times New Roman"/>
          <w:bCs/>
          <w:spacing w:val="-12"/>
          <w:sz w:val="24"/>
          <w:szCs w:val="24"/>
        </w:rPr>
        <w:t>е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 ситуаци</w:t>
      </w:r>
      <w:r>
        <w:rPr>
          <w:rFonts w:ascii="Times New Roman" w:hAnsi="Times New Roman"/>
          <w:bCs/>
          <w:spacing w:val="-12"/>
          <w:sz w:val="24"/>
          <w:szCs w:val="24"/>
        </w:rPr>
        <w:t>и</w:t>
      </w:r>
      <w:r w:rsidRPr="00186A50">
        <w:rPr>
          <w:rFonts w:ascii="Times New Roman" w:hAnsi="Times New Roman"/>
          <w:bCs/>
          <w:spacing w:val="-12"/>
          <w:sz w:val="24"/>
          <w:szCs w:val="24"/>
        </w:rPr>
        <w:t xml:space="preserve">. </w:t>
      </w:r>
    </w:p>
    <w:p w:rsidR="00541FF4" w:rsidRDefault="00541FF4" w:rsidP="00CF64A4">
      <w:pPr>
        <w:pStyle w:val="a3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541FF4" w:rsidRDefault="00541FF4" w:rsidP="00CF64A4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5</w:t>
      </w:r>
      <w:r w:rsidRPr="00054D9C">
        <w:rPr>
          <w:rFonts w:ascii="Times New Roman" w:hAnsi="Times New Roman"/>
          <w:b/>
          <w:bCs/>
          <w:spacing w:val="-12"/>
          <w:sz w:val="24"/>
          <w:szCs w:val="24"/>
        </w:rPr>
        <w:t>. Подведение итогов занятия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5.1. Представители, выступавшие от группы, оглашают результаты самооценки участников своей группы, исходя из данных информационно-оценочной карты. Другие студенты могут эти оценки поправить.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541FF4" w:rsidRDefault="00541FF4" w:rsidP="00470D9F">
      <w:pPr>
        <w:pStyle w:val="a3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5.2. Студентам предоставляется возможность высказаться о:</w:t>
      </w:r>
    </w:p>
    <w:p w:rsidR="00541FF4" w:rsidRDefault="00541FF4" w:rsidP="00833B6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затруднениях, возникших в ходе занятия, </w:t>
      </w:r>
    </w:p>
    <w:p w:rsidR="00541FF4" w:rsidRDefault="00541FF4" w:rsidP="00833B6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информации, на которую они обратили особое внимание,</w:t>
      </w:r>
    </w:p>
    <w:p w:rsidR="00541FF4" w:rsidRDefault="00541FF4" w:rsidP="00833B6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том, где в ближайшее время они смогут использовать свои знания.</w:t>
      </w:r>
      <w:r w:rsidRPr="00054D9C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</w:t>
      </w:r>
    </w:p>
    <w:p w:rsidR="00541FF4" w:rsidRDefault="00541FF4" w:rsidP="00054D9C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2A28A0" w:rsidRPr="00D70076" w:rsidRDefault="002A28A0" w:rsidP="00186A50">
      <w:pPr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br w:type="page"/>
      </w:r>
    </w:p>
    <w:tbl>
      <w:tblPr>
        <w:tblStyle w:val="aa"/>
        <w:tblpPr w:leftFromText="180" w:rightFromText="180" w:vertAnchor="page" w:horzAnchor="margin" w:tblpY="183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058"/>
        <w:gridCol w:w="3861"/>
      </w:tblGrid>
      <w:tr w:rsidR="002A28A0" w:rsidTr="00586F3A">
        <w:tc>
          <w:tcPr>
            <w:tcW w:w="675" w:type="dxa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 w:rsidRPr="00476839">
              <w:rPr>
                <w:sz w:val="24"/>
                <w:szCs w:val="24"/>
              </w:rPr>
              <w:t>Содержание части практической работы</w:t>
            </w:r>
          </w:p>
        </w:tc>
        <w:tc>
          <w:tcPr>
            <w:tcW w:w="2058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 w:rsidRPr="00476839">
              <w:rPr>
                <w:sz w:val="24"/>
                <w:szCs w:val="24"/>
              </w:rPr>
              <w:t>Результат работы</w:t>
            </w:r>
          </w:p>
        </w:tc>
        <w:tc>
          <w:tcPr>
            <w:tcW w:w="3861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 w:rsidRPr="00476839">
              <w:rPr>
                <w:sz w:val="24"/>
                <w:szCs w:val="24"/>
              </w:rPr>
              <w:t>Критерии оценки</w:t>
            </w:r>
          </w:p>
        </w:tc>
      </w:tr>
      <w:tr w:rsidR="002A28A0" w:rsidTr="00586F3A">
        <w:tc>
          <w:tcPr>
            <w:tcW w:w="675" w:type="dxa"/>
            <w:vAlign w:val="center"/>
          </w:tcPr>
          <w:p w:rsidR="002A28A0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понятия трудового договора</w:t>
            </w:r>
          </w:p>
        </w:tc>
        <w:tc>
          <w:tcPr>
            <w:tcW w:w="2058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понятия</w:t>
            </w:r>
          </w:p>
        </w:tc>
        <w:tc>
          <w:tcPr>
            <w:tcW w:w="3861" w:type="dxa"/>
            <w:vAlign w:val="center"/>
          </w:tcPr>
          <w:p w:rsidR="002A28A0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полностью соответствует итоговому варианту (эталону);</w:t>
            </w:r>
          </w:p>
          <w:p w:rsidR="002A28A0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«4» - </w:t>
            </w:r>
            <w:r w:rsidRPr="00745B27">
              <w:rPr>
                <w:sz w:val="24"/>
                <w:szCs w:val="24"/>
              </w:rPr>
              <w:t>незначительные ошибки в логике построения</w:t>
            </w:r>
            <w:r>
              <w:rPr>
                <w:sz w:val="24"/>
                <w:szCs w:val="24"/>
              </w:rPr>
              <w:t xml:space="preserve"> схемы</w:t>
            </w:r>
          </w:p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«3» - </w:t>
            </w:r>
            <w:r w:rsidRPr="00745B27">
              <w:rPr>
                <w:sz w:val="24"/>
                <w:szCs w:val="24"/>
              </w:rPr>
              <w:t xml:space="preserve"> существенные ошибки в формулировании</w:t>
            </w:r>
          </w:p>
        </w:tc>
      </w:tr>
      <w:tr w:rsidR="002A28A0" w:rsidTr="00586F3A">
        <w:tc>
          <w:tcPr>
            <w:tcW w:w="675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трудового договора</w:t>
            </w:r>
          </w:p>
        </w:tc>
        <w:tc>
          <w:tcPr>
            <w:tcW w:w="2058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договор, соответствующий Трудовому кодексу РФ</w:t>
            </w:r>
          </w:p>
        </w:tc>
        <w:tc>
          <w:tcPr>
            <w:tcW w:w="3861" w:type="dxa"/>
            <w:vAlign w:val="center"/>
          </w:tcPr>
          <w:p w:rsidR="002A28A0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- недостает 1-2 внесенных поправок</w:t>
            </w:r>
          </w:p>
          <w:p w:rsidR="002A28A0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- недостает 3-5 внесенных поправок</w:t>
            </w:r>
          </w:p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- 6 и менее  внесенных поправок</w:t>
            </w:r>
          </w:p>
        </w:tc>
      </w:tr>
      <w:tr w:rsidR="002A28A0" w:rsidTr="00586F3A">
        <w:tc>
          <w:tcPr>
            <w:tcW w:w="675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Изучение порядка заключения трудового договора в ходе решения</w:t>
            </w:r>
            <w:r w:rsidRPr="00AC2846">
              <w:rPr>
                <w:spacing w:val="-12"/>
                <w:sz w:val="24"/>
                <w:szCs w:val="24"/>
              </w:rPr>
              <w:t xml:space="preserve"> практических ситуаций</w:t>
            </w:r>
          </w:p>
        </w:tc>
        <w:tc>
          <w:tcPr>
            <w:tcW w:w="2058" w:type="dxa"/>
            <w:vAlign w:val="center"/>
          </w:tcPr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ситуации</w:t>
            </w:r>
          </w:p>
        </w:tc>
        <w:tc>
          <w:tcPr>
            <w:tcW w:w="3861" w:type="dxa"/>
            <w:vAlign w:val="center"/>
          </w:tcPr>
          <w:p w:rsidR="002A28A0" w:rsidRPr="00745B27" w:rsidRDefault="002A28A0" w:rsidP="00586F3A">
            <w:pPr>
              <w:jc w:val="center"/>
              <w:rPr>
                <w:sz w:val="24"/>
                <w:szCs w:val="24"/>
              </w:rPr>
            </w:pPr>
            <w:r w:rsidRPr="00745B27">
              <w:rPr>
                <w:sz w:val="24"/>
                <w:szCs w:val="24"/>
              </w:rPr>
              <w:t xml:space="preserve">«5» - правильное </w:t>
            </w:r>
            <w:proofErr w:type="gramStart"/>
            <w:r w:rsidRPr="00745B27">
              <w:rPr>
                <w:sz w:val="24"/>
                <w:szCs w:val="24"/>
              </w:rPr>
              <w:t>решение практической ситуации</w:t>
            </w:r>
            <w:proofErr w:type="gramEnd"/>
            <w:r w:rsidRPr="00745B27">
              <w:rPr>
                <w:sz w:val="24"/>
                <w:szCs w:val="24"/>
              </w:rPr>
              <w:t>, аккуратное, последовательное и грамотное оформление ответа, знание нормативных документов, умение увязать теоретический и практический материал;</w:t>
            </w:r>
          </w:p>
          <w:p w:rsidR="002A28A0" w:rsidRPr="00745B27" w:rsidRDefault="002A28A0" w:rsidP="00586F3A">
            <w:pPr>
              <w:jc w:val="center"/>
              <w:rPr>
                <w:sz w:val="24"/>
                <w:szCs w:val="24"/>
              </w:rPr>
            </w:pPr>
            <w:r w:rsidRPr="00745B27">
              <w:rPr>
                <w:sz w:val="24"/>
                <w:szCs w:val="24"/>
              </w:rPr>
              <w:t xml:space="preserve">«4» - правильное </w:t>
            </w:r>
            <w:proofErr w:type="gramStart"/>
            <w:r w:rsidRPr="00745B27">
              <w:rPr>
                <w:sz w:val="24"/>
                <w:szCs w:val="24"/>
              </w:rPr>
              <w:t>решение  практической ситуации</w:t>
            </w:r>
            <w:proofErr w:type="gramEnd"/>
            <w:r w:rsidRPr="00745B27">
              <w:rPr>
                <w:sz w:val="24"/>
                <w:szCs w:val="24"/>
              </w:rPr>
              <w:t>, умение использовать нормативные документы,  незначительные ошибки в логике построения ответа, излишне краткие выводы</w:t>
            </w:r>
            <w:r>
              <w:rPr>
                <w:sz w:val="24"/>
                <w:szCs w:val="24"/>
              </w:rPr>
              <w:t>;</w:t>
            </w:r>
          </w:p>
          <w:p w:rsidR="002A28A0" w:rsidRPr="00476839" w:rsidRDefault="002A28A0" w:rsidP="00586F3A">
            <w:pPr>
              <w:jc w:val="center"/>
              <w:rPr>
                <w:sz w:val="24"/>
                <w:szCs w:val="24"/>
              </w:rPr>
            </w:pPr>
            <w:r w:rsidRPr="00745B27">
              <w:rPr>
                <w:sz w:val="24"/>
                <w:szCs w:val="24"/>
              </w:rPr>
              <w:t xml:space="preserve">«3» - неполное </w:t>
            </w:r>
            <w:proofErr w:type="gramStart"/>
            <w:r w:rsidRPr="00745B27">
              <w:rPr>
                <w:sz w:val="24"/>
                <w:szCs w:val="24"/>
              </w:rPr>
              <w:t>решение ситуации</w:t>
            </w:r>
            <w:proofErr w:type="gramEnd"/>
            <w:r w:rsidRPr="00745B27">
              <w:rPr>
                <w:sz w:val="24"/>
                <w:szCs w:val="24"/>
              </w:rPr>
              <w:t>, существенные ошибки в формулировании ответов, недостаточное умение в использовании нормативных документов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A28A0" w:rsidRPr="00476839" w:rsidRDefault="002A28A0" w:rsidP="002A28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2A28A0" w:rsidRPr="002A7EA1" w:rsidRDefault="002A28A0" w:rsidP="002A28A0">
      <w:pPr>
        <w:pStyle w:val="ab"/>
        <w:ind w:right="-1"/>
        <w:jc w:val="right"/>
        <w:outlineLvl w:val="0"/>
        <w:rPr>
          <w:b w:val="0"/>
          <w:sz w:val="20"/>
          <w:szCs w:val="20"/>
        </w:rPr>
      </w:pPr>
      <w:r>
        <w:rPr>
          <w:iCs/>
          <w:sz w:val="24"/>
          <w:szCs w:val="24"/>
        </w:rPr>
        <w:br w:type="page"/>
      </w:r>
      <w:r w:rsidRPr="002A7EA1">
        <w:rPr>
          <w:b w:val="0"/>
          <w:sz w:val="20"/>
          <w:szCs w:val="20"/>
        </w:rPr>
        <w:lastRenderedPageBreak/>
        <w:t>Приложение 2</w:t>
      </w:r>
    </w:p>
    <w:p w:rsidR="002A28A0" w:rsidRPr="002A28A0" w:rsidRDefault="002A28A0" w:rsidP="002A28A0">
      <w:pPr>
        <w:pStyle w:val="ab"/>
        <w:ind w:right="4252"/>
        <w:outlineLvl w:val="0"/>
        <w:rPr>
          <w:bCs w:val="0"/>
          <w:color w:val="auto"/>
          <w:sz w:val="24"/>
          <w:szCs w:val="24"/>
          <w:u w:val="single"/>
        </w:rPr>
      </w:pPr>
      <w:hyperlink r:id="rId7" w:history="1">
        <w:r w:rsidRPr="002A28A0">
          <w:rPr>
            <w:rStyle w:val="a7"/>
            <w:bCs w:val="0"/>
            <w:color w:val="auto"/>
            <w:sz w:val="24"/>
            <w:szCs w:val="24"/>
          </w:rPr>
          <w:t xml:space="preserve"> ДОГОВОР</w:t>
        </w:r>
      </w:hyperlink>
    </w:p>
    <w:p w:rsidR="002A28A0" w:rsidRPr="002A28A0" w:rsidRDefault="002A28A0" w:rsidP="002A28A0">
      <w:pPr>
        <w:pStyle w:val="ab"/>
        <w:ind w:right="4252"/>
        <w:outlineLvl w:val="0"/>
        <w:rPr>
          <w:bCs w:val="0"/>
          <w:color w:val="auto"/>
          <w:sz w:val="24"/>
          <w:szCs w:val="24"/>
        </w:rPr>
      </w:pPr>
    </w:p>
    <w:p w:rsidR="002A28A0" w:rsidRPr="002A28A0" w:rsidRDefault="002A28A0" w:rsidP="002A28A0">
      <w:pPr>
        <w:shd w:val="clear" w:color="auto" w:fill="FFFFFF"/>
        <w:ind w:right="4252"/>
        <w:jc w:val="both"/>
        <w:rPr>
          <w:sz w:val="24"/>
          <w:szCs w:val="24"/>
        </w:rPr>
      </w:pPr>
      <w:r w:rsidRPr="002A28A0">
        <w:rPr>
          <w:color w:val="000000"/>
          <w:sz w:val="24"/>
          <w:szCs w:val="24"/>
        </w:rPr>
        <w:t xml:space="preserve">1.  ООО «Альфа», в лице Ильина А.А., именуемое в дальнейшем «Работодатель», и гражданин  Савицкий И.И., именуемый в дальнейшем «Работник», </w:t>
      </w:r>
      <w:r w:rsidRPr="002A28A0">
        <w:rPr>
          <w:sz w:val="24"/>
          <w:szCs w:val="24"/>
        </w:rPr>
        <w:t>заключили настоящий договор о нижеследующем:</w:t>
      </w:r>
    </w:p>
    <w:p w:rsidR="002A28A0" w:rsidRPr="002A28A0" w:rsidRDefault="002A28A0" w:rsidP="002A28A0">
      <w:pPr>
        <w:pStyle w:val="3"/>
        <w:tabs>
          <w:tab w:val="left" w:pos="9072"/>
        </w:tabs>
        <w:spacing w:line="240" w:lineRule="auto"/>
        <w:ind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>2. Работник  принимается на работу юристом в отдел.</w:t>
      </w:r>
    </w:p>
    <w:p w:rsidR="002A28A0" w:rsidRPr="002A28A0" w:rsidRDefault="002A28A0" w:rsidP="002A28A0">
      <w:pPr>
        <w:pStyle w:val="2"/>
        <w:tabs>
          <w:tab w:val="left" w:pos="9072"/>
        </w:tabs>
        <w:ind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 xml:space="preserve">3. Договор является договором по основной работе </w:t>
      </w:r>
    </w:p>
    <w:p w:rsidR="002A28A0" w:rsidRPr="002A28A0" w:rsidRDefault="002A28A0" w:rsidP="002A28A0">
      <w:pPr>
        <w:pStyle w:val="3"/>
        <w:tabs>
          <w:tab w:val="left" w:pos="9072"/>
        </w:tabs>
        <w:spacing w:line="240" w:lineRule="auto"/>
        <w:ind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>4. Вид договора -  на определенный срок  2 года</w:t>
      </w:r>
    </w:p>
    <w:p w:rsidR="002A28A0" w:rsidRPr="002A28A0" w:rsidRDefault="002A28A0" w:rsidP="002A28A0">
      <w:pPr>
        <w:pStyle w:val="2"/>
        <w:tabs>
          <w:tab w:val="left" w:pos="9072"/>
        </w:tabs>
        <w:ind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>5. Срок действия договора.</w:t>
      </w:r>
    </w:p>
    <w:p w:rsidR="002A28A0" w:rsidRPr="002A28A0" w:rsidRDefault="002A28A0" w:rsidP="002A28A0">
      <w:pPr>
        <w:pStyle w:val="3"/>
        <w:tabs>
          <w:tab w:val="left" w:pos="9072"/>
        </w:tabs>
        <w:spacing w:line="240" w:lineRule="auto"/>
        <w:ind w:left="397"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 xml:space="preserve">Начало работы ______________   Окончание работы ______________ </w:t>
      </w:r>
    </w:p>
    <w:p w:rsidR="002A28A0" w:rsidRPr="002A28A0" w:rsidRDefault="002A28A0" w:rsidP="002A28A0">
      <w:pPr>
        <w:shd w:val="clear" w:color="auto" w:fill="FFFFFF"/>
        <w:tabs>
          <w:tab w:val="left" w:pos="9072"/>
        </w:tabs>
        <w:ind w:right="4252"/>
        <w:jc w:val="both"/>
        <w:rPr>
          <w:color w:val="000000"/>
          <w:sz w:val="24"/>
          <w:szCs w:val="24"/>
        </w:rPr>
      </w:pPr>
      <w:r w:rsidRPr="002A28A0">
        <w:rPr>
          <w:color w:val="000000"/>
          <w:sz w:val="24"/>
          <w:szCs w:val="24"/>
        </w:rPr>
        <w:t>6. Срок испытания 4 месяца.</w:t>
      </w:r>
    </w:p>
    <w:p w:rsidR="002A28A0" w:rsidRPr="002A28A0" w:rsidRDefault="002A28A0" w:rsidP="002A28A0">
      <w:pPr>
        <w:shd w:val="clear" w:color="auto" w:fill="FFFFFF"/>
        <w:tabs>
          <w:tab w:val="left" w:pos="9072"/>
        </w:tabs>
        <w:ind w:right="4252"/>
        <w:jc w:val="both"/>
        <w:rPr>
          <w:color w:val="000000"/>
          <w:sz w:val="24"/>
          <w:szCs w:val="24"/>
        </w:rPr>
      </w:pPr>
      <w:r w:rsidRPr="002A28A0">
        <w:rPr>
          <w:color w:val="000000"/>
          <w:sz w:val="24"/>
          <w:szCs w:val="24"/>
        </w:rPr>
        <w:t>7. Работник должен выполнять обязанности согласно должностной инструкции</w:t>
      </w:r>
    </w:p>
    <w:p w:rsidR="002A28A0" w:rsidRPr="002A28A0" w:rsidRDefault="002A28A0" w:rsidP="002A28A0">
      <w:pPr>
        <w:pStyle w:val="2"/>
        <w:tabs>
          <w:tab w:val="left" w:pos="9072"/>
        </w:tabs>
        <w:ind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>8. Работодатель обязан организовать труд работника, создать условия для безопасного  и 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2A28A0" w:rsidRPr="002A28A0" w:rsidRDefault="002A28A0" w:rsidP="002A28A0">
      <w:pPr>
        <w:pStyle w:val="ad"/>
        <w:tabs>
          <w:tab w:val="left" w:pos="9072"/>
        </w:tabs>
        <w:ind w:right="4252" w:firstLine="0"/>
        <w:jc w:val="both"/>
        <w:rPr>
          <w:sz w:val="24"/>
          <w:szCs w:val="24"/>
        </w:rPr>
      </w:pPr>
      <w:r w:rsidRPr="002A28A0">
        <w:rPr>
          <w:sz w:val="24"/>
          <w:szCs w:val="24"/>
        </w:rPr>
        <w:t xml:space="preserve">9. Обязанность работодателя по обеспечению условий труда на рабочем месте с указанием достоверных </w:t>
      </w:r>
      <w:r w:rsidRPr="002A28A0">
        <w:rPr>
          <w:spacing w:val="-2"/>
          <w:sz w:val="24"/>
          <w:szCs w:val="24"/>
        </w:rPr>
        <w:t>характеристик, предоставляемых компенсации и льгот работнику за тяжелые, особо тяжелые работы и работы</w:t>
      </w:r>
      <w:r w:rsidRPr="002A28A0">
        <w:rPr>
          <w:sz w:val="24"/>
          <w:szCs w:val="24"/>
        </w:rPr>
        <w:t xml:space="preserve"> с вредными, особо вредными или опасными условиями труда.</w:t>
      </w:r>
    </w:p>
    <w:p w:rsidR="002A28A0" w:rsidRPr="002A28A0" w:rsidRDefault="002A28A0" w:rsidP="002A28A0">
      <w:pPr>
        <w:shd w:val="clear" w:color="auto" w:fill="FFFFFF"/>
        <w:tabs>
          <w:tab w:val="left" w:pos="9072"/>
        </w:tabs>
        <w:ind w:right="4252"/>
        <w:jc w:val="both"/>
        <w:rPr>
          <w:sz w:val="24"/>
          <w:szCs w:val="24"/>
        </w:rPr>
      </w:pPr>
      <w:r w:rsidRPr="002A28A0">
        <w:rPr>
          <w:color w:val="000000"/>
          <w:sz w:val="24"/>
          <w:szCs w:val="24"/>
        </w:rPr>
        <w:t>10. Особенности режима рабочего времени устанавливаются Правилами внутреннего трудового распорядка.</w:t>
      </w:r>
      <w:r w:rsidRPr="002A28A0">
        <w:rPr>
          <w:color w:val="000000"/>
          <w:sz w:val="24"/>
          <w:szCs w:val="24"/>
        </w:rPr>
        <w:br/>
      </w:r>
      <w:r w:rsidRPr="002A28A0">
        <w:rPr>
          <w:sz w:val="24"/>
          <w:szCs w:val="24"/>
        </w:rPr>
        <w:t>11. Работнику устанавливаются</w:t>
      </w:r>
      <w:r w:rsidRPr="002A28A0">
        <w:rPr>
          <w:color w:val="000000"/>
          <w:sz w:val="24"/>
          <w:szCs w:val="24"/>
        </w:rPr>
        <w:t xml:space="preserve">     должностной оклад  и  надбавки (доплаты и другие выплаты) согласно штатному расписанию.</w:t>
      </w:r>
    </w:p>
    <w:p w:rsidR="002A28A0" w:rsidRPr="002A28A0" w:rsidRDefault="002A28A0" w:rsidP="002A28A0">
      <w:pPr>
        <w:pStyle w:val="21"/>
        <w:tabs>
          <w:tab w:val="left" w:pos="9072"/>
        </w:tabs>
        <w:spacing w:line="240" w:lineRule="auto"/>
        <w:ind w:left="0" w:right="4252"/>
        <w:jc w:val="both"/>
        <w:rPr>
          <w:sz w:val="24"/>
          <w:szCs w:val="24"/>
        </w:rPr>
      </w:pPr>
      <w:r w:rsidRPr="002A28A0">
        <w:rPr>
          <w:sz w:val="24"/>
          <w:szCs w:val="24"/>
        </w:rPr>
        <w:t>12. Работнику устанавливается ежегодный оплачиваемый отпуск согласно Трудовому кодексу РФ.</w:t>
      </w:r>
    </w:p>
    <w:p w:rsidR="002A28A0" w:rsidRPr="002A28A0" w:rsidRDefault="002A28A0" w:rsidP="002A28A0">
      <w:pPr>
        <w:ind w:right="4252"/>
        <w:jc w:val="both"/>
        <w:rPr>
          <w:color w:val="000000"/>
          <w:sz w:val="24"/>
          <w:szCs w:val="24"/>
        </w:rPr>
      </w:pPr>
      <w:r w:rsidRPr="002A28A0">
        <w:rPr>
          <w:color w:val="000000"/>
          <w:sz w:val="24"/>
          <w:szCs w:val="24"/>
        </w:rPr>
        <w:t xml:space="preserve">13. Другие условия договора, связанные со спецификой труда устанавливаются специальными приложениями к настоящему трудовому договору. </w:t>
      </w:r>
    </w:p>
    <w:p w:rsidR="002A28A0" w:rsidRPr="002A28A0" w:rsidRDefault="002A28A0" w:rsidP="002A28A0">
      <w:pPr>
        <w:jc w:val="both"/>
        <w:rPr>
          <w:color w:val="000000"/>
          <w:sz w:val="24"/>
          <w:szCs w:val="24"/>
        </w:rPr>
      </w:pPr>
    </w:p>
    <w:p w:rsidR="002A28A0" w:rsidRPr="002A28A0" w:rsidRDefault="002A28A0" w:rsidP="002A28A0">
      <w:pPr>
        <w:jc w:val="both"/>
        <w:rPr>
          <w:spacing w:val="20"/>
          <w:sz w:val="24"/>
          <w:szCs w:val="24"/>
        </w:rPr>
      </w:pPr>
      <w:r w:rsidRPr="002A28A0">
        <w:rPr>
          <w:spacing w:val="20"/>
          <w:sz w:val="24"/>
          <w:szCs w:val="24"/>
        </w:rPr>
        <w:t xml:space="preserve">Работодатель: </w:t>
      </w:r>
      <w:r w:rsidRPr="002A28A0">
        <w:rPr>
          <w:sz w:val="24"/>
          <w:szCs w:val="24"/>
        </w:rPr>
        <w:t>___________________(подпись)</w:t>
      </w:r>
    </w:p>
    <w:p w:rsidR="002A28A0" w:rsidRPr="002A28A0" w:rsidRDefault="002A28A0" w:rsidP="002A28A0">
      <w:pPr>
        <w:jc w:val="both"/>
        <w:rPr>
          <w:sz w:val="24"/>
          <w:szCs w:val="24"/>
        </w:rPr>
      </w:pPr>
      <w:r w:rsidRPr="002A28A0">
        <w:rPr>
          <w:sz w:val="24"/>
          <w:szCs w:val="24"/>
        </w:rPr>
        <w:t>«____» ____________________ 2014 г.</w:t>
      </w:r>
    </w:p>
    <w:p w:rsidR="002A28A0" w:rsidRPr="002A28A0" w:rsidRDefault="002A28A0" w:rsidP="002A28A0">
      <w:pPr>
        <w:jc w:val="both"/>
        <w:rPr>
          <w:sz w:val="24"/>
          <w:szCs w:val="24"/>
        </w:rPr>
      </w:pPr>
    </w:p>
    <w:p w:rsidR="002A28A0" w:rsidRPr="002A28A0" w:rsidRDefault="002A28A0" w:rsidP="002A28A0">
      <w:pPr>
        <w:jc w:val="both"/>
        <w:rPr>
          <w:sz w:val="24"/>
          <w:szCs w:val="24"/>
        </w:rPr>
      </w:pPr>
      <w:r w:rsidRPr="002A28A0">
        <w:rPr>
          <w:spacing w:val="20"/>
          <w:sz w:val="24"/>
          <w:szCs w:val="24"/>
        </w:rPr>
        <w:t xml:space="preserve">Работник: </w:t>
      </w:r>
      <w:r w:rsidRPr="002A28A0">
        <w:rPr>
          <w:sz w:val="24"/>
          <w:szCs w:val="24"/>
        </w:rPr>
        <w:t>_______________________(подпись)</w:t>
      </w:r>
    </w:p>
    <w:p w:rsidR="002A28A0" w:rsidRPr="002A28A0" w:rsidRDefault="002A28A0" w:rsidP="002A28A0">
      <w:pPr>
        <w:shd w:val="clear" w:color="auto" w:fill="FFFFFF"/>
        <w:tabs>
          <w:tab w:val="left" w:pos="9072"/>
        </w:tabs>
        <w:ind w:right="4252"/>
        <w:jc w:val="both"/>
        <w:rPr>
          <w:color w:val="000000"/>
          <w:sz w:val="24"/>
          <w:szCs w:val="24"/>
        </w:rPr>
      </w:pPr>
      <w:r w:rsidRPr="002A28A0">
        <w:rPr>
          <w:sz w:val="24"/>
          <w:szCs w:val="24"/>
        </w:rPr>
        <w:t>«____» ____________________ 2014 г.</w:t>
      </w:r>
    </w:p>
    <w:p w:rsidR="002A28A0" w:rsidRPr="002F6042" w:rsidRDefault="002A28A0" w:rsidP="002A28A0">
      <w:pPr>
        <w:jc w:val="right"/>
        <w:rPr>
          <w:sz w:val="20"/>
          <w:szCs w:val="20"/>
        </w:rPr>
      </w:pPr>
      <w:r>
        <w:rPr>
          <w:iCs/>
          <w:sz w:val="24"/>
          <w:szCs w:val="24"/>
          <w:lang w:eastAsia="ru-RU"/>
        </w:rPr>
        <w:br w:type="page"/>
      </w:r>
      <w:r w:rsidRPr="002F6042">
        <w:rPr>
          <w:sz w:val="20"/>
          <w:szCs w:val="20"/>
        </w:rPr>
        <w:lastRenderedPageBreak/>
        <w:t>Приложение 3</w:t>
      </w:r>
    </w:p>
    <w:p w:rsidR="002A28A0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Задача 1.</w:t>
      </w:r>
      <w:r w:rsidRPr="00BF2A5F">
        <w:rPr>
          <w:sz w:val="24"/>
          <w:szCs w:val="24"/>
        </w:rPr>
        <w:t xml:space="preserve"> 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Граждане Потехин и Михальчук договорились с директором магазина о приеме их на работу грузчиками, сдали администратору трудовые книжки и на следующий день вышли на работу. Проработав две недели, они узнали, что приказ о приеме их на работу так и не издан, а директор магазина, к которому они обратились за разъяснениями, заявил им, что в их услугах больше не нуждается.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Могут ли Потехин и Михальчук настаивать на заключении с ними трудового договора?</w:t>
      </w:r>
    </w:p>
    <w:p w:rsidR="002A28A0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</w:p>
    <w:p w:rsidR="002A28A0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Задача 2.</w:t>
      </w:r>
      <w:r w:rsidRPr="00BF2A5F">
        <w:rPr>
          <w:sz w:val="24"/>
          <w:szCs w:val="24"/>
        </w:rPr>
        <w:t xml:space="preserve"> 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 xml:space="preserve">При ознакомлении с приказом о приеме на работу  </w:t>
      </w:r>
      <w:proofErr w:type="spellStart"/>
      <w:r w:rsidRPr="002F6042">
        <w:rPr>
          <w:sz w:val="24"/>
          <w:szCs w:val="24"/>
        </w:rPr>
        <w:t>Сидорецкий</w:t>
      </w:r>
      <w:proofErr w:type="spellEnd"/>
      <w:r w:rsidRPr="002F6042">
        <w:rPr>
          <w:sz w:val="24"/>
          <w:szCs w:val="24"/>
        </w:rPr>
        <w:t xml:space="preserve"> обнаружил в приказе формулировку о приеме его на работу с трехмесячным испытательным сроком. Однако в подписанном им трудовом договоре такого положения не было.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Законно ли установление испытательного срока?</w:t>
      </w:r>
    </w:p>
    <w:p w:rsidR="002A28A0" w:rsidRPr="002F6042" w:rsidRDefault="002A28A0" w:rsidP="002A28A0">
      <w:pPr>
        <w:spacing w:line="360" w:lineRule="auto"/>
        <w:jc w:val="both"/>
        <w:rPr>
          <w:sz w:val="24"/>
          <w:szCs w:val="24"/>
        </w:rPr>
      </w:pPr>
    </w:p>
    <w:p w:rsidR="002A28A0" w:rsidRPr="002F6042" w:rsidRDefault="002A28A0" w:rsidP="002A28A0">
      <w:pPr>
        <w:spacing w:line="360" w:lineRule="auto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Задача 3.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Гражданин Харламов, увидев объявление о вакансиях инженеров в проектно-конструкторском бюро, пришел в отдел кадров на беседу. Там ему сказали, что готовы взять его на работу, но трудовой договор с ним заключат на год, чтобы проверить, хороший ли он работник, а через год будут решать вопрос о продлении договора.</w:t>
      </w:r>
    </w:p>
    <w:p w:rsidR="002A28A0" w:rsidRPr="002F6042" w:rsidRDefault="002A28A0" w:rsidP="002A28A0">
      <w:pPr>
        <w:spacing w:line="360" w:lineRule="auto"/>
        <w:ind w:firstLine="708"/>
        <w:jc w:val="both"/>
        <w:rPr>
          <w:sz w:val="24"/>
          <w:szCs w:val="24"/>
        </w:rPr>
      </w:pPr>
      <w:r w:rsidRPr="002F6042">
        <w:rPr>
          <w:sz w:val="24"/>
          <w:szCs w:val="24"/>
        </w:rPr>
        <w:t>Проанализируйте законность и обоснованность доводов сотрудника отдела кадров.</w:t>
      </w:r>
    </w:p>
    <w:p w:rsidR="00541FF4" w:rsidRPr="00D70076" w:rsidRDefault="00541FF4" w:rsidP="00186A50">
      <w:pPr>
        <w:rPr>
          <w:iCs/>
          <w:sz w:val="24"/>
          <w:szCs w:val="24"/>
          <w:lang w:eastAsia="ru-RU"/>
        </w:rPr>
      </w:pPr>
      <w:bookmarkStart w:id="0" w:name="_GoBack"/>
      <w:bookmarkEnd w:id="0"/>
    </w:p>
    <w:sectPr w:rsidR="00541FF4" w:rsidRPr="00D70076" w:rsidSect="000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5D0315"/>
    <w:multiLevelType w:val="hybridMultilevel"/>
    <w:tmpl w:val="CC64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54BA9"/>
    <w:multiLevelType w:val="multilevel"/>
    <w:tmpl w:val="B52271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9B7756"/>
    <w:multiLevelType w:val="hybridMultilevel"/>
    <w:tmpl w:val="EC6EB87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18745A60"/>
    <w:multiLevelType w:val="hybridMultilevel"/>
    <w:tmpl w:val="AB40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440E"/>
    <w:multiLevelType w:val="hybridMultilevel"/>
    <w:tmpl w:val="234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541F"/>
    <w:multiLevelType w:val="hybridMultilevel"/>
    <w:tmpl w:val="664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54F57"/>
    <w:multiLevelType w:val="hybridMultilevel"/>
    <w:tmpl w:val="7C983A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662C43"/>
    <w:multiLevelType w:val="hybridMultilevel"/>
    <w:tmpl w:val="9948C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06403"/>
    <w:multiLevelType w:val="hybridMultilevel"/>
    <w:tmpl w:val="0F720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6B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E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B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63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EC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9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0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2A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F350E"/>
    <w:multiLevelType w:val="hybridMultilevel"/>
    <w:tmpl w:val="2D903C6C"/>
    <w:lvl w:ilvl="0" w:tplc="6EE82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B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E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6B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63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EC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9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A0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2A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35247"/>
    <w:multiLevelType w:val="hybridMultilevel"/>
    <w:tmpl w:val="4B405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9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CD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6F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EB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0A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ED9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80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AC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5736C95"/>
    <w:multiLevelType w:val="hybridMultilevel"/>
    <w:tmpl w:val="F248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E3D5C"/>
    <w:multiLevelType w:val="hybridMultilevel"/>
    <w:tmpl w:val="79B803FC"/>
    <w:lvl w:ilvl="0" w:tplc="1954E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C9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CD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6F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EB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0A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ED9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80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AC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322111"/>
    <w:multiLevelType w:val="hybridMultilevel"/>
    <w:tmpl w:val="A740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A0E1D"/>
    <w:multiLevelType w:val="hybridMultilevel"/>
    <w:tmpl w:val="48D0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74C26"/>
    <w:multiLevelType w:val="multilevel"/>
    <w:tmpl w:val="290CF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10"/>
  </w:num>
  <w:num w:numId="11">
    <w:abstractNumId w:val="19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EA"/>
    <w:rsid w:val="00014D51"/>
    <w:rsid w:val="00036242"/>
    <w:rsid w:val="00054D9C"/>
    <w:rsid w:val="000712B4"/>
    <w:rsid w:val="000E2A71"/>
    <w:rsid w:val="000E38FB"/>
    <w:rsid w:val="0014494C"/>
    <w:rsid w:val="00164BD9"/>
    <w:rsid w:val="00167203"/>
    <w:rsid w:val="00186A50"/>
    <w:rsid w:val="001C20EA"/>
    <w:rsid w:val="001D761A"/>
    <w:rsid w:val="0027079B"/>
    <w:rsid w:val="00292EB0"/>
    <w:rsid w:val="002A28A0"/>
    <w:rsid w:val="002B5440"/>
    <w:rsid w:val="003259EA"/>
    <w:rsid w:val="00377706"/>
    <w:rsid w:val="003B1BB6"/>
    <w:rsid w:val="003B5988"/>
    <w:rsid w:val="003F02C3"/>
    <w:rsid w:val="00401830"/>
    <w:rsid w:val="00441B50"/>
    <w:rsid w:val="00450FB4"/>
    <w:rsid w:val="00466DA4"/>
    <w:rsid w:val="00470D9F"/>
    <w:rsid w:val="004B1153"/>
    <w:rsid w:val="004D2F9D"/>
    <w:rsid w:val="004E6854"/>
    <w:rsid w:val="0050689A"/>
    <w:rsid w:val="0053285D"/>
    <w:rsid w:val="00541FF4"/>
    <w:rsid w:val="00542837"/>
    <w:rsid w:val="00595759"/>
    <w:rsid w:val="006576DC"/>
    <w:rsid w:val="00672708"/>
    <w:rsid w:val="00692DD1"/>
    <w:rsid w:val="006C3A43"/>
    <w:rsid w:val="006D0AAF"/>
    <w:rsid w:val="00764EBD"/>
    <w:rsid w:val="0077022F"/>
    <w:rsid w:val="007C338F"/>
    <w:rsid w:val="007F7C50"/>
    <w:rsid w:val="008026B2"/>
    <w:rsid w:val="00833B67"/>
    <w:rsid w:val="00873A3F"/>
    <w:rsid w:val="008748A5"/>
    <w:rsid w:val="009663AD"/>
    <w:rsid w:val="009964B0"/>
    <w:rsid w:val="009D5585"/>
    <w:rsid w:val="00A035D8"/>
    <w:rsid w:val="00A065AF"/>
    <w:rsid w:val="00A40AB9"/>
    <w:rsid w:val="00A428D7"/>
    <w:rsid w:val="00A51D61"/>
    <w:rsid w:val="00A56DD9"/>
    <w:rsid w:val="00AA32A7"/>
    <w:rsid w:val="00AA620A"/>
    <w:rsid w:val="00AC2846"/>
    <w:rsid w:val="00AE11DD"/>
    <w:rsid w:val="00B15453"/>
    <w:rsid w:val="00B422BC"/>
    <w:rsid w:val="00C06846"/>
    <w:rsid w:val="00C23069"/>
    <w:rsid w:val="00C43144"/>
    <w:rsid w:val="00C80B19"/>
    <w:rsid w:val="00CB707E"/>
    <w:rsid w:val="00CF0F52"/>
    <w:rsid w:val="00CF64A4"/>
    <w:rsid w:val="00D03384"/>
    <w:rsid w:val="00D040C4"/>
    <w:rsid w:val="00D70076"/>
    <w:rsid w:val="00DB560D"/>
    <w:rsid w:val="00DD571D"/>
    <w:rsid w:val="00DF6FCC"/>
    <w:rsid w:val="00E17799"/>
    <w:rsid w:val="00E27123"/>
    <w:rsid w:val="00EC3FC5"/>
    <w:rsid w:val="00EC6271"/>
    <w:rsid w:val="00F24796"/>
    <w:rsid w:val="00F26B4F"/>
    <w:rsid w:val="00F45D3E"/>
    <w:rsid w:val="00F54AB5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59EA"/>
    <w:rPr>
      <w:lang w:eastAsia="en-US"/>
    </w:rPr>
  </w:style>
  <w:style w:type="paragraph" w:styleId="a4">
    <w:name w:val="List Paragraph"/>
    <w:basedOn w:val="a"/>
    <w:uiPriority w:val="99"/>
    <w:qFormat/>
    <w:rsid w:val="007F7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3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285D"/>
    <w:rPr>
      <w:rFonts w:ascii="Tahoma" w:hAnsi="Tahoma" w:cs="Tahoma"/>
      <w:sz w:val="16"/>
      <w:szCs w:val="16"/>
      <w:lang w:eastAsia="ar-SA" w:bidi="ar-SA"/>
    </w:rPr>
  </w:style>
  <w:style w:type="character" w:styleId="a7">
    <w:name w:val="Hyperlink"/>
    <w:basedOn w:val="a0"/>
    <w:uiPriority w:val="99"/>
    <w:rsid w:val="000712B4"/>
    <w:rPr>
      <w:rFonts w:cs="Times New Roman"/>
      <w:color w:val="0000FF"/>
      <w:u w:val="single"/>
    </w:rPr>
  </w:style>
  <w:style w:type="character" w:customStyle="1" w:styleId="FootnoteTextChar1">
    <w:name w:val="Footnote Text Char1"/>
    <w:uiPriority w:val="99"/>
    <w:semiHidden/>
    <w:locked/>
    <w:rsid w:val="000E38FB"/>
    <w:rPr>
      <w:rFonts w:ascii="Courier New" w:hAnsi="Courier New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0E38FB"/>
    <w:pPr>
      <w:widowControl w:val="0"/>
      <w:suppressAutoHyphens w:val="0"/>
      <w:autoSpaceDE w:val="0"/>
      <w:autoSpaceDN w:val="0"/>
      <w:spacing w:line="360" w:lineRule="auto"/>
      <w:ind w:firstLine="720"/>
      <w:jc w:val="both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59"/>
    <w:locked/>
    <w:rsid w:val="00470D9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470D9F"/>
    <w:pPr>
      <w:widowControl w:val="0"/>
      <w:shd w:val="clear" w:color="auto" w:fill="FFFFFF"/>
      <w:suppressAutoHyphens w:val="0"/>
      <w:autoSpaceDE w:val="0"/>
      <w:autoSpaceDN w:val="0"/>
      <w:adjustRightInd w:val="0"/>
      <w:jc w:val="center"/>
    </w:pPr>
    <w:rPr>
      <w:b/>
      <w:bCs/>
      <w:color w:val="000000"/>
      <w:sz w:val="34"/>
      <w:szCs w:val="34"/>
      <w:lang w:eastAsia="ru-RU"/>
    </w:rPr>
  </w:style>
  <w:style w:type="character" w:customStyle="1" w:styleId="ac">
    <w:name w:val="Название Знак"/>
    <w:basedOn w:val="a0"/>
    <w:link w:val="ab"/>
    <w:locked/>
    <w:rsid w:val="00470D9F"/>
    <w:rPr>
      <w:rFonts w:ascii="Times New Roman" w:hAnsi="Times New Roman" w:cs="Times New Roman"/>
      <w:b/>
      <w:bCs/>
      <w:color w:val="000000"/>
      <w:sz w:val="34"/>
      <w:szCs w:val="34"/>
      <w:shd w:val="clear" w:color="auto" w:fill="FFFFFF"/>
    </w:rPr>
  </w:style>
  <w:style w:type="paragraph" w:styleId="2">
    <w:name w:val="Body Text 2"/>
    <w:basedOn w:val="a"/>
    <w:link w:val="20"/>
    <w:uiPriority w:val="99"/>
    <w:rsid w:val="00470D9F"/>
    <w:pPr>
      <w:widowControl w:val="0"/>
      <w:shd w:val="clear" w:color="auto" w:fill="FFFFFF"/>
      <w:suppressAutoHyphens w:val="0"/>
      <w:autoSpaceDE w:val="0"/>
      <w:autoSpaceDN w:val="0"/>
      <w:adjustRightInd w:val="0"/>
    </w:pPr>
    <w:rPr>
      <w:color w:val="000000"/>
      <w:sz w:val="22"/>
      <w:szCs w:val="23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70D9F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rsid w:val="00470D9F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jc w:val="center"/>
    </w:pPr>
    <w:rPr>
      <w:color w:val="000000"/>
      <w:sz w:val="22"/>
      <w:szCs w:val="23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70D9F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ad">
    <w:name w:val="Body Text Indent"/>
    <w:basedOn w:val="a"/>
    <w:link w:val="ae"/>
    <w:uiPriority w:val="99"/>
    <w:rsid w:val="00470D9F"/>
    <w:pPr>
      <w:widowControl w:val="0"/>
      <w:shd w:val="clear" w:color="auto" w:fill="FFFFFF"/>
      <w:suppressAutoHyphens w:val="0"/>
      <w:autoSpaceDE w:val="0"/>
      <w:autoSpaceDN w:val="0"/>
      <w:adjustRightInd w:val="0"/>
      <w:ind w:firstLine="397"/>
    </w:pPr>
    <w:rPr>
      <w:color w:val="000000"/>
      <w:sz w:val="22"/>
      <w:szCs w:val="23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70D9F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470D9F"/>
    <w:pPr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left="397"/>
    </w:pPr>
    <w:rPr>
      <w:color w:val="000000"/>
      <w:sz w:val="22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0D9F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A42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2448</Words>
  <Characters>13955</Characters>
  <Application>Microsoft Office Word</Application>
  <DocSecurity>0</DocSecurity>
  <Lines>116</Lines>
  <Paragraphs>32</Paragraphs>
  <ScaleCrop>false</ScaleCrop>
  <Company>Grizli777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IT</cp:lastModifiedBy>
  <cp:revision>15</cp:revision>
  <cp:lastPrinted>2014-10-08T06:54:00Z</cp:lastPrinted>
  <dcterms:created xsi:type="dcterms:W3CDTF">2012-10-07T10:38:00Z</dcterms:created>
  <dcterms:modified xsi:type="dcterms:W3CDTF">2016-03-17T09:23:00Z</dcterms:modified>
</cp:coreProperties>
</file>