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60" w:rsidRPr="003A6160" w:rsidRDefault="003A6160" w:rsidP="003A6160">
      <w:pPr>
        <w:shd w:val="clear" w:color="auto" w:fill="FBFCFC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r w:rsidRPr="003A6160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ИНФОРМАЦИЯ О ПРЕДОСТАВЛЕНИИ БЕСПЛАТНОЙ ЮРИДИЧЕСКОЙ ПОМОЩИ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 рамках государственной системы бесплатной юридической помощи, руководствуясь </w:t>
      </w:r>
      <w:r w:rsidRPr="003A6160">
        <w:rPr>
          <w:rFonts w:ascii="Times New Roman" w:eastAsia="Times New Roman" w:hAnsi="Times New Roman" w:cs="Times New Roman"/>
          <w:color w:val="1C447D"/>
          <w:sz w:val="28"/>
          <w:szCs w:val="28"/>
          <w:u w:val="single"/>
          <w:bdr w:val="none" w:sz="0" w:space="0" w:color="auto" w:frame="1"/>
          <w:lang w:eastAsia="ru-RU"/>
        </w:rPr>
        <w:t>Федеральным законом от 21 ноября 2011г. № 324-ФЗ «О бесплатной юридической помощи в Российской Федерации»</w:t>
      </w: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, </w:t>
      </w:r>
    </w:p>
    <w:p w:rsidR="00120DA6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  <w:hyperlink r:id="rId4" w:history="1">
        <w:r w:rsidRPr="003A6160">
          <w:rPr>
            <w:rFonts w:ascii="Times New Roman" w:eastAsia="Times New Roman" w:hAnsi="Times New Roman" w:cs="Times New Roman"/>
            <w:color w:val="1C447D"/>
            <w:sz w:val="28"/>
            <w:szCs w:val="28"/>
            <w:u w:val="single"/>
            <w:bdr w:val="none" w:sz="0" w:space="0" w:color="auto" w:frame="1"/>
            <w:lang w:eastAsia="ru-RU"/>
          </w:rPr>
          <w:t>Законом Республики Тыва от 7 декабря 2014 г. № 8-ЗРТ «О реализации в Республике Тыва права граждан на получение бесплатной юридической помощи»</w:t>
        </w:r>
      </w:hyperlink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3A6160" w:rsidRPr="003A6160" w:rsidRDefault="00120DA6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120DA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A6160" w:rsidRPr="003A6160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 xml:space="preserve">Государственное бюджетное учреждение Республики </w:t>
      </w:r>
      <w:r w:rsidR="003A6160" w:rsidRPr="00120DA6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Тыва «Дерзиг-Аксынский психоневрологический интернат с детским отделением</w:t>
      </w:r>
      <w:r w:rsidR="003A6160" w:rsidRPr="003A6160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»</w:t>
      </w:r>
      <w:r w:rsidR="003A6160"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оказывает бесплатную юридическую помощь по вопросам, относящимся к компетенции учреждения.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Категория граждан, имеющих право на бесплатную</w:t>
      </w:r>
      <w:bookmarkStart w:id="0" w:name="_GoBack"/>
      <w:bookmarkEnd w:id="0"/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юридическую помощь установлена в статье 20 Федерального закона от 21 ноября 2011 г. № 324-ФЗ.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Виды бесплатной юридической помощи определены статьей 6 Федерального закона от 21 ноября 2011 г. № 324-ФЗ. 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Выдержки из Федерального закона от 21 ноября 2011 г. N 324-ФЗ "О бесплатной юридической помощи в Российской Федерации":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Статья 6</w:t>
      </w: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 Виды бесплатной юридической помощи: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1. Бесплатная юридическая помощь оказывается в виде: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1) правового консультирования в устной и письменной форме;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2) составления заявлений, жалоб, ходатайств и других документов правового характера;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3A616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Статья 16.</w:t>
      </w: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</w:t>
      </w: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Статья 20.</w:t>
      </w: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Категории граждан, имеющих право на получение бесплатной юридичес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кой </w:t>
      </w: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помощи в рамках государственной системы бесплатной юридической помощи, и случаи оказания такой.</w:t>
      </w: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 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1. Право на получение всех видов бесплатной юридической помощи, предусмотренные статьей 6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граждане):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2) инвалиды I и II группы;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4.2)</w:t>
      </w:r>
      <w:r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 xml:space="preserve"> </w:t>
      </w: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5)граждане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6)несовершеннолетние,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7)граждане,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8)граждане,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8.1) граждане, пострадавшие в результате чрезвычайной ситуации: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б) дети погибшего (умершего) в результате чрезвычайной ситуации;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в) родители погибшего (умершего) в результате чрезвычайной ситуации;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д) граждане, здоровью которых причинен вред в результате чрезвычайной ситуации;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е) граждане, лишившиеся жилого помещения либо утратившие полнос</w:t>
      </w:r>
      <w:r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 xml:space="preserve">тью или частично иное имущество, </w:t>
      </w: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либо документы в результате чрезвычайной ситуации;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Arial" w:eastAsia="Times New Roman" w:hAnsi="Arial" w:cs="Arial"/>
          <w:color w:val="666666"/>
          <w:sz w:val="19"/>
          <w:szCs w:val="19"/>
          <w:bdr w:val="none" w:sz="0" w:space="0" w:color="auto" w:frame="1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            В соответствии с частью 1 статьи 16 Федерального закона  № 324-ФЗ «О бесплатной юридической помощи в Российской  Федерации», федеральные </w:t>
      </w: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 (Федерального закона от 02 мая 2006 г. № 59-ФЗ «О порядке рассмотрения обращений граждан Российской Федерации)</w:t>
      </w:r>
    </w:p>
    <w:p w:rsidR="003A6160" w:rsidRPr="003A6160" w:rsidRDefault="003A6160" w:rsidP="003A61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В рамках оказания социальных услуг в ГБУ РТ «Дер</w:t>
      </w:r>
      <w:r w:rsidR="002675C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зиг-Аксынский интернат</w:t>
      </w:r>
      <w:r w:rsidRPr="003A616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» социальным клиентам может быть оказана правовая помощь юрисконсультом учреждения по следующим направлениям:</w:t>
      </w:r>
    </w:p>
    <w:p w:rsidR="003A6160" w:rsidRPr="003A6160" w:rsidRDefault="003A6160" w:rsidP="003A61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- Консультирование п</w:t>
      </w:r>
      <w:r w:rsidR="002675C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о вопросам, связанным с правом, </w:t>
      </w: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граждан на социальное обслуживание в государственной, муниципальной и негосударственной системах социальных служб и защиту своих интересов.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-  Помощь в оформлении документов.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-  Оказание помощи в вопросах, связанных с пенсионным обеспечением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-Оказание юридической помощи и содействие в получении установленных законодательством льгот и преимуществ, социальных выплат.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- Обеспечение представительства в суде для защиты прав и интересов.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- Содействие в получении бесплатной помощи адвоката в порядке, установленном законодательством.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-  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стационарное учреждение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-  Содействие в получении страхового медицинского полиса.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- Консультирование по социально-правовым вопросам (гражданское, жилищное, семейное, трудовое, пенсионное, уголовное законодательство, права детей, женщин, отцов, инвалидов и др.)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- Оказание юридической помощи в оформлении документов для трудоустройства, получения паспорта и других документов, имеющих юридическое значение.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- Получение по доверенности пенсий, пособий, других социальных выплат.</w:t>
      </w:r>
    </w:p>
    <w:p w:rsidR="006C74C7" w:rsidRDefault="006C74C7" w:rsidP="006C7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  <w:r w:rsidRPr="006C74C7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3A6160"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Также можно </w:t>
      </w:r>
      <w:r w:rsidR="002675C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направить письмо по электронной </w:t>
      </w:r>
      <w:r w:rsidR="003A6160"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почте:</w:t>
      </w:r>
      <w:r w:rsidR="002675CE" w:rsidRPr="002675C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C74C7" w:rsidRPr="006C74C7" w:rsidRDefault="006C74C7" w:rsidP="006C7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  <w:hyperlink r:id="rId5" w:history="1">
        <w:r w:rsidR="002675CE" w:rsidRPr="006C74C7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derzig</w:t>
        </w:r>
        <w:r w:rsidR="002675CE" w:rsidRPr="006C74C7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-</w:t>
        </w:r>
        <w:r w:rsidR="002675CE" w:rsidRPr="006C74C7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axynsckij</w:t>
        </w:r>
        <w:r w:rsidR="002675CE" w:rsidRPr="006C74C7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="002675CE" w:rsidRPr="006C74C7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yandex</w:t>
        </w:r>
        <w:r w:rsidR="002675CE" w:rsidRPr="006C74C7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2675CE" w:rsidRPr="006C74C7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3A6160" w:rsidRPr="003A6160" w:rsidRDefault="003A6160" w:rsidP="006C74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или записаться на л</w:t>
      </w:r>
      <w:r w:rsidR="002675C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ичный приём по телефону: 8(39432) 9-91-67</w:t>
      </w:r>
      <w:r w:rsidRPr="003A616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</w:t>
      </w:r>
    </w:p>
    <w:p w:rsidR="003A6160" w:rsidRPr="003A6160" w:rsidRDefault="003A6160" w:rsidP="003A61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:rsidR="00665C3D" w:rsidRPr="003A6160" w:rsidRDefault="00665C3D">
      <w:pPr>
        <w:rPr>
          <w:rFonts w:ascii="Times New Roman" w:hAnsi="Times New Roman" w:cs="Times New Roman"/>
          <w:sz w:val="24"/>
        </w:rPr>
      </w:pPr>
    </w:p>
    <w:sectPr w:rsidR="00665C3D" w:rsidRPr="003A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D6"/>
    <w:rsid w:val="00120DA6"/>
    <w:rsid w:val="002675CE"/>
    <w:rsid w:val="003A6160"/>
    <w:rsid w:val="00665C3D"/>
    <w:rsid w:val="006C74C7"/>
    <w:rsid w:val="00B1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8FF1F"/>
  <w15:chartTrackingRefBased/>
  <w15:docId w15:val="{E29C8F9B-9BCF-4774-8E36-B36AA84C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erzig-axynsckij@yandex.ru" TargetMode="External"/><Relationship Id="rId4" Type="http://schemas.openxmlformats.org/officeDocument/2006/relationships/hyperlink" Target="http://www.mert.tuva.ru/upload/files/8-zr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2017-05-18T03:41:00Z</dcterms:created>
  <dcterms:modified xsi:type="dcterms:W3CDTF">2017-05-18T03:57:00Z</dcterms:modified>
</cp:coreProperties>
</file>