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5" w:rsidRDefault="00ED5E05" w:rsidP="00ED5E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w w:val="98"/>
          <w:sz w:val="28"/>
          <w:szCs w:val="28"/>
        </w:rPr>
      </w:pPr>
      <w:r w:rsidRPr="008804AC">
        <w:rPr>
          <w:rFonts w:ascii="Times New Roman" w:hAnsi="Times New Roman"/>
          <w:b/>
          <w:color w:val="000000"/>
          <w:spacing w:val="5"/>
          <w:w w:val="98"/>
          <w:sz w:val="28"/>
          <w:szCs w:val="28"/>
        </w:rPr>
        <w:t>РОССИЙСКАЯ ФЕДЕРАЦИЯ</w:t>
      </w:r>
    </w:p>
    <w:p w:rsidR="00ED5E05" w:rsidRDefault="00ED5E05" w:rsidP="00ED5E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AC">
        <w:rPr>
          <w:rFonts w:ascii="Times New Roman" w:hAnsi="Times New Roman"/>
          <w:b/>
          <w:color w:val="000000"/>
          <w:spacing w:val="8"/>
          <w:w w:val="98"/>
          <w:sz w:val="28"/>
          <w:szCs w:val="28"/>
        </w:rPr>
        <w:t>ИРКУТСКАЯ ОБЛАСТЬ</w:t>
      </w:r>
    </w:p>
    <w:p w:rsidR="00ED5E05" w:rsidRPr="008804AC" w:rsidRDefault="00ED5E05" w:rsidP="00ED5E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AC">
        <w:rPr>
          <w:rFonts w:ascii="Times New Roman" w:hAnsi="Times New Roman"/>
          <w:b/>
          <w:color w:val="000000"/>
          <w:spacing w:val="7"/>
          <w:w w:val="98"/>
          <w:sz w:val="28"/>
          <w:szCs w:val="28"/>
        </w:rPr>
        <w:t>КАЧУГСКИЙ РАЙОН</w:t>
      </w:r>
    </w:p>
    <w:p w:rsidR="00ED5E05" w:rsidRDefault="00ED5E05" w:rsidP="00ED5E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w w:val="9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7"/>
          <w:w w:val="98"/>
          <w:sz w:val="28"/>
          <w:szCs w:val="28"/>
        </w:rPr>
        <w:t>КАРЛУКСКОЕ МУНИЦИПАЛЬНОЕ</w:t>
      </w:r>
    </w:p>
    <w:p w:rsidR="00ED5E05" w:rsidRPr="008804AC" w:rsidRDefault="00ED5E05" w:rsidP="00ED5E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AC">
        <w:rPr>
          <w:rFonts w:ascii="Times New Roman" w:hAnsi="Times New Roman"/>
          <w:b/>
          <w:color w:val="000000"/>
          <w:spacing w:val="7"/>
          <w:w w:val="98"/>
          <w:sz w:val="28"/>
          <w:szCs w:val="28"/>
        </w:rPr>
        <w:t xml:space="preserve">ОБРАЗОВАНИЕ </w:t>
      </w:r>
      <w:r w:rsidRPr="008804AC">
        <w:rPr>
          <w:rFonts w:ascii="Times New Roman" w:hAnsi="Times New Roman"/>
          <w:b/>
          <w:color w:val="000000"/>
          <w:spacing w:val="8"/>
          <w:w w:val="98"/>
          <w:sz w:val="28"/>
          <w:szCs w:val="28"/>
        </w:rPr>
        <w:t>ГЛАВА АДМИНИСТРАЦИИ</w:t>
      </w:r>
    </w:p>
    <w:p w:rsidR="00ED5E05" w:rsidRPr="008804AC" w:rsidRDefault="00ED5E05" w:rsidP="00ED5E05">
      <w:pPr>
        <w:shd w:val="clear" w:color="auto" w:fill="FFFFFF"/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4AC">
        <w:rPr>
          <w:rFonts w:ascii="Times New Roman" w:hAnsi="Times New Roman"/>
          <w:b/>
          <w:color w:val="000000"/>
          <w:spacing w:val="-29"/>
          <w:w w:val="98"/>
          <w:sz w:val="28"/>
          <w:szCs w:val="28"/>
        </w:rPr>
        <w:t>РАСПОРЯЖЕНИЕ</w:t>
      </w:r>
    </w:p>
    <w:p w:rsidR="00ED5E05" w:rsidRPr="008804AC" w:rsidRDefault="005F3ED4" w:rsidP="00ED5E0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От 22. 03</w:t>
      </w:r>
      <w:r w:rsidR="00ED5E05" w:rsidRPr="008804AC">
        <w:rPr>
          <w:rFonts w:ascii="Times New Roman" w:hAnsi="Times New Roman"/>
          <w:b/>
          <w:color w:val="000000"/>
          <w:spacing w:val="-10"/>
          <w:sz w:val="28"/>
          <w:szCs w:val="28"/>
        </w:rPr>
        <w:t>. 201</w:t>
      </w:r>
      <w:r w:rsidR="00ED5E05">
        <w:rPr>
          <w:rFonts w:ascii="Times New Roman" w:hAnsi="Times New Roman"/>
          <w:b/>
          <w:color w:val="000000"/>
          <w:spacing w:val="-10"/>
          <w:sz w:val="28"/>
          <w:szCs w:val="28"/>
        </w:rPr>
        <w:t>7</w:t>
      </w:r>
      <w:r w:rsidR="00ED5E05" w:rsidRPr="008804AC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г.                                                          </w:t>
      </w:r>
      <w:r w:rsidR="00ED5E05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                                                      </w:t>
      </w:r>
      <w:r w:rsidR="00ED5E05" w:rsidRPr="008804AC">
        <w:rPr>
          <w:rFonts w:ascii="Times New Roman" w:hAnsi="Times New Roman"/>
          <w:b/>
          <w:color w:val="000000"/>
          <w:spacing w:val="-10"/>
          <w:sz w:val="28"/>
          <w:szCs w:val="28"/>
        </w:rPr>
        <w:t>№ 1</w:t>
      </w:r>
      <w:r w:rsidR="00ED5E05">
        <w:rPr>
          <w:rFonts w:ascii="Times New Roman" w:hAnsi="Times New Roman"/>
          <w:b/>
          <w:color w:val="000000"/>
          <w:spacing w:val="-10"/>
          <w:sz w:val="28"/>
          <w:szCs w:val="28"/>
        </w:rPr>
        <w:t>0</w:t>
      </w:r>
    </w:p>
    <w:p w:rsidR="00ED5E05" w:rsidRPr="008804AC" w:rsidRDefault="00ED5E05" w:rsidP="00ED5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4AC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«О наделении полномочиями»</w:t>
      </w:r>
    </w:p>
    <w:p w:rsidR="00ED5E05" w:rsidRPr="008804AC" w:rsidRDefault="00ED5E05" w:rsidP="00ED5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4AC">
        <w:rPr>
          <w:rFonts w:ascii="Times New Roman" w:hAnsi="Times New Roman"/>
          <w:color w:val="000000"/>
          <w:spacing w:val="-4"/>
          <w:sz w:val="28"/>
          <w:szCs w:val="28"/>
        </w:rPr>
        <w:t xml:space="preserve">Руководствуясь Федеральным Законом от 06.10.2003 131-ФЗ «Об общих принципах </w:t>
      </w:r>
      <w:r w:rsidRPr="008804AC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организации местного самоуправления в Российской Федерации», Уставом Карлукского </w:t>
      </w:r>
      <w:r w:rsidRPr="008804AC">
        <w:rPr>
          <w:rFonts w:ascii="Times New Roman" w:hAnsi="Times New Roman"/>
          <w:color w:val="000000"/>
          <w:spacing w:val="-15"/>
          <w:sz w:val="28"/>
          <w:szCs w:val="28"/>
        </w:rPr>
        <w:t>МО:</w:t>
      </w:r>
    </w:p>
    <w:p w:rsidR="00ED5E05" w:rsidRDefault="00ED5E05" w:rsidP="00ED5E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D5E05" w:rsidRPr="008804AC" w:rsidRDefault="00ED5E05" w:rsidP="00ED5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4AC">
        <w:rPr>
          <w:rFonts w:ascii="Times New Roman" w:hAnsi="Times New Roman"/>
          <w:color w:val="000000"/>
          <w:spacing w:val="-6"/>
          <w:sz w:val="28"/>
          <w:szCs w:val="28"/>
        </w:rPr>
        <w:t xml:space="preserve">1.Уполномочить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Заместителя главы</w:t>
      </w:r>
      <w:r w:rsidRPr="008804AC">
        <w:rPr>
          <w:rFonts w:ascii="Times New Roman" w:hAnsi="Times New Roman"/>
          <w:color w:val="000000"/>
          <w:spacing w:val="-6"/>
          <w:sz w:val="28"/>
          <w:szCs w:val="28"/>
        </w:rPr>
        <w:t xml:space="preserve"> администрации Карлукского Муниципального образования сельского поселения </w:t>
      </w:r>
      <w:r w:rsidRPr="008804AC">
        <w:rPr>
          <w:rFonts w:ascii="Times New Roman" w:hAnsi="Times New Roman"/>
          <w:color w:val="000000"/>
          <w:spacing w:val="-5"/>
          <w:sz w:val="28"/>
          <w:szCs w:val="28"/>
        </w:rPr>
        <w:t xml:space="preserve">Седых Людмилу Леонидовну, паспорт 2509 № 166201 выдан 07.12.2009г ТП УФМС России Иркутской области в </w:t>
      </w:r>
      <w:r w:rsidRPr="008804AC">
        <w:rPr>
          <w:rFonts w:ascii="Times New Roman" w:hAnsi="Times New Roman"/>
          <w:color w:val="000000"/>
          <w:spacing w:val="-4"/>
          <w:sz w:val="28"/>
          <w:szCs w:val="28"/>
        </w:rPr>
        <w:t xml:space="preserve">Качугском районе проживающую по адресу: д. Аргун улица Центральная № 9, Качугского района, Иркутской области, быть представителем в </w:t>
      </w:r>
      <w:r w:rsidR="007E0FEA">
        <w:rPr>
          <w:rFonts w:ascii="Times New Roman" w:hAnsi="Times New Roman"/>
          <w:color w:val="000000"/>
          <w:spacing w:val="-4"/>
          <w:sz w:val="28"/>
          <w:szCs w:val="28"/>
        </w:rPr>
        <w:t>ГАУ «Иркутский областной 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E0FEA">
        <w:rPr>
          <w:rFonts w:ascii="Times New Roman" w:hAnsi="Times New Roman"/>
          <w:color w:val="000000"/>
          <w:spacing w:val="-4"/>
          <w:sz w:val="28"/>
          <w:szCs w:val="28"/>
        </w:rPr>
        <w:t>Отдел в п. Качуг, ФГБУ «Федеральная кадастровая палата</w:t>
      </w:r>
      <w:proofErr w:type="gramEnd"/>
      <w:r w:rsidR="007E0FE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7E0FEA">
        <w:rPr>
          <w:rFonts w:ascii="Times New Roman" w:hAnsi="Times New Roman"/>
          <w:color w:val="000000"/>
          <w:spacing w:val="-4"/>
          <w:sz w:val="28"/>
          <w:szCs w:val="28"/>
        </w:rPr>
        <w:t xml:space="preserve">федеральной службы государственной регистрации, кадастра и картографии» по Иркутской области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или </w:t>
      </w:r>
      <w:r w:rsidRPr="008804AC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804AC">
        <w:rPr>
          <w:rFonts w:ascii="Times New Roman" w:hAnsi="Times New Roman"/>
          <w:color w:val="000000"/>
          <w:spacing w:val="-4"/>
          <w:sz w:val="28"/>
          <w:szCs w:val="28"/>
        </w:rPr>
        <w:t>других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804AC">
        <w:rPr>
          <w:rFonts w:ascii="Times New Roman" w:hAnsi="Times New Roman"/>
          <w:color w:val="000000"/>
          <w:spacing w:val="-4"/>
          <w:sz w:val="28"/>
          <w:szCs w:val="28"/>
        </w:rPr>
        <w:t>государственных учреждениях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804AC">
        <w:rPr>
          <w:rFonts w:ascii="Times New Roman" w:hAnsi="Times New Roman"/>
          <w:color w:val="000000"/>
          <w:spacing w:val="-5"/>
          <w:sz w:val="28"/>
          <w:szCs w:val="28"/>
        </w:rPr>
        <w:t xml:space="preserve">осуществляющих государственный кадастровый учет объектов капитального строительства, земельных участков по вопросу осуществления государственного </w:t>
      </w:r>
      <w:r w:rsidRPr="008804AC">
        <w:rPr>
          <w:rFonts w:ascii="Times New Roman" w:hAnsi="Times New Roman"/>
          <w:color w:val="000000"/>
          <w:spacing w:val="-4"/>
          <w:sz w:val="28"/>
          <w:szCs w:val="28"/>
        </w:rPr>
        <w:t xml:space="preserve">кадастрового учета, внесения изменений в учет объектов капитального строительства, </w:t>
      </w:r>
      <w:r w:rsidRPr="008804AC">
        <w:rPr>
          <w:rFonts w:ascii="Times New Roman" w:hAnsi="Times New Roman"/>
          <w:color w:val="000000"/>
          <w:spacing w:val="-5"/>
          <w:sz w:val="28"/>
          <w:szCs w:val="28"/>
        </w:rPr>
        <w:t>земельных участков, государственная собственность на которые не разграничена, и находящихся в границах Карлукского муниципального образования, подавать запросы о</w:t>
      </w:r>
      <w:proofErr w:type="gramEnd"/>
      <w:r w:rsidRPr="008804A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Pr="008804AC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предоставлении сведений, содержащихся в Едином государственном реестре прав на </w:t>
      </w:r>
      <w:r w:rsidRPr="008804AC">
        <w:rPr>
          <w:rFonts w:ascii="Times New Roman" w:hAnsi="Times New Roman"/>
          <w:color w:val="000000"/>
          <w:spacing w:val="-6"/>
          <w:sz w:val="28"/>
          <w:szCs w:val="28"/>
        </w:rPr>
        <w:t xml:space="preserve">недвижимое имущество и сделок с ним, сведений, внесенных в государственный кадастр недвижимости, в виде кадастровой выписки, кадастрового паспорта и кадастрового плана </w:t>
      </w:r>
      <w:r w:rsidRPr="008804AC">
        <w:rPr>
          <w:rFonts w:ascii="Times New Roman" w:hAnsi="Times New Roman"/>
          <w:color w:val="000000"/>
          <w:spacing w:val="-5"/>
          <w:sz w:val="28"/>
          <w:szCs w:val="28"/>
        </w:rPr>
        <w:t>территории, кадастровой справки о кадастровой стоимости земельного участка.</w:t>
      </w:r>
      <w:proofErr w:type="gramEnd"/>
    </w:p>
    <w:p w:rsidR="00ED5E05" w:rsidRPr="008804AC" w:rsidRDefault="00ED5E05" w:rsidP="00ED5E0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8804AC">
        <w:rPr>
          <w:rFonts w:ascii="Times New Roman" w:hAnsi="Times New Roman"/>
          <w:color w:val="000000"/>
          <w:spacing w:val="-5"/>
          <w:sz w:val="28"/>
          <w:szCs w:val="28"/>
        </w:rPr>
        <w:t>Для осуществления указанных полномочий Седых Людмиле Леонидовне</w:t>
      </w:r>
      <w:r w:rsidRPr="008804AC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8804AC">
        <w:rPr>
          <w:rFonts w:ascii="Times New Roman" w:hAnsi="Times New Roman"/>
          <w:color w:val="000000"/>
          <w:spacing w:val="-3"/>
          <w:sz w:val="28"/>
          <w:szCs w:val="28"/>
        </w:rPr>
        <w:t>предоставляется право подавать и получать необходимые документы, справки,</w:t>
      </w:r>
      <w:r w:rsidRPr="008804AC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8804AC">
        <w:rPr>
          <w:rFonts w:ascii="Times New Roman" w:hAnsi="Times New Roman"/>
          <w:color w:val="000000"/>
          <w:spacing w:val="-6"/>
          <w:sz w:val="28"/>
          <w:szCs w:val="28"/>
        </w:rPr>
        <w:t xml:space="preserve">заявления, расписываться от имени Администрации Карлукского сельского поселения и </w:t>
      </w:r>
      <w:r w:rsidRPr="008804AC">
        <w:rPr>
          <w:rFonts w:ascii="Times New Roman" w:hAnsi="Times New Roman"/>
          <w:color w:val="000000"/>
          <w:spacing w:val="-5"/>
          <w:sz w:val="28"/>
          <w:szCs w:val="28"/>
        </w:rPr>
        <w:t>выполнять все другие действия, связанные с настоящим поручением.</w:t>
      </w:r>
    </w:p>
    <w:p w:rsidR="00ED5E05" w:rsidRPr="008804AC" w:rsidRDefault="00ED5E05" w:rsidP="00ED5E0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proofErr w:type="gramStart"/>
      <w:r w:rsidRPr="008804AC"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8804AC">
        <w:rPr>
          <w:rFonts w:ascii="Times New Roman" w:hAnsi="Times New Roman"/>
          <w:color w:val="000000"/>
          <w:spacing w:val="-6"/>
          <w:sz w:val="28"/>
          <w:szCs w:val="28"/>
        </w:rPr>
        <w:t xml:space="preserve"> исполнением настоящего распоряжения оставляю за собой.</w:t>
      </w:r>
    </w:p>
    <w:p w:rsidR="00ED5E05" w:rsidRPr="008804AC" w:rsidRDefault="00ED5E05" w:rsidP="00ED5E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D5E05" w:rsidRPr="008804AC" w:rsidRDefault="00ED5E05" w:rsidP="00ED5E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D5E05" w:rsidRPr="008804AC" w:rsidRDefault="00ED5E05" w:rsidP="00ED5E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804AC">
        <w:rPr>
          <w:rFonts w:ascii="Times New Roman" w:hAnsi="Times New Roman"/>
          <w:color w:val="000000"/>
          <w:spacing w:val="-6"/>
          <w:sz w:val="28"/>
          <w:szCs w:val="28"/>
        </w:rPr>
        <w:t xml:space="preserve">Глава администрации </w:t>
      </w:r>
      <w:r w:rsidRPr="008804AC">
        <w:rPr>
          <w:rFonts w:ascii="Times New Roman" w:hAnsi="Times New Roman"/>
          <w:color w:val="000000"/>
          <w:spacing w:val="-7"/>
          <w:sz w:val="28"/>
          <w:szCs w:val="28"/>
        </w:rPr>
        <w:t>Карлукского</w:t>
      </w:r>
    </w:p>
    <w:p w:rsidR="00ED5E05" w:rsidRPr="008804AC" w:rsidRDefault="00ED5E05" w:rsidP="00ED5E05">
      <w:pPr>
        <w:spacing w:after="0" w:line="240" w:lineRule="auto"/>
        <w:rPr>
          <w:rFonts w:ascii="Times New Roman" w:hAnsi="Times New Roman"/>
        </w:rPr>
      </w:pPr>
      <w:r w:rsidRPr="008804AC">
        <w:rPr>
          <w:rFonts w:ascii="Times New Roman" w:hAnsi="Times New Roman"/>
          <w:color w:val="000000"/>
          <w:spacing w:val="-7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</w:t>
      </w:r>
      <w:r w:rsidRPr="008804AC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Ж.Ю. Черкашина </w:t>
      </w:r>
    </w:p>
    <w:p w:rsidR="009862BB" w:rsidRPr="00ED5E05" w:rsidRDefault="009862BB" w:rsidP="00ED5E05">
      <w:pPr>
        <w:rPr>
          <w:szCs w:val="24"/>
        </w:rPr>
      </w:pPr>
    </w:p>
    <w:sectPr w:rsidR="009862BB" w:rsidRPr="00ED5E05" w:rsidSect="00F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DDE"/>
    <w:multiLevelType w:val="singleLevel"/>
    <w:tmpl w:val="17567D62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0C12"/>
    <w:rsid w:val="001015FD"/>
    <w:rsid w:val="005F3ED4"/>
    <w:rsid w:val="0071737C"/>
    <w:rsid w:val="007E0FEA"/>
    <w:rsid w:val="008B05D8"/>
    <w:rsid w:val="009862BB"/>
    <w:rsid w:val="00BB0C12"/>
    <w:rsid w:val="00ED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2017-04-04T06:46:00Z</dcterms:created>
  <dcterms:modified xsi:type="dcterms:W3CDTF">2017-04-12T04:46:00Z</dcterms:modified>
</cp:coreProperties>
</file>