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C33" w:rsidRPr="006244D5" w:rsidRDefault="00037C33" w:rsidP="00037C33">
      <w:pPr>
        <w:jc w:val="center"/>
        <w:rPr>
          <w:bCs/>
          <w:sz w:val="28"/>
          <w:szCs w:val="28"/>
        </w:rPr>
      </w:pPr>
      <w:r w:rsidRPr="006244D5">
        <w:rPr>
          <w:bCs/>
          <w:sz w:val="28"/>
          <w:szCs w:val="28"/>
        </w:rPr>
        <w:t>Частное профессиональное образовательное учреждение</w:t>
      </w:r>
    </w:p>
    <w:p w:rsidR="00037C33" w:rsidRPr="006244D5" w:rsidRDefault="00037C33" w:rsidP="00037C3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244D5">
        <w:rPr>
          <w:sz w:val="28"/>
          <w:szCs w:val="28"/>
        </w:rPr>
        <w:t>Тюменского областного союза потребительских обществ</w:t>
      </w:r>
    </w:p>
    <w:p w:rsidR="00037C33" w:rsidRPr="006244D5" w:rsidRDefault="00037C33" w:rsidP="00037C33">
      <w:pPr>
        <w:jc w:val="center"/>
        <w:rPr>
          <w:bCs/>
          <w:sz w:val="28"/>
          <w:szCs w:val="28"/>
        </w:rPr>
      </w:pPr>
      <w:r w:rsidRPr="006244D5">
        <w:rPr>
          <w:bCs/>
          <w:sz w:val="28"/>
          <w:szCs w:val="28"/>
        </w:rPr>
        <w:t>«</w:t>
      </w:r>
      <w:r w:rsidRPr="006244D5">
        <w:rPr>
          <w:sz w:val="28"/>
          <w:szCs w:val="28"/>
        </w:rPr>
        <w:t>Тюменский колледж экономики, управления и права</w:t>
      </w:r>
      <w:r w:rsidRPr="006244D5">
        <w:rPr>
          <w:bCs/>
          <w:sz w:val="28"/>
          <w:szCs w:val="28"/>
        </w:rPr>
        <w:t>»</w:t>
      </w:r>
    </w:p>
    <w:p w:rsidR="00037C33" w:rsidRDefault="00037C33" w:rsidP="00037C33">
      <w:pPr>
        <w:jc w:val="center"/>
        <w:rPr>
          <w:bCs/>
          <w:sz w:val="28"/>
          <w:szCs w:val="28"/>
        </w:rPr>
      </w:pPr>
      <w:r w:rsidRPr="006244D5">
        <w:rPr>
          <w:bCs/>
          <w:sz w:val="28"/>
          <w:szCs w:val="28"/>
        </w:rPr>
        <w:t>(ЧПОУ ТОСПО «</w:t>
      </w:r>
      <w:r w:rsidRPr="006244D5">
        <w:rPr>
          <w:sz w:val="28"/>
          <w:szCs w:val="28"/>
        </w:rPr>
        <w:t>Тюм</w:t>
      </w:r>
      <w:r w:rsidR="002F2803" w:rsidRPr="006244D5">
        <w:rPr>
          <w:sz w:val="28"/>
          <w:szCs w:val="28"/>
        </w:rPr>
        <w:t>КЭУП</w:t>
      </w:r>
      <w:r w:rsidRPr="006244D5">
        <w:rPr>
          <w:bCs/>
          <w:sz w:val="28"/>
          <w:szCs w:val="28"/>
        </w:rPr>
        <w:t>»)</w:t>
      </w:r>
    </w:p>
    <w:p w:rsidR="00595F0A" w:rsidRPr="006244D5" w:rsidRDefault="00595F0A" w:rsidP="00037C33">
      <w:pPr>
        <w:jc w:val="center"/>
        <w:rPr>
          <w:sz w:val="28"/>
          <w:szCs w:val="28"/>
        </w:rPr>
      </w:pPr>
    </w:p>
    <w:p w:rsidR="002F2803" w:rsidRDefault="002F2803" w:rsidP="002F2803">
      <w:pPr>
        <w:jc w:val="center"/>
        <w:rPr>
          <w:b/>
          <w:sz w:val="28"/>
          <w:szCs w:val="28"/>
        </w:rPr>
      </w:pPr>
    </w:p>
    <w:p w:rsidR="00B621D2" w:rsidRDefault="002F2803" w:rsidP="002F2803">
      <w:pPr>
        <w:jc w:val="center"/>
        <w:rPr>
          <w:sz w:val="28"/>
          <w:szCs w:val="28"/>
        </w:rPr>
      </w:pPr>
      <w:r w:rsidRPr="00B621D2">
        <w:rPr>
          <w:b/>
          <w:sz w:val="28"/>
          <w:szCs w:val="28"/>
        </w:rPr>
        <w:t>Разработка учебного занятия</w:t>
      </w:r>
    </w:p>
    <w:p w:rsidR="002F2803" w:rsidRDefault="002F2803" w:rsidP="00B621D2">
      <w:pPr>
        <w:jc w:val="both"/>
        <w:rPr>
          <w:sz w:val="28"/>
          <w:szCs w:val="28"/>
        </w:rPr>
      </w:pPr>
    </w:p>
    <w:p w:rsidR="00595F0A" w:rsidRDefault="00595F0A" w:rsidP="00595F0A">
      <w:pPr>
        <w:spacing w:after="120"/>
        <w:jc w:val="both"/>
        <w:rPr>
          <w:b/>
          <w:sz w:val="28"/>
          <w:szCs w:val="28"/>
        </w:rPr>
      </w:pPr>
    </w:p>
    <w:p w:rsidR="002F2803" w:rsidRDefault="002F2803" w:rsidP="00595F0A">
      <w:pPr>
        <w:spacing w:after="120"/>
        <w:jc w:val="both"/>
        <w:rPr>
          <w:sz w:val="28"/>
          <w:szCs w:val="28"/>
        </w:rPr>
      </w:pPr>
      <w:r w:rsidRPr="00B621D2">
        <w:rPr>
          <w:b/>
          <w:sz w:val="28"/>
          <w:szCs w:val="28"/>
        </w:rPr>
        <w:t>Дисциплина</w:t>
      </w:r>
      <w:r w:rsidR="00595F0A">
        <w:rPr>
          <w:b/>
          <w:sz w:val="28"/>
          <w:szCs w:val="28"/>
        </w:rPr>
        <w:t>:</w:t>
      </w:r>
      <w:r w:rsidRPr="00B621D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Гражданское право</w:t>
      </w:r>
    </w:p>
    <w:p w:rsidR="002F2803" w:rsidRDefault="002D4BC4" w:rsidP="00595F0A">
      <w:pPr>
        <w:spacing w:after="120" w:line="27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2F2803" w:rsidRPr="00A673D6">
        <w:rPr>
          <w:b/>
          <w:sz w:val="28"/>
          <w:szCs w:val="28"/>
        </w:rPr>
        <w:t>пециальность</w:t>
      </w:r>
      <w:r w:rsidR="002F2803">
        <w:rPr>
          <w:b/>
          <w:sz w:val="28"/>
          <w:szCs w:val="28"/>
        </w:rPr>
        <w:t xml:space="preserve"> СПО</w:t>
      </w:r>
      <w:r w:rsidR="00595F0A">
        <w:rPr>
          <w:b/>
          <w:sz w:val="28"/>
          <w:szCs w:val="28"/>
        </w:rPr>
        <w:t>:</w:t>
      </w:r>
      <w:r w:rsidR="002F2803">
        <w:rPr>
          <w:b/>
          <w:sz w:val="28"/>
          <w:szCs w:val="28"/>
        </w:rPr>
        <w:t xml:space="preserve"> 40.02.01 Право и организация социального обеспечения</w:t>
      </w:r>
    </w:p>
    <w:p w:rsidR="002F2803" w:rsidRDefault="002F2803" w:rsidP="00595F0A">
      <w:pPr>
        <w:spacing w:after="120" w:line="276" w:lineRule="auto"/>
        <w:jc w:val="both"/>
        <w:outlineLvl w:val="0"/>
        <w:rPr>
          <w:b/>
          <w:sz w:val="28"/>
          <w:szCs w:val="28"/>
        </w:rPr>
      </w:pPr>
      <w:r w:rsidRPr="00A673D6">
        <w:rPr>
          <w:b/>
          <w:sz w:val="28"/>
          <w:szCs w:val="28"/>
        </w:rPr>
        <w:t>Тема методической разработки</w:t>
      </w:r>
      <w:r w:rsidR="0050472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FD70A8">
        <w:rPr>
          <w:b/>
          <w:sz w:val="28"/>
          <w:szCs w:val="28"/>
        </w:rPr>
        <w:t>Права покупателя по дог</w:t>
      </w:r>
      <w:r>
        <w:rPr>
          <w:b/>
          <w:sz w:val="28"/>
          <w:szCs w:val="28"/>
        </w:rPr>
        <w:t>овор</w:t>
      </w:r>
      <w:r w:rsidR="00FD70A8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 xml:space="preserve"> розничной купли</w:t>
      </w:r>
      <w:r w:rsidR="00FD70A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продажи</w:t>
      </w:r>
    </w:p>
    <w:p w:rsidR="002F2803" w:rsidRPr="002F2803" w:rsidRDefault="002F2803" w:rsidP="00595F0A">
      <w:pPr>
        <w:spacing w:after="120" w:line="276" w:lineRule="auto"/>
        <w:jc w:val="both"/>
        <w:outlineLvl w:val="0"/>
        <w:rPr>
          <w:b/>
          <w:sz w:val="28"/>
          <w:szCs w:val="28"/>
        </w:rPr>
      </w:pPr>
      <w:r w:rsidRPr="001F7ACF">
        <w:rPr>
          <w:b/>
          <w:sz w:val="28"/>
          <w:szCs w:val="28"/>
        </w:rPr>
        <w:t>Продолжительность</w:t>
      </w:r>
      <w:r>
        <w:rPr>
          <w:b/>
          <w:sz w:val="28"/>
          <w:szCs w:val="28"/>
        </w:rPr>
        <w:t xml:space="preserve"> у</w:t>
      </w:r>
      <w:r w:rsidRPr="001F7ACF">
        <w:rPr>
          <w:b/>
          <w:sz w:val="28"/>
          <w:szCs w:val="28"/>
        </w:rPr>
        <w:t>чебного занятия</w:t>
      </w:r>
      <w:r w:rsidR="00595F0A">
        <w:rPr>
          <w:b/>
          <w:sz w:val="28"/>
          <w:szCs w:val="28"/>
        </w:rPr>
        <w:t>:</w:t>
      </w:r>
      <w:r w:rsidRPr="002F280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50 мин</w:t>
      </w:r>
    </w:p>
    <w:p w:rsidR="002F2803" w:rsidRDefault="002F2803" w:rsidP="00595F0A">
      <w:pPr>
        <w:spacing w:after="120" w:line="276" w:lineRule="auto"/>
        <w:jc w:val="both"/>
        <w:outlineLvl w:val="0"/>
        <w:rPr>
          <w:b/>
          <w:sz w:val="28"/>
          <w:szCs w:val="28"/>
        </w:rPr>
      </w:pPr>
      <w:r w:rsidRPr="001F7ACF">
        <w:rPr>
          <w:b/>
          <w:sz w:val="28"/>
          <w:szCs w:val="28"/>
        </w:rPr>
        <w:t>Преподаватель</w:t>
      </w:r>
      <w:r w:rsidR="00595F0A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Сарпова Ольга Александровна</w:t>
      </w:r>
    </w:p>
    <w:p w:rsidR="00E00ED1" w:rsidRDefault="00E00ED1" w:rsidP="00595F0A">
      <w:pPr>
        <w:spacing w:after="120" w:line="276" w:lineRule="auto"/>
        <w:jc w:val="both"/>
        <w:outlineLvl w:val="0"/>
        <w:rPr>
          <w:b/>
          <w:sz w:val="28"/>
          <w:szCs w:val="28"/>
        </w:rPr>
      </w:pPr>
      <w:r w:rsidRPr="00DE7F71">
        <w:rPr>
          <w:b/>
          <w:sz w:val="28"/>
          <w:szCs w:val="28"/>
        </w:rPr>
        <w:t>Цел</w:t>
      </w:r>
      <w:r w:rsidR="00032ADF">
        <w:rPr>
          <w:b/>
          <w:sz w:val="28"/>
          <w:szCs w:val="28"/>
        </w:rPr>
        <w:t xml:space="preserve">ь </w:t>
      </w:r>
      <w:r w:rsidRPr="00DE7F71">
        <w:rPr>
          <w:b/>
          <w:sz w:val="28"/>
          <w:szCs w:val="28"/>
        </w:rPr>
        <w:t>у</w:t>
      </w:r>
      <w:r w:rsidR="00032ADF">
        <w:rPr>
          <w:b/>
          <w:sz w:val="28"/>
          <w:szCs w:val="28"/>
        </w:rPr>
        <w:t>чебного занятия</w:t>
      </w:r>
      <w:r w:rsidRPr="00DE7F71">
        <w:rPr>
          <w:b/>
          <w:sz w:val="28"/>
          <w:szCs w:val="28"/>
        </w:rPr>
        <w:t xml:space="preserve">: </w:t>
      </w:r>
    </w:p>
    <w:p w:rsidR="00D94C89" w:rsidRPr="00595F0A" w:rsidRDefault="00D94C89" w:rsidP="00595F0A">
      <w:pPr>
        <w:pStyle w:val="a5"/>
        <w:numPr>
          <w:ilvl w:val="0"/>
          <w:numId w:val="17"/>
        </w:numPr>
        <w:spacing w:after="120" w:line="276" w:lineRule="auto"/>
        <w:jc w:val="both"/>
        <w:outlineLvl w:val="0"/>
        <w:rPr>
          <w:b/>
          <w:sz w:val="28"/>
          <w:szCs w:val="28"/>
        </w:rPr>
      </w:pPr>
      <w:r w:rsidRPr="00595F0A">
        <w:rPr>
          <w:b/>
          <w:sz w:val="28"/>
          <w:szCs w:val="28"/>
        </w:rPr>
        <w:t xml:space="preserve">Для преподавателя: </w:t>
      </w:r>
      <w:r w:rsidRPr="00595F0A">
        <w:rPr>
          <w:sz w:val="28"/>
          <w:szCs w:val="28"/>
        </w:rPr>
        <w:t xml:space="preserve">реализация </w:t>
      </w:r>
      <w:r w:rsidR="00A117A0" w:rsidRPr="00595F0A">
        <w:rPr>
          <w:sz w:val="28"/>
          <w:szCs w:val="28"/>
        </w:rPr>
        <w:t xml:space="preserve">элементов </w:t>
      </w:r>
      <w:proofErr w:type="spellStart"/>
      <w:r w:rsidR="00A117A0" w:rsidRPr="00595F0A">
        <w:rPr>
          <w:sz w:val="28"/>
          <w:szCs w:val="28"/>
        </w:rPr>
        <w:t>компетентностно-</w:t>
      </w:r>
      <w:r w:rsidRPr="00595F0A">
        <w:rPr>
          <w:sz w:val="28"/>
          <w:szCs w:val="28"/>
        </w:rPr>
        <w:t>деятельностного</w:t>
      </w:r>
      <w:proofErr w:type="spellEnd"/>
      <w:r w:rsidRPr="00595F0A">
        <w:rPr>
          <w:sz w:val="28"/>
          <w:szCs w:val="28"/>
        </w:rPr>
        <w:t xml:space="preserve"> подхода к формированию знаний и практических навыков в решении проблемных ситуаций по </w:t>
      </w:r>
      <w:r w:rsidR="007F6593" w:rsidRPr="00595F0A">
        <w:rPr>
          <w:sz w:val="28"/>
          <w:szCs w:val="28"/>
        </w:rPr>
        <w:t>реализации прав по</w:t>
      </w:r>
      <w:r w:rsidR="006244D5" w:rsidRPr="00595F0A">
        <w:rPr>
          <w:sz w:val="28"/>
          <w:szCs w:val="28"/>
        </w:rPr>
        <w:t>купате</w:t>
      </w:r>
      <w:r w:rsidR="007F6593" w:rsidRPr="00595F0A">
        <w:rPr>
          <w:sz w:val="28"/>
          <w:szCs w:val="28"/>
        </w:rPr>
        <w:t>лей в рамках договора розничной купли</w:t>
      </w:r>
      <w:r w:rsidR="006244D5" w:rsidRPr="00595F0A">
        <w:rPr>
          <w:sz w:val="28"/>
          <w:szCs w:val="28"/>
        </w:rPr>
        <w:t>-</w:t>
      </w:r>
      <w:r w:rsidR="007F6593" w:rsidRPr="00595F0A">
        <w:rPr>
          <w:sz w:val="28"/>
          <w:szCs w:val="28"/>
        </w:rPr>
        <w:t>продажи</w:t>
      </w:r>
    </w:p>
    <w:p w:rsidR="00A117A0" w:rsidRPr="00595F0A" w:rsidRDefault="00D94C89" w:rsidP="00595F0A">
      <w:pPr>
        <w:pStyle w:val="a5"/>
        <w:numPr>
          <w:ilvl w:val="0"/>
          <w:numId w:val="17"/>
        </w:numPr>
        <w:spacing w:after="120" w:line="276" w:lineRule="auto"/>
        <w:jc w:val="both"/>
        <w:outlineLvl w:val="0"/>
        <w:rPr>
          <w:b/>
          <w:sz w:val="28"/>
          <w:szCs w:val="28"/>
        </w:rPr>
      </w:pPr>
      <w:r w:rsidRPr="00595F0A">
        <w:rPr>
          <w:b/>
          <w:sz w:val="28"/>
          <w:szCs w:val="28"/>
        </w:rPr>
        <w:t>Для студента:</w:t>
      </w:r>
      <w:r w:rsidR="00A117A0" w:rsidRPr="00595F0A">
        <w:rPr>
          <w:b/>
          <w:sz w:val="28"/>
          <w:szCs w:val="28"/>
        </w:rPr>
        <w:t xml:space="preserve"> </w:t>
      </w:r>
      <w:r w:rsidR="00A117A0" w:rsidRPr="00595F0A">
        <w:rPr>
          <w:sz w:val="28"/>
          <w:szCs w:val="28"/>
        </w:rPr>
        <w:t>формирование знаний и практических навыков в решении проблемных ситуаций по реализации прав по</w:t>
      </w:r>
      <w:r w:rsidR="006244D5" w:rsidRPr="00595F0A">
        <w:rPr>
          <w:sz w:val="28"/>
          <w:szCs w:val="28"/>
        </w:rPr>
        <w:t>купате</w:t>
      </w:r>
      <w:r w:rsidR="00A117A0" w:rsidRPr="00595F0A">
        <w:rPr>
          <w:sz w:val="28"/>
          <w:szCs w:val="28"/>
        </w:rPr>
        <w:t>лей в рамках договора розничной купли</w:t>
      </w:r>
      <w:r w:rsidR="00A9332A" w:rsidRPr="00595F0A">
        <w:rPr>
          <w:sz w:val="28"/>
          <w:szCs w:val="28"/>
        </w:rPr>
        <w:t>-</w:t>
      </w:r>
      <w:r w:rsidR="00A117A0" w:rsidRPr="00595F0A">
        <w:rPr>
          <w:sz w:val="28"/>
          <w:szCs w:val="28"/>
        </w:rPr>
        <w:t>продажи</w:t>
      </w:r>
    </w:p>
    <w:p w:rsidR="009A29F9" w:rsidRDefault="009A29F9" w:rsidP="00595F0A">
      <w:pPr>
        <w:spacing w:after="120" w:line="276" w:lineRule="auto"/>
        <w:jc w:val="both"/>
        <w:rPr>
          <w:b/>
          <w:sz w:val="28"/>
          <w:szCs w:val="28"/>
        </w:rPr>
      </w:pPr>
      <w:r w:rsidRPr="009A29F9">
        <w:rPr>
          <w:b/>
          <w:sz w:val="28"/>
          <w:szCs w:val="28"/>
        </w:rPr>
        <w:t xml:space="preserve">Задачи: </w:t>
      </w:r>
    </w:p>
    <w:p w:rsidR="00C42117" w:rsidRDefault="00A117A0" w:rsidP="00595F0A">
      <w:pPr>
        <w:spacing w:after="12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</w:t>
      </w:r>
      <w:r w:rsidR="00A9332A">
        <w:rPr>
          <w:b/>
          <w:sz w:val="28"/>
          <w:szCs w:val="28"/>
        </w:rPr>
        <w:t>ые</w:t>
      </w:r>
      <w:r>
        <w:rPr>
          <w:b/>
          <w:sz w:val="28"/>
          <w:szCs w:val="28"/>
        </w:rPr>
        <w:t xml:space="preserve">: </w:t>
      </w:r>
    </w:p>
    <w:p w:rsidR="00A9332A" w:rsidRPr="00A9332A" w:rsidRDefault="00A9332A" w:rsidP="00595F0A">
      <w:pPr>
        <w:pStyle w:val="a5"/>
        <w:numPr>
          <w:ilvl w:val="0"/>
          <w:numId w:val="10"/>
        </w:numPr>
        <w:spacing w:after="120" w:line="276" w:lineRule="auto"/>
        <w:jc w:val="both"/>
        <w:rPr>
          <w:sz w:val="28"/>
          <w:szCs w:val="28"/>
        </w:rPr>
      </w:pPr>
      <w:r w:rsidRPr="00A9332A">
        <w:rPr>
          <w:sz w:val="28"/>
          <w:szCs w:val="28"/>
        </w:rPr>
        <w:t>изучить содержание</w:t>
      </w:r>
      <w:r>
        <w:rPr>
          <w:sz w:val="28"/>
          <w:szCs w:val="28"/>
        </w:rPr>
        <w:t xml:space="preserve"> </w:t>
      </w:r>
      <w:r w:rsidR="00FD70A8">
        <w:rPr>
          <w:sz w:val="28"/>
          <w:szCs w:val="28"/>
        </w:rPr>
        <w:t xml:space="preserve">ст. ст. 492, 502-503 </w:t>
      </w:r>
      <w:r w:rsidR="00D45A8B">
        <w:rPr>
          <w:sz w:val="28"/>
          <w:szCs w:val="28"/>
        </w:rPr>
        <w:t>§ 2 главы 30 Гражданского кодекса РФ (далее – ГК РФ);</w:t>
      </w:r>
    </w:p>
    <w:p w:rsidR="00595F0A" w:rsidRDefault="00595F0A" w:rsidP="00595F0A">
      <w:pPr>
        <w:pStyle w:val="a5"/>
        <w:numPr>
          <w:ilvl w:val="0"/>
          <w:numId w:val="10"/>
        </w:num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выявить основные права покупателя при приобретении качественного и некачественного товара;</w:t>
      </w:r>
    </w:p>
    <w:p w:rsidR="00155E26" w:rsidRDefault="00A9332A" w:rsidP="00595F0A">
      <w:pPr>
        <w:pStyle w:val="a5"/>
        <w:numPr>
          <w:ilvl w:val="0"/>
          <w:numId w:val="10"/>
        </w:numPr>
        <w:spacing w:after="120" w:line="276" w:lineRule="auto"/>
        <w:jc w:val="both"/>
        <w:rPr>
          <w:sz w:val="28"/>
          <w:szCs w:val="28"/>
        </w:rPr>
      </w:pPr>
      <w:r w:rsidRPr="0096503F">
        <w:rPr>
          <w:sz w:val="28"/>
          <w:szCs w:val="28"/>
        </w:rPr>
        <w:t xml:space="preserve">стремиться к выработке навыка работы с </w:t>
      </w:r>
      <w:r w:rsidR="00D45A8B" w:rsidRPr="0096503F">
        <w:rPr>
          <w:sz w:val="28"/>
          <w:szCs w:val="28"/>
        </w:rPr>
        <w:t>ГК РФ при разрешени</w:t>
      </w:r>
      <w:r w:rsidR="0096503F" w:rsidRPr="0096503F">
        <w:rPr>
          <w:sz w:val="28"/>
          <w:szCs w:val="28"/>
        </w:rPr>
        <w:t>и проблемных ситуаций</w:t>
      </w:r>
      <w:r w:rsidR="00595F0A">
        <w:rPr>
          <w:sz w:val="28"/>
          <w:szCs w:val="28"/>
        </w:rPr>
        <w:t>, складывающихся при покупке товаров</w:t>
      </w:r>
      <w:r w:rsidR="006244D5">
        <w:rPr>
          <w:sz w:val="28"/>
          <w:szCs w:val="28"/>
        </w:rPr>
        <w:t>;</w:t>
      </w:r>
    </w:p>
    <w:p w:rsidR="00595F0A" w:rsidRDefault="00595F0A" w:rsidP="00595F0A">
      <w:pPr>
        <w:pStyle w:val="a5"/>
        <w:numPr>
          <w:ilvl w:val="0"/>
          <w:numId w:val="10"/>
        </w:num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ознакомиться с другими нормативно-правовыми актами, регламентирующими </w:t>
      </w:r>
      <w:r w:rsidRPr="002F2803">
        <w:rPr>
          <w:sz w:val="28"/>
          <w:szCs w:val="28"/>
        </w:rPr>
        <w:t>договор</w:t>
      </w:r>
      <w:r>
        <w:rPr>
          <w:sz w:val="28"/>
          <w:szCs w:val="28"/>
        </w:rPr>
        <w:t xml:space="preserve"> розничной купли-продажи;</w:t>
      </w:r>
    </w:p>
    <w:p w:rsidR="00C42117" w:rsidRPr="00C103B6" w:rsidRDefault="00155E26" w:rsidP="00595F0A">
      <w:pPr>
        <w:pStyle w:val="a5"/>
        <w:numPr>
          <w:ilvl w:val="0"/>
          <w:numId w:val="10"/>
        </w:numPr>
        <w:spacing w:after="120" w:line="276" w:lineRule="auto"/>
        <w:jc w:val="both"/>
        <w:rPr>
          <w:sz w:val="28"/>
          <w:szCs w:val="28"/>
        </w:rPr>
      </w:pPr>
      <w:r w:rsidRPr="00C103B6">
        <w:rPr>
          <w:sz w:val="28"/>
          <w:szCs w:val="28"/>
          <w:lang w:eastAsia="en-US"/>
        </w:rPr>
        <w:t xml:space="preserve">сформировать понятия, являющиеся основной для </w:t>
      </w:r>
      <w:r w:rsidR="002E2DBC" w:rsidRPr="00C103B6">
        <w:rPr>
          <w:sz w:val="28"/>
          <w:szCs w:val="28"/>
          <w:lang w:eastAsia="en-US"/>
        </w:rPr>
        <w:t>развития профессиональных</w:t>
      </w:r>
      <w:r w:rsidRPr="00C103B6">
        <w:rPr>
          <w:sz w:val="28"/>
          <w:szCs w:val="28"/>
          <w:lang w:eastAsia="en-US"/>
        </w:rPr>
        <w:t xml:space="preserve"> компетенций, предусмотренных ФГОС СПО по специальности 40.02.01</w:t>
      </w:r>
      <w:r w:rsidR="00C42117" w:rsidRPr="00C103B6">
        <w:rPr>
          <w:sz w:val="28"/>
          <w:szCs w:val="28"/>
          <w:lang w:eastAsia="en-US"/>
        </w:rPr>
        <w:t>.</w:t>
      </w:r>
    </w:p>
    <w:p w:rsidR="00C42117" w:rsidRDefault="00A117A0" w:rsidP="002D4BC4">
      <w:pPr>
        <w:spacing w:after="120" w:line="264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Развивающ</w:t>
      </w:r>
      <w:r w:rsidR="0096503F">
        <w:rPr>
          <w:b/>
          <w:sz w:val="28"/>
          <w:szCs w:val="28"/>
        </w:rPr>
        <w:t>ие</w:t>
      </w:r>
      <w:r>
        <w:rPr>
          <w:b/>
          <w:sz w:val="28"/>
          <w:szCs w:val="28"/>
        </w:rPr>
        <w:t xml:space="preserve">: </w:t>
      </w:r>
    </w:p>
    <w:p w:rsidR="00A117A0" w:rsidRPr="00A9332A" w:rsidRDefault="00B13255" w:rsidP="002D4BC4">
      <w:pPr>
        <w:pStyle w:val="a5"/>
        <w:numPr>
          <w:ilvl w:val="0"/>
          <w:numId w:val="11"/>
        </w:numPr>
        <w:spacing w:after="120" w:line="264" w:lineRule="auto"/>
        <w:ind w:left="714" w:hanging="357"/>
        <w:jc w:val="both"/>
        <w:rPr>
          <w:sz w:val="28"/>
          <w:szCs w:val="28"/>
        </w:rPr>
      </w:pPr>
      <w:r w:rsidRPr="00A9332A">
        <w:rPr>
          <w:sz w:val="28"/>
          <w:szCs w:val="28"/>
        </w:rPr>
        <w:t xml:space="preserve">развивать умения и навыки применения гражданского законодательства </w:t>
      </w:r>
      <w:r w:rsidR="0096503F">
        <w:rPr>
          <w:sz w:val="28"/>
          <w:szCs w:val="28"/>
        </w:rPr>
        <w:t xml:space="preserve">при разрешении практических ситуаций </w:t>
      </w:r>
      <w:r w:rsidRPr="00A9332A">
        <w:rPr>
          <w:sz w:val="28"/>
          <w:szCs w:val="28"/>
        </w:rPr>
        <w:t>с использованием информационных и справочных правовых систем</w:t>
      </w:r>
      <w:r w:rsidR="00D45A8B">
        <w:rPr>
          <w:sz w:val="28"/>
          <w:szCs w:val="28"/>
        </w:rPr>
        <w:t>;</w:t>
      </w:r>
    </w:p>
    <w:p w:rsidR="0096503F" w:rsidRPr="0096503F" w:rsidRDefault="0096503F" w:rsidP="002D4BC4">
      <w:pPr>
        <w:pStyle w:val="a5"/>
        <w:numPr>
          <w:ilvl w:val="0"/>
          <w:numId w:val="11"/>
        </w:numPr>
        <w:spacing w:after="120" w:line="264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6503F">
        <w:rPr>
          <w:sz w:val="28"/>
          <w:szCs w:val="28"/>
        </w:rPr>
        <w:t>азвивать наблюдательность</w:t>
      </w:r>
      <w:r>
        <w:rPr>
          <w:sz w:val="28"/>
          <w:szCs w:val="28"/>
        </w:rPr>
        <w:t xml:space="preserve"> и внимание;</w:t>
      </w:r>
    </w:p>
    <w:p w:rsidR="0096503F" w:rsidRPr="0096503F" w:rsidRDefault="0096503F" w:rsidP="002D4BC4">
      <w:pPr>
        <w:pStyle w:val="a5"/>
        <w:numPr>
          <w:ilvl w:val="0"/>
          <w:numId w:val="11"/>
        </w:numPr>
        <w:spacing w:after="120" w:line="264" w:lineRule="auto"/>
        <w:ind w:left="714" w:hanging="357"/>
        <w:jc w:val="both"/>
        <w:rPr>
          <w:sz w:val="28"/>
          <w:szCs w:val="28"/>
        </w:rPr>
      </w:pPr>
      <w:r w:rsidRPr="0096503F">
        <w:rPr>
          <w:sz w:val="28"/>
          <w:szCs w:val="28"/>
        </w:rPr>
        <w:t xml:space="preserve">способствовать формированию общих </w:t>
      </w:r>
      <w:r w:rsidR="00155E26">
        <w:rPr>
          <w:sz w:val="28"/>
          <w:szCs w:val="28"/>
        </w:rPr>
        <w:t xml:space="preserve">и профессиональных </w:t>
      </w:r>
      <w:r w:rsidRPr="0096503F">
        <w:rPr>
          <w:sz w:val="28"/>
          <w:szCs w:val="28"/>
        </w:rPr>
        <w:t>компетенций</w:t>
      </w:r>
      <w:r w:rsidR="00155E26">
        <w:rPr>
          <w:sz w:val="28"/>
          <w:szCs w:val="28"/>
        </w:rPr>
        <w:t>;</w:t>
      </w:r>
    </w:p>
    <w:p w:rsidR="0096503F" w:rsidRPr="0096503F" w:rsidRDefault="0096503F" w:rsidP="002D4BC4">
      <w:pPr>
        <w:pStyle w:val="a5"/>
        <w:numPr>
          <w:ilvl w:val="0"/>
          <w:numId w:val="11"/>
        </w:numPr>
        <w:spacing w:after="120" w:line="264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6503F">
        <w:rPr>
          <w:sz w:val="28"/>
          <w:szCs w:val="28"/>
        </w:rPr>
        <w:t>азвивать у будущих специалистов умение решать проблемные задачи</w:t>
      </w:r>
      <w:r>
        <w:rPr>
          <w:sz w:val="28"/>
          <w:szCs w:val="28"/>
        </w:rPr>
        <w:t>;</w:t>
      </w:r>
    </w:p>
    <w:p w:rsidR="0096503F" w:rsidRDefault="0096503F" w:rsidP="002D4BC4">
      <w:pPr>
        <w:pStyle w:val="a5"/>
        <w:numPr>
          <w:ilvl w:val="0"/>
          <w:numId w:val="11"/>
        </w:numPr>
        <w:spacing w:after="120" w:line="264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6503F">
        <w:rPr>
          <w:sz w:val="28"/>
          <w:szCs w:val="28"/>
        </w:rPr>
        <w:t xml:space="preserve">азвивать </w:t>
      </w:r>
      <w:r w:rsidR="00155E26">
        <w:rPr>
          <w:sz w:val="28"/>
          <w:szCs w:val="28"/>
        </w:rPr>
        <w:t>интерес к будущей профессии</w:t>
      </w:r>
      <w:r w:rsidRPr="0096503F">
        <w:rPr>
          <w:sz w:val="28"/>
          <w:szCs w:val="28"/>
        </w:rPr>
        <w:t>.</w:t>
      </w:r>
    </w:p>
    <w:p w:rsidR="00C42117" w:rsidRDefault="00A117A0" w:rsidP="002D4BC4">
      <w:pPr>
        <w:spacing w:after="120" w:line="264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Воспитательная: </w:t>
      </w:r>
    </w:p>
    <w:p w:rsidR="00155E26" w:rsidRPr="00A74758" w:rsidRDefault="00B13255" w:rsidP="002D4BC4">
      <w:pPr>
        <w:pStyle w:val="a5"/>
        <w:numPr>
          <w:ilvl w:val="0"/>
          <w:numId w:val="12"/>
        </w:numPr>
        <w:spacing w:after="120" w:line="264" w:lineRule="auto"/>
        <w:jc w:val="both"/>
        <w:outlineLvl w:val="0"/>
        <w:rPr>
          <w:b/>
          <w:sz w:val="28"/>
          <w:szCs w:val="28"/>
        </w:rPr>
      </w:pPr>
      <w:r w:rsidRPr="0096503F">
        <w:rPr>
          <w:sz w:val="28"/>
          <w:szCs w:val="28"/>
        </w:rPr>
        <w:t>созда</w:t>
      </w:r>
      <w:r w:rsidR="0087255D" w:rsidRPr="0096503F">
        <w:rPr>
          <w:sz w:val="28"/>
          <w:szCs w:val="28"/>
        </w:rPr>
        <w:t>т</w:t>
      </w:r>
      <w:r w:rsidRPr="0096503F">
        <w:rPr>
          <w:sz w:val="28"/>
          <w:szCs w:val="28"/>
        </w:rPr>
        <w:t>ь условия для понимания возможностей применения прав по</w:t>
      </w:r>
      <w:r w:rsidR="006244D5">
        <w:rPr>
          <w:sz w:val="28"/>
          <w:szCs w:val="28"/>
        </w:rPr>
        <w:t>купате</w:t>
      </w:r>
      <w:r w:rsidRPr="0096503F">
        <w:rPr>
          <w:sz w:val="28"/>
          <w:szCs w:val="28"/>
        </w:rPr>
        <w:t>лей</w:t>
      </w:r>
      <w:r w:rsidR="00155E26">
        <w:rPr>
          <w:sz w:val="28"/>
          <w:szCs w:val="28"/>
        </w:rPr>
        <w:t>;</w:t>
      </w:r>
    </w:p>
    <w:p w:rsidR="00A74758" w:rsidRPr="00155E26" w:rsidRDefault="00A74758" w:rsidP="002D4BC4">
      <w:pPr>
        <w:pStyle w:val="a5"/>
        <w:numPr>
          <w:ilvl w:val="0"/>
          <w:numId w:val="12"/>
        </w:numPr>
        <w:spacing w:after="120" w:line="264" w:lineRule="auto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способствовать развитию умения отстаивать свою точку зрения, обосновывая ее нормами права;</w:t>
      </w:r>
    </w:p>
    <w:p w:rsidR="00A74758" w:rsidRPr="00A74758" w:rsidRDefault="00155E26" w:rsidP="002D4BC4">
      <w:pPr>
        <w:pStyle w:val="a5"/>
        <w:numPr>
          <w:ilvl w:val="0"/>
          <w:numId w:val="12"/>
        </w:numPr>
        <w:spacing w:after="120" w:line="264" w:lineRule="auto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Pr="00155E26">
        <w:rPr>
          <w:sz w:val="28"/>
          <w:szCs w:val="28"/>
        </w:rPr>
        <w:t>овышать уровень правовых знаний студентов с целью применения их в профессиональной деятельности</w:t>
      </w:r>
      <w:r w:rsidR="00A74758">
        <w:rPr>
          <w:sz w:val="28"/>
          <w:szCs w:val="28"/>
        </w:rPr>
        <w:t>;</w:t>
      </w:r>
    </w:p>
    <w:p w:rsidR="00A117A0" w:rsidRPr="00595F0A" w:rsidRDefault="00A74758" w:rsidP="002D4BC4">
      <w:pPr>
        <w:pStyle w:val="a5"/>
        <w:numPr>
          <w:ilvl w:val="0"/>
          <w:numId w:val="12"/>
        </w:numPr>
        <w:spacing w:after="120" w:line="264" w:lineRule="auto"/>
        <w:jc w:val="both"/>
        <w:outlineLvl w:val="0"/>
        <w:rPr>
          <w:b/>
          <w:sz w:val="28"/>
          <w:szCs w:val="28"/>
        </w:rPr>
      </w:pPr>
      <w:r w:rsidRPr="00595F0A">
        <w:rPr>
          <w:sz w:val="28"/>
          <w:szCs w:val="28"/>
        </w:rPr>
        <w:t>содействовать воспитанию культуры общения, потребности в самовоспитании и самообразовании</w:t>
      </w:r>
      <w:r w:rsidR="00155E26" w:rsidRPr="00595F0A">
        <w:rPr>
          <w:sz w:val="28"/>
          <w:szCs w:val="28"/>
        </w:rPr>
        <w:t>.</w:t>
      </w:r>
      <w:r w:rsidR="00B13255" w:rsidRPr="00595F0A">
        <w:rPr>
          <w:sz w:val="28"/>
          <w:szCs w:val="28"/>
        </w:rPr>
        <w:t xml:space="preserve"> </w:t>
      </w:r>
    </w:p>
    <w:p w:rsidR="00067214" w:rsidRDefault="00067214" w:rsidP="002D4BC4">
      <w:pPr>
        <w:spacing w:after="120" w:line="264" w:lineRule="auto"/>
        <w:jc w:val="both"/>
        <w:rPr>
          <w:b/>
          <w:sz w:val="28"/>
          <w:szCs w:val="28"/>
        </w:rPr>
      </w:pPr>
      <w:r w:rsidRPr="00DE7F71">
        <w:rPr>
          <w:b/>
          <w:sz w:val="28"/>
          <w:szCs w:val="28"/>
        </w:rPr>
        <w:t>Формы организации учебной деятельности:</w:t>
      </w:r>
    </w:p>
    <w:p w:rsidR="00155E26" w:rsidRDefault="00155E26" w:rsidP="002D4BC4">
      <w:pPr>
        <w:spacing w:after="120" w:line="264" w:lineRule="auto"/>
        <w:jc w:val="both"/>
        <w:rPr>
          <w:sz w:val="28"/>
          <w:szCs w:val="28"/>
        </w:rPr>
      </w:pPr>
      <w:r w:rsidRPr="00155E26">
        <w:rPr>
          <w:sz w:val="28"/>
          <w:szCs w:val="28"/>
        </w:rPr>
        <w:t xml:space="preserve">1. </w:t>
      </w:r>
      <w:r>
        <w:rPr>
          <w:sz w:val="28"/>
          <w:szCs w:val="28"/>
        </w:rPr>
        <w:t>Групповая</w:t>
      </w:r>
      <w:r w:rsidR="001F0B96">
        <w:rPr>
          <w:sz w:val="28"/>
          <w:szCs w:val="28"/>
        </w:rPr>
        <w:t>.</w:t>
      </w:r>
    </w:p>
    <w:p w:rsidR="00155E26" w:rsidRPr="00155E26" w:rsidRDefault="00155E26" w:rsidP="002D4BC4">
      <w:pPr>
        <w:spacing w:after="120"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Индивидуальная</w:t>
      </w:r>
      <w:r w:rsidR="001F0B96">
        <w:rPr>
          <w:sz w:val="28"/>
          <w:szCs w:val="28"/>
        </w:rPr>
        <w:t>.</w:t>
      </w:r>
    </w:p>
    <w:p w:rsidR="00F05BDE" w:rsidRDefault="00ED6ED8" w:rsidP="002D4BC4">
      <w:pPr>
        <w:spacing w:line="264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1</w:t>
      </w:r>
    </w:p>
    <w:p w:rsidR="00067214" w:rsidRDefault="007650E8" w:rsidP="002D4BC4">
      <w:pPr>
        <w:spacing w:line="264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Результаты обучения на</w:t>
      </w:r>
      <w:r w:rsidR="00F05BDE">
        <w:rPr>
          <w:b/>
          <w:color w:val="000000"/>
          <w:sz w:val="28"/>
          <w:szCs w:val="28"/>
        </w:rPr>
        <w:t xml:space="preserve"> учебном занятии</w:t>
      </w:r>
    </w:p>
    <w:p w:rsidR="00162BF7" w:rsidRDefault="00162BF7" w:rsidP="002D4BC4">
      <w:pPr>
        <w:spacing w:line="264" w:lineRule="auto"/>
        <w:jc w:val="center"/>
        <w:rPr>
          <w:b/>
          <w:color w:val="000000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4220"/>
        <w:gridCol w:w="4848"/>
      </w:tblGrid>
      <w:tr w:rsidR="00067214" w:rsidRPr="00032ADF" w:rsidTr="001F0B96">
        <w:tc>
          <w:tcPr>
            <w:tcW w:w="4786" w:type="dxa"/>
            <w:gridSpan w:val="2"/>
          </w:tcPr>
          <w:p w:rsidR="00067214" w:rsidRPr="00032ADF" w:rsidRDefault="00067214" w:rsidP="00BB2477">
            <w:pPr>
              <w:pStyle w:val="1"/>
              <w:ind w:left="0"/>
              <w:jc w:val="center"/>
            </w:pPr>
            <w:r w:rsidRPr="00032ADF">
              <w:t>Результат обучения</w:t>
            </w:r>
          </w:p>
        </w:tc>
        <w:tc>
          <w:tcPr>
            <w:tcW w:w="4848" w:type="dxa"/>
          </w:tcPr>
          <w:p w:rsidR="00067214" w:rsidRPr="00032ADF" w:rsidRDefault="00067214" w:rsidP="00BB2477">
            <w:pPr>
              <w:pStyle w:val="1"/>
              <w:ind w:left="0"/>
              <w:jc w:val="center"/>
            </w:pPr>
            <w:r w:rsidRPr="00032ADF">
              <w:t>Показатели результата</w:t>
            </w:r>
          </w:p>
        </w:tc>
      </w:tr>
      <w:tr w:rsidR="00F05BDE" w:rsidRPr="00032ADF" w:rsidTr="007D7337">
        <w:tc>
          <w:tcPr>
            <w:tcW w:w="9634" w:type="dxa"/>
            <w:gridSpan w:val="3"/>
          </w:tcPr>
          <w:p w:rsidR="00F05BDE" w:rsidRPr="00032ADF" w:rsidRDefault="00F05BDE" w:rsidP="00F05BDE">
            <w:pPr>
              <w:pStyle w:val="1"/>
              <w:ind w:left="0"/>
              <w:jc w:val="center"/>
            </w:pPr>
            <w:r w:rsidRPr="00032ADF">
              <w:rPr>
                <w:b/>
              </w:rPr>
              <w:t>Знания</w:t>
            </w:r>
          </w:p>
        </w:tc>
      </w:tr>
      <w:tr w:rsidR="009B311D" w:rsidRPr="00032ADF" w:rsidTr="00595F0A">
        <w:tc>
          <w:tcPr>
            <w:tcW w:w="566" w:type="dxa"/>
          </w:tcPr>
          <w:p w:rsidR="009B311D" w:rsidRPr="00032ADF" w:rsidRDefault="009B311D" w:rsidP="00162BF7">
            <w:pPr>
              <w:pStyle w:val="1"/>
              <w:ind w:left="0"/>
              <w:jc w:val="center"/>
            </w:pPr>
            <w:r w:rsidRPr="00032ADF">
              <w:t>З.1</w:t>
            </w:r>
          </w:p>
        </w:tc>
        <w:tc>
          <w:tcPr>
            <w:tcW w:w="4220" w:type="dxa"/>
          </w:tcPr>
          <w:p w:rsidR="009B311D" w:rsidRPr="00032ADF" w:rsidRDefault="00CD5B03" w:rsidP="00FD70A8">
            <w:pPr>
              <w:ind w:firstLine="34"/>
              <w:jc w:val="both"/>
              <w:rPr>
                <w:color w:val="000000"/>
              </w:rPr>
            </w:pPr>
            <w:r>
              <w:rPr>
                <w:color w:val="000000"/>
              </w:rPr>
              <w:t>Зна</w:t>
            </w:r>
            <w:r w:rsidR="00FD70A8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т нормативно-правовые акты, регламентирующие </w:t>
            </w:r>
            <w:r w:rsidR="00162BF7">
              <w:rPr>
                <w:color w:val="000000"/>
              </w:rPr>
              <w:t>розничную куплю-продажу</w:t>
            </w:r>
          </w:p>
        </w:tc>
        <w:tc>
          <w:tcPr>
            <w:tcW w:w="4848" w:type="dxa"/>
          </w:tcPr>
          <w:p w:rsidR="009B311D" w:rsidRPr="00032ADF" w:rsidRDefault="00162BF7" w:rsidP="00162B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Приводит примеры</w:t>
            </w:r>
            <w:r>
              <w:t xml:space="preserve"> </w:t>
            </w:r>
            <w:r w:rsidRPr="00162BF7">
              <w:rPr>
                <w:rFonts w:eastAsia="Calibri"/>
              </w:rPr>
              <w:t>нормативно-правовы</w:t>
            </w:r>
            <w:r>
              <w:rPr>
                <w:rFonts w:eastAsia="Calibri"/>
              </w:rPr>
              <w:t>х актов</w:t>
            </w:r>
            <w:r w:rsidRPr="00162BF7">
              <w:rPr>
                <w:rFonts w:eastAsia="Calibri"/>
              </w:rPr>
              <w:t>, регламентирующи</w:t>
            </w:r>
            <w:r>
              <w:rPr>
                <w:rFonts w:eastAsia="Calibri"/>
              </w:rPr>
              <w:t>х</w:t>
            </w:r>
            <w:r w:rsidRPr="00162BF7">
              <w:rPr>
                <w:rFonts w:eastAsia="Calibri"/>
              </w:rPr>
              <w:t xml:space="preserve"> розничную куплю-продажу</w:t>
            </w:r>
          </w:p>
        </w:tc>
      </w:tr>
      <w:tr w:rsidR="008020C1" w:rsidRPr="00032ADF" w:rsidTr="00595F0A">
        <w:tc>
          <w:tcPr>
            <w:tcW w:w="566" w:type="dxa"/>
          </w:tcPr>
          <w:p w:rsidR="008020C1" w:rsidRPr="00032ADF" w:rsidRDefault="008020C1" w:rsidP="00162BF7">
            <w:pPr>
              <w:pStyle w:val="1"/>
              <w:ind w:left="0"/>
              <w:jc w:val="center"/>
            </w:pPr>
            <w:r w:rsidRPr="00032ADF">
              <w:t>З.</w:t>
            </w:r>
            <w:r w:rsidR="001F0B96">
              <w:t>2</w:t>
            </w:r>
          </w:p>
        </w:tc>
        <w:tc>
          <w:tcPr>
            <w:tcW w:w="4220" w:type="dxa"/>
          </w:tcPr>
          <w:p w:rsidR="008020C1" w:rsidRDefault="00162BF7" w:rsidP="00162BF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Знает</w:t>
            </w:r>
            <w:r w:rsidRPr="00162BF7">
              <w:rPr>
                <w:color w:val="000000"/>
              </w:rPr>
              <w:t xml:space="preserve"> правовую терминологию</w:t>
            </w:r>
            <w:r>
              <w:rPr>
                <w:color w:val="000000"/>
              </w:rPr>
              <w:t xml:space="preserve"> по изучаемой теме</w:t>
            </w:r>
          </w:p>
          <w:p w:rsidR="00162BF7" w:rsidRPr="00032ADF" w:rsidRDefault="00162BF7" w:rsidP="00162BF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Знает права покупателя при обмене или замене товара</w:t>
            </w:r>
          </w:p>
        </w:tc>
        <w:tc>
          <w:tcPr>
            <w:tcW w:w="4848" w:type="dxa"/>
          </w:tcPr>
          <w:p w:rsidR="008020C1" w:rsidRDefault="00162BF7" w:rsidP="00162B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Применяет </w:t>
            </w:r>
            <w:r w:rsidRPr="00162BF7">
              <w:rPr>
                <w:rFonts w:eastAsia="Calibri"/>
              </w:rPr>
              <w:t>правовую терминологию при</w:t>
            </w:r>
            <w:r>
              <w:rPr>
                <w:rFonts w:eastAsia="Calibri"/>
              </w:rPr>
              <w:t xml:space="preserve"> ответах на вопросы и решении ситуационных задач</w:t>
            </w:r>
          </w:p>
          <w:p w:rsidR="00162BF7" w:rsidRPr="00032ADF" w:rsidRDefault="00162BF7" w:rsidP="00162BF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Верно оценивает и применяет основания обмена </w:t>
            </w:r>
            <w:r w:rsidR="0062360E">
              <w:rPr>
                <w:rFonts w:eastAsia="Calibri"/>
              </w:rPr>
              <w:t>или замены товара в конкретной ситуации</w:t>
            </w:r>
          </w:p>
        </w:tc>
      </w:tr>
      <w:tr w:rsidR="00F05BDE" w:rsidRPr="00032ADF" w:rsidTr="007D7337">
        <w:tc>
          <w:tcPr>
            <w:tcW w:w="9634" w:type="dxa"/>
            <w:gridSpan w:val="3"/>
          </w:tcPr>
          <w:p w:rsidR="00F05BDE" w:rsidRPr="00032ADF" w:rsidRDefault="00F05BDE" w:rsidP="00F05BDE">
            <w:pPr>
              <w:pStyle w:val="1"/>
              <w:ind w:left="0"/>
              <w:jc w:val="center"/>
            </w:pPr>
            <w:r w:rsidRPr="00032ADF">
              <w:rPr>
                <w:b/>
              </w:rPr>
              <w:t>Умения</w:t>
            </w:r>
          </w:p>
        </w:tc>
      </w:tr>
      <w:tr w:rsidR="00067214" w:rsidRPr="00032ADF" w:rsidTr="00595F0A">
        <w:tc>
          <w:tcPr>
            <w:tcW w:w="566" w:type="dxa"/>
          </w:tcPr>
          <w:p w:rsidR="00067214" w:rsidRPr="00032ADF" w:rsidRDefault="00067214" w:rsidP="00162BF7">
            <w:pPr>
              <w:pStyle w:val="1"/>
              <w:ind w:left="0"/>
              <w:jc w:val="center"/>
            </w:pPr>
            <w:r w:rsidRPr="00032ADF">
              <w:t>У.1</w:t>
            </w:r>
          </w:p>
        </w:tc>
        <w:tc>
          <w:tcPr>
            <w:tcW w:w="4220" w:type="dxa"/>
          </w:tcPr>
          <w:p w:rsidR="00067214" w:rsidRPr="00032ADF" w:rsidRDefault="0062360E" w:rsidP="001F0B96">
            <w:pPr>
              <w:jc w:val="both"/>
            </w:pPr>
            <w:r>
              <w:t xml:space="preserve">Умеет </w:t>
            </w:r>
            <w:r w:rsidR="001F0B96">
              <w:t>применять на практике нормативные правовые акты при разрешении практических ситуаций</w:t>
            </w:r>
          </w:p>
        </w:tc>
        <w:tc>
          <w:tcPr>
            <w:tcW w:w="4848" w:type="dxa"/>
          </w:tcPr>
          <w:p w:rsidR="0062360E" w:rsidRPr="00382E58" w:rsidRDefault="0062360E" w:rsidP="0062360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Называет нормативно-правовые акты. Находит соответствующие разделы и статьи ГК РФ </w:t>
            </w:r>
          </w:p>
        </w:tc>
      </w:tr>
      <w:tr w:rsidR="007C2E8A" w:rsidRPr="00032ADF" w:rsidTr="00595F0A">
        <w:tc>
          <w:tcPr>
            <w:tcW w:w="566" w:type="dxa"/>
          </w:tcPr>
          <w:p w:rsidR="007C2E8A" w:rsidRPr="00032ADF" w:rsidRDefault="007C2E8A" w:rsidP="00162BF7">
            <w:pPr>
              <w:pStyle w:val="1"/>
              <w:ind w:left="0"/>
              <w:jc w:val="center"/>
            </w:pPr>
            <w:r w:rsidRPr="00032ADF">
              <w:t>У.</w:t>
            </w:r>
            <w:r w:rsidR="005A277F">
              <w:t>2</w:t>
            </w:r>
          </w:p>
        </w:tc>
        <w:tc>
          <w:tcPr>
            <w:tcW w:w="4220" w:type="dxa"/>
          </w:tcPr>
          <w:p w:rsidR="007C2E8A" w:rsidRPr="00032ADF" w:rsidRDefault="0062360E" w:rsidP="0062360E">
            <w:pPr>
              <w:jc w:val="both"/>
              <w:rPr>
                <w:color w:val="000000"/>
              </w:rPr>
            </w:pPr>
            <w:r>
              <w:t>Л</w:t>
            </w:r>
            <w:r w:rsidR="001F0B96">
              <w:t>огично</w:t>
            </w:r>
            <w:r>
              <w:t>,</w:t>
            </w:r>
            <w:r w:rsidR="001F0B96">
              <w:t xml:space="preserve"> грамотно излага</w:t>
            </w:r>
            <w:r>
              <w:t>е</w:t>
            </w:r>
            <w:r w:rsidR="001F0B96">
              <w:t>т и обосновыва</w:t>
            </w:r>
            <w:r>
              <w:t>е</w:t>
            </w:r>
            <w:r w:rsidR="001F0B96">
              <w:t>т свою точку зрения по гражданско-правовой тематике</w:t>
            </w:r>
          </w:p>
        </w:tc>
        <w:tc>
          <w:tcPr>
            <w:tcW w:w="4848" w:type="dxa"/>
          </w:tcPr>
          <w:p w:rsidR="00716CBF" w:rsidRPr="00032ADF" w:rsidRDefault="0062360E" w:rsidP="0062360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Четко формулирует выводы по ситуации, обосновывая их соответствующими нормами права</w:t>
            </w:r>
          </w:p>
        </w:tc>
      </w:tr>
    </w:tbl>
    <w:p w:rsidR="00F05BDE" w:rsidRPr="00207B55" w:rsidRDefault="00ED6ED8" w:rsidP="00F05BD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</w:t>
      </w:r>
      <w:r w:rsidR="00F05BDE" w:rsidRPr="00207B55">
        <w:rPr>
          <w:sz w:val="28"/>
          <w:szCs w:val="28"/>
        </w:rPr>
        <w:t xml:space="preserve"> </w:t>
      </w:r>
    </w:p>
    <w:p w:rsidR="00C70E4A" w:rsidRDefault="00C70E4A" w:rsidP="00F05BDE">
      <w:pPr>
        <w:jc w:val="center"/>
        <w:rPr>
          <w:b/>
          <w:sz w:val="28"/>
          <w:szCs w:val="28"/>
        </w:rPr>
      </w:pPr>
    </w:p>
    <w:p w:rsidR="009C69F0" w:rsidRDefault="006F7714" w:rsidP="00F05B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Формируемые </w:t>
      </w:r>
      <w:r w:rsidR="002F2803">
        <w:rPr>
          <w:b/>
          <w:sz w:val="28"/>
          <w:szCs w:val="28"/>
        </w:rPr>
        <w:t xml:space="preserve">на учебном занятии </w:t>
      </w:r>
      <w:r w:rsidR="002F2803">
        <w:rPr>
          <w:b/>
          <w:sz w:val="28"/>
          <w:szCs w:val="28"/>
        </w:rPr>
        <w:br/>
      </w:r>
      <w:r w:rsidR="00F05BDE">
        <w:rPr>
          <w:b/>
          <w:sz w:val="28"/>
          <w:szCs w:val="28"/>
        </w:rPr>
        <w:t xml:space="preserve">общие и профессиональные компетенции </w:t>
      </w:r>
    </w:p>
    <w:p w:rsidR="00C70E4A" w:rsidRDefault="00C70E4A" w:rsidP="00F05BDE">
      <w:pPr>
        <w:jc w:val="center"/>
        <w:rPr>
          <w:b/>
          <w:sz w:val="28"/>
          <w:szCs w:val="28"/>
        </w:rPr>
      </w:pPr>
    </w:p>
    <w:tbl>
      <w:tblPr>
        <w:tblStyle w:val="af4"/>
        <w:tblW w:w="9634" w:type="dxa"/>
        <w:tblLook w:val="00A0" w:firstRow="1" w:lastRow="0" w:firstColumn="1" w:lastColumn="0" w:noHBand="0" w:noVBand="0"/>
      </w:tblPr>
      <w:tblGrid>
        <w:gridCol w:w="730"/>
        <w:gridCol w:w="4056"/>
        <w:gridCol w:w="4848"/>
      </w:tblGrid>
      <w:tr w:rsidR="00030283" w:rsidRPr="00032ADF" w:rsidTr="00186454">
        <w:tc>
          <w:tcPr>
            <w:tcW w:w="4786" w:type="dxa"/>
            <w:gridSpan w:val="2"/>
            <w:vAlign w:val="center"/>
          </w:tcPr>
          <w:p w:rsidR="00030283" w:rsidRDefault="00030283" w:rsidP="00030283">
            <w:pPr>
              <w:jc w:val="center"/>
            </w:pPr>
            <w:r>
              <w:t>Результаты</w:t>
            </w:r>
          </w:p>
          <w:p w:rsidR="00030283" w:rsidRPr="00032ADF" w:rsidRDefault="00030283" w:rsidP="00030283">
            <w:pPr>
              <w:jc w:val="center"/>
            </w:pPr>
            <w:r>
              <w:t>(освоенные общие компетенции)</w:t>
            </w:r>
          </w:p>
        </w:tc>
        <w:tc>
          <w:tcPr>
            <w:tcW w:w="4848" w:type="dxa"/>
            <w:vAlign w:val="center"/>
          </w:tcPr>
          <w:p w:rsidR="00030283" w:rsidRDefault="00030283" w:rsidP="00030283">
            <w:pPr>
              <w:jc w:val="center"/>
              <w:rPr>
                <w:rFonts w:eastAsia="Calibri"/>
              </w:rPr>
            </w:pPr>
            <w:r>
              <w:t>Основные показатели оценки результата</w:t>
            </w:r>
          </w:p>
        </w:tc>
      </w:tr>
      <w:tr w:rsidR="006F7714" w:rsidRPr="00032ADF" w:rsidTr="00186454">
        <w:tc>
          <w:tcPr>
            <w:tcW w:w="730" w:type="dxa"/>
          </w:tcPr>
          <w:p w:rsidR="006F7714" w:rsidRPr="00032ADF" w:rsidRDefault="006F7714" w:rsidP="009D4DD5">
            <w:pPr>
              <w:pStyle w:val="1"/>
              <w:ind w:left="0"/>
              <w:jc w:val="center"/>
            </w:pPr>
            <w:r w:rsidRPr="00032ADF">
              <w:t>ОК.2</w:t>
            </w:r>
          </w:p>
        </w:tc>
        <w:tc>
          <w:tcPr>
            <w:tcW w:w="4056" w:type="dxa"/>
          </w:tcPr>
          <w:p w:rsidR="006F7714" w:rsidRPr="00032ADF" w:rsidRDefault="006F7714" w:rsidP="00FD70A8">
            <w:pPr>
              <w:jc w:val="both"/>
              <w:rPr>
                <w:color w:val="000000"/>
              </w:rPr>
            </w:pPr>
            <w:r w:rsidRPr="00032ADF">
              <w:t>Организовыв</w:t>
            </w:r>
            <w:r>
              <w:t>а</w:t>
            </w:r>
            <w:r w:rsidR="00FD70A8">
              <w:t>е</w:t>
            </w:r>
            <w:r>
              <w:t>т</w:t>
            </w:r>
            <w:r w:rsidRPr="00032ADF">
              <w:t xml:space="preserve"> собственную деятельность, выбира</w:t>
            </w:r>
            <w:r>
              <w:t>ть</w:t>
            </w:r>
            <w:r w:rsidRPr="00032ADF">
              <w:t xml:space="preserve"> типовые методы и способы выполнения профессиональных задач, оценив</w:t>
            </w:r>
            <w:r w:rsidR="00AB2393">
              <w:t>ать их эффективность и качество</w:t>
            </w:r>
          </w:p>
        </w:tc>
        <w:tc>
          <w:tcPr>
            <w:tcW w:w="4848" w:type="dxa"/>
          </w:tcPr>
          <w:p w:rsidR="006F7714" w:rsidRPr="00032ADF" w:rsidRDefault="000631D3" w:rsidP="00C70E4A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6F7714" w:rsidRPr="00032ADF">
              <w:rPr>
                <w:rFonts w:eastAsia="Calibri"/>
              </w:rPr>
              <w:t>ыполняет виды раб</w:t>
            </w:r>
            <w:r w:rsidR="00207B55">
              <w:rPr>
                <w:rFonts w:eastAsia="Calibri"/>
              </w:rPr>
              <w:t>от, предлагаемых преподавателем;</w:t>
            </w:r>
          </w:p>
          <w:p w:rsidR="006F7714" w:rsidRPr="00032ADF" w:rsidRDefault="000631D3" w:rsidP="00C70E4A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</w:t>
            </w:r>
            <w:r w:rsidR="006F7714" w:rsidRPr="00032ADF">
              <w:rPr>
                <w:rFonts w:eastAsia="Calibri"/>
              </w:rPr>
              <w:t xml:space="preserve">спользует общие приемы при решении </w:t>
            </w:r>
            <w:r w:rsidR="006F7714">
              <w:rPr>
                <w:rFonts w:eastAsia="Calibri"/>
              </w:rPr>
              <w:t>ситуационных задач, ф</w:t>
            </w:r>
            <w:r w:rsidR="006F7714" w:rsidRPr="00032ADF">
              <w:rPr>
                <w:rFonts w:eastAsia="Calibri"/>
              </w:rPr>
              <w:t>ормулирует вывод</w:t>
            </w:r>
            <w:r w:rsidR="006F7714">
              <w:rPr>
                <w:rFonts w:eastAsia="Calibri"/>
              </w:rPr>
              <w:t>ы</w:t>
            </w:r>
            <w:r w:rsidR="00207B55">
              <w:rPr>
                <w:rFonts w:eastAsia="Calibri"/>
              </w:rPr>
              <w:t>;</w:t>
            </w:r>
          </w:p>
          <w:p w:rsidR="006F7714" w:rsidRPr="00032ADF" w:rsidRDefault="000631D3" w:rsidP="00C70E4A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="006F7714" w:rsidRPr="00032ADF">
              <w:rPr>
                <w:rFonts w:eastAsia="Calibri"/>
              </w:rPr>
              <w:t xml:space="preserve">роводит самооценку </w:t>
            </w:r>
            <w:r w:rsidR="00207B55">
              <w:rPr>
                <w:rFonts w:eastAsia="Calibri"/>
              </w:rPr>
              <w:t>выполненной работы</w:t>
            </w:r>
          </w:p>
        </w:tc>
      </w:tr>
      <w:tr w:rsidR="006F7714" w:rsidRPr="00032ADF" w:rsidTr="00186454">
        <w:tc>
          <w:tcPr>
            <w:tcW w:w="730" w:type="dxa"/>
          </w:tcPr>
          <w:p w:rsidR="006F7714" w:rsidRPr="00032ADF" w:rsidRDefault="006F7714" w:rsidP="009D4DD5">
            <w:pPr>
              <w:pStyle w:val="1"/>
              <w:ind w:left="0"/>
              <w:jc w:val="center"/>
            </w:pPr>
            <w:r w:rsidRPr="00032ADF">
              <w:t>ОК.4</w:t>
            </w:r>
          </w:p>
        </w:tc>
        <w:tc>
          <w:tcPr>
            <w:tcW w:w="4056" w:type="dxa"/>
          </w:tcPr>
          <w:p w:rsidR="006F7714" w:rsidRPr="00032ADF" w:rsidRDefault="006F7714" w:rsidP="00FD70A8">
            <w:pPr>
              <w:jc w:val="both"/>
              <w:rPr>
                <w:color w:val="000000"/>
              </w:rPr>
            </w:pPr>
            <w:r w:rsidRPr="00032ADF">
              <w:rPr>
                <w:lang w:eastAsia="en-US"/>
              </w:rPr>
              <w:t>Осуществля</w:t>
            </w:r>
            <w:r w:rsidR="00FD70A8">
              <w:rPr>
                <w:lang w:eastAsia="en-US"/>
              </w:rPr>
              <w:t>е</w:t>
            </w:r>
            <w:r>
              <w:rPr>
                <w:lang w:eastAsia="en-US"/>
              </w:rPr>
              <w:t>т</w:t>
            </w:r>
            <w:r w:rsidRPr="00032ADF">
              <w:rPr>
                <w:lang w:eastAsia="en-US"/>
              </w:rPr>
              <w:t xml:space="preserve"> поиск и использует информацию, необходимую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4848" w:type="dxa"/>
          </w:tcPr>
          <w:p w:rsidR="006F7714" w:rsidRDefault="000631D3" w:rsidP="00C70E4A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</w:t>
            </w:r>
            <w:r w:rsidR="006F7714">
              <w:rPr>
                <w:rFonts w:eastAsia="Calibri"/>
              </w:rPr>
              <w:t>аходит информацию в нормативно-правовом акте в со</w:t>
            </w:r>
            <w:r w:rsidR="00207B55">
              <w:rPr>
                <w:rFonts w:eastAsia="Calibri"/>
              </w:rPr>
              <w:t>ответствии с заданной ситуацией</w:t>
            </w:r>
          </w:p>
          <w:p w:rsidR="006F7714" w:rsidRPr="00032ADF" w:rsidRDefault="006F7714" w:rsidP="00C70E4A">
            <w:pPr>
              <w:jc w:val="both"/>
              <w:rPr>
                <w:rFonts w:eastAsia="Calibri"/>
              </w:rPr>
            </w:pPr>
          </w:p>
        </w:tc>
      </w:tr>
      <w:tr w:rsidR="006F7714" w:rsidRPr="00032ADF" w:rsidTr="00186454">
        <w:tc>
          <w:tcPr>
            <w:tcW w:w="730" w:type="dxa"/>
          </w:tcPr>
          <w:p w:rsidR="006F7714" w:rsidRPr="00032ADF" w:rsidRDefault="006F7714" w:rsidP="009D4DD5">
            <w:pPr>
              <w:pStyle w:val="1"/>
              <w:ind w:left="0"/>
              <w:jc w:val="center"/>
            </w:pPr>
            <w:r>
              <w:t>ОК 5</w:t>
            </w:r>
          </w:p>
        </w:tc>
        <w:tc>
          <w:tcPr>
            <w:tcW w:w="4056" w:type="dxa"/>
          </w:tcPr>
          <w:p w:rsidR="006F7714" w:rsidRPr="00032ADF" w:rsidRDefault="006F7714" w:rsidP="00FD70A8">
            <w:pPr>
              <w:jc w:val="both"/>
              <w:rPr>
                <w:lang w:eastAsia="en-US"/>
              </w:rPr>
            </w:pPr>
            <w:r w:rsidRPr="00684E66">
              <w:rPr>
                <w:color w:val="000000"/>
              </w:rPr>
              <w:t>Исполь</w:t>
            </w:r>
            <w:r>
              <w:rPr>
                <w:color w:val="000000"/>
              </w:rPr>
              <w:t>з</w:t>
            </w:r>
            <w:r w:rsidR="00FD70A8">
              <w:rPr>
                <w:color w:val="000000"/>
              </w:rPr>
              <w:t>уе</w:t>
            </w:r>
            <w:r>
              <w:rPr>
                <w:color w:val="000000"/>
              </w:rPr>
              <w:t xml:space="preserve">т </w:t>
            </w:r>
            <w:r w:rsidRPr="00684E66">
              <w:rPr>
                <w:color w:val="000000"/>
              </w:rPr>
              <w:t xml:space="preserve">информационно-коммуникационные технологии </w:t>
            </w:r>
            <w:r w:rsidR="00AB2393">
              <w:rPr>
                <w:color w:val="000000"/>
              </w:rPr>
              <w:t>в профессиональной деятельности</w:t>
            </w:r>
          </w:p>
        </w:tc>
        <w:tc>
          <w:tcPr>
            <w:tcW w:w="4848" w:type="dxa"/>
          </w:tcPr>
          <w:p w:rsidR="000631D3" w:rsidRDefault="000631D3" w:rsidP="000631D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осуществляет поиск информации </w:t>
            </w:r>
            <w:r w:rsidRPr="000631D3">
              <w:rPr>
                <w:rFonts w:eastAsia="Calibri"/>
              </w:rPr>
              <w:t>с</w:t>
            </w:r>
            <w:r>
              <w:rPr>
                <w:rFonts w:eastAsia="Calibri"/>
              </w:rPr>
              <w:t xml:space="preserve"> использованием </w:t>
            </w:r>
            <w:r w:rsidRPr="000631D3">
              <w:rPr>
                <w:rFonts w:eastAsia="Calibri"/>
              </w:rPr>
              <w:t>справочн</w:t>
            </w:r>
            <w:r>
              <w:rPr>
                <w:rFonts w:eastAsia="Calibri"/>
              </w:rPr>
              <w:t>о-</w:t>
            </w:r>
            <w:r w:rsidRPr="000631D3">
              <w:rPr>
                <w:rFonts w:eastAsia="Calibri"/>
              </w:rPr>
              <w:t>правов</w:t>
            </w:r>
            <w:r>
              <w:rPr>
                <w:rFonts w:eastAsia="Calibri"/>
              </w:rPr>
              <w:t>ой</w:t>
            </w:r>
            <w:r w:rsidRPr="000631D3">
              <w:rPr>
                <w:rFonts w:eastAsia="Calibri"/>
              </w:rPr>
              <w:t xml:space="preserve"> систем</w:t>
            </w:r>
            <w:r>
              <w:rPr>
                <w:rFonts w:eastAsia="Calibri"/>
              </w:rPr>
              <w:t>ы</w:t>
            </w:r>
            <w:r w:rsidRPr="000631D3">
              <w:rPr>
                <w:rFonts w:eastAsia="Calibri"/>
              </w:rPr>
              <w:t xml:space="preserve"> Консультант</w:t>
            </w:r>
            <w:r>
              <w:rPr>
                <w:rFonts w:eastAsia="Calibri"/>
              </w:rPr>
              <w:t xml:space="preserve"> </w:t>
            </w:r>
            <w:r w:rsidRPr="000631D3">
              <w:rPr>
                <w:rFonts w:eastAsia="Calibri"/>
              </w:rPr>
              <w:t>Плюс</w:t>
            </w:r>
            <w:r>
              <w:rPr>
                <w:rFonts w:eastAsia="Calibri"/>
              </w:rPr>
              <w:t>;</w:t>
            </w:r>
          </w:p>
          <w:p w:rsidR="006F7714" w:rsidRPr="00207B55" w:rsidRDefault="000631D3" w:rsidP="000631D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</w:t>
            </w:r>
            <w:r w:rsidR="00207B55">
              <w:rPr>
                <w:rFonts w:eastAsia="Calibri"/>
              </w:rPr>
              <w:t xml:space="preserve">существляет общение с преподавателем через электронную почту, </w:t>
            </w:r>
            <w:r>
              <w:rPr>
                <w:rFonts w:eastAsia="Calibri"/>
              </w:rPr>
              <w:t xml:space="preserve">личный сайт и социальные сети </w:t>
            </w:r>
            <w:r w:rsidR="002E4BD6">
              <w:rPr>
                <w:rFonts w:eastAsia="Calibri"/>
              </w:rPr>
              <w:t>(отправка выполненного домашнего задания)</w:t>
            </w:r>
          </w:p>
        </w:tc>
      </w:tr>
      <w:tr w:rsidR="006F7714" w:rsidRPr="00032ADF" w:rsidTr="00186454">
        <w:tc>
          <w:tcPr>
            <w:tcW w:w="730" w:type="dxa"/>
          </w:tcPr>
          <w:p w:rsidR="006F7714" w:rsidRPr="00032ADF" w:rsidRDefault="006F7714" w:rsidP="009D4DD5">
            <w:pPr>
              <w:pStyle w:val="1"/>
              <w:ind w:left="0"/>
              <w:jc w:val="center"/>
            </w:pPr>
            <w:r w:rsidRPr="00032ADF">
              <w:t>ОК.9</w:t>
            </w:r>
          </w:p>
        </w:tc>
        <w:tc>
          <w:tcPr>
            <w:tcW w:w="4056" w:type="dxa"/>
          </w:tcPr>
          <w:p w:rsidR="006F7714" w:rsidRPr="00AB7985" w:rsidRDefault="000631D3" w:rsidP="00FD70A8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AB7985">
              <w:t>Ориентир</w:t>
            </w:r>
            <w:r w:rsidR="00FD70A8">
              <w:t>уе</w:t>
            </w:r>
            <w:r w:rsidRPr="00AB7985">
              <w:t>тся в условиях постоянного изменения правовой базы</w:t>
            </w:r>
          </w:p>
        </w:tc>
        <w:tc>
          <w:tcPr>
            <w:tcW w:w="4848" w:type="dxa"/>
          </w:tcPr>
          <w:p w:rsidR="006F7714" w:rsidRPr="00AB7985" w:rsidRDefault="00AB7985" w:rsidP="00AB798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при поиске и формулировании решения ситуации руководствуется действующим законодательством</w:t>
            </w:r>
          </w:p>
        </w:tc>
      </w:tr>
      <w:tr w:rsidR="000631D3" w:rsidRPr="00032ADF" w:rsidTr="00186454">
        <w:tc>
          <w:tcPr>
            <w:tcW w:w="730" w:type="dxa"/>
          </w:tcPr>
          <w:p w:rsidR="000631D3" w:rsidRPr="00032ADF" w:rsidRDefault="000631D3" w:rsidP="000631D3">
            <w:pPr>
              <w:pStyle w:val="1"/>
              <w:ind w:left="0"/>
              <w:jc w:val="center"/>
            </w:pPr>
            <w:r w:rsidRPr="005D2645">
              <w:rPr>
                <w:sz w:val="22"/>
                <w:szCs w:val="22"/>
              </w:rPr>
              <w:t>ОК</w:t>
            </w:r>
            <w:r>
              <w:rPr>
                <w:sz w:val="22"/>
                <w:szCs w:val="22"/>
              </w:rPr>
              <w:t>.</w:t>
            </w:r>
            <w:r w:rsidRPr="005D2645">
              <w:rPr>
                <w:sz w:val="22"/>
                <w:szCs w:val="22"/>
              </w:rPr>
              <w:t xml:space="preserve"> 11</w:t>
            </w:r>
          </w:p>
        </w:tc>
        <w:tc>
          <w:tcPr>
            <w:tcW w:w="4056" w:type="dxa"/>
          </w:tcPr>
          <w:p w:rsidR="000631D3" w:rsidRPr="00AB7985" w:rsidRDefault="000631D3" w:rsidP="00AB7985">
            <w:pPr>
              <w:widowControl w:val="0"/>
              <w:autoSpaceDE w:val="0"/>
              <w:autoSpaceDN w:val="0"/>
              <w:adjustRightInd w:val="0"/>
              <w:jc w:val="both"/>
            </w:pPr>
            <w:r w:rsidRPr="00AB7985">
              <w:t>Соблюда</w:t>
            </w:r>
            <w:r w:rsidR="00FD70A8">
              <w:t>е</w:t>
            </w:r>
            <w:r w:rsidRPr="00AB7985">
              <w:t>т деловой этикет, культуру и психологические основы общения, нормы и правила поведения.</w:t>
            </w:r>
          </w:p>
          <w:p w:rsidR="000631D3" w:rsidRPr="00AB7985" w:rsidRDefault="000631D3" w:rsidP="00AB7985">
            <w:pPr>
              <w:pStyle w:val="21"/>
              <w:shd w:val="clear" w:color="auto" w:fill="auto"/>
              <w:spacing w:after="0" w:line="240" w:lineRule="auto"/>
              <w:ind w:left="40" w:right="40" w:firstLine="700"/>
              <w:jc w:val="both"/>
              <w:rPr>
                <w:sz w:val="24"/>
                <w:szCs w:val="24"/>
              </w:rPr>
            </w:pPr>
          </w:p>
        </w:tc>
        <w:tc>
          <w:tcPr>
            <w:tcW w:w="4848" w:type="dxa"/>
          </w:tcPr>
          <w:p w:rsidR="000631D3" w:rsidRPr="00AB7985" w:rsidRDefault="00AB7985" w:rsidP="00AB7985">
            <w:pPr>
              <w:autoSpaceDE w:val="0"/>
              <w:autoSpaceDN w:val="0"/>
              <w:adjustRightInd w:val="0"/>
              <w:jc w:val="both"/>
            </w:pPr>
            <w:r>
              <w:t>проявляет</w:t>
            </w:r>
            <w:r w:rsidR="000631D3" w:rsidRPr="00AB7985">
              <w:t xml:space="preserve"> навык</w:t>
            </w:r>
            <w:r>
              <w:t>и межличностного общения;</w:t>
            </w:r>
          </w:p>
          <w:p w:rsidR="000631D3" w:rsidRPr="00AB7985" w:rsidRDefault="000631D3" w:rsidP="00AB7985">
            <w:pPr>
              <w:autoSpaceDE w:val="0"/>
              <w:autoSpaceDN w:val="0"/>
              <w:adjustRightInd w:val="0"/>
              <w:jc w:val="both"/>
            </w:pPr>
            <w:r w:rsidRPr="00AB7985">
              <w:t>уме</w:t>
            </w:r>
            <w:r w:rsidR="00AB7985">
              <w:t>ет</w:t>
            </w:r>
            <w:r w:rsidRPr="00AB7985">
              <w:t xml:space="preserve"> слушать собеседников</w:t>
            </w:r>
            <w:r w:rsidR="00AB7985">
              <w:t>;</w:t>
            </w:r>
          </w:p>
          <w:p w:rsidR="000631D3" w:rsidRPr="00AB7985" w:rsidRDefault="000631D3" w:rsidP="00AB7985">
            <w:pPr>
              <w:autoSpaceDE w:val="0"/>
              <w:autoSpaceDN w:val="0"/>
              <w:adjustRightInd w:val="0"/>
              <w:jc w:val="both"/>
            </w:pPr>
            <w:r w:rsidRPr="00AB7985">
              <w:t>проявляет доброжелательность</w:t>
            </w:r>
            <w:r w:rsidR="00AB7985">
              <w:t>;</w:t>
            </w:r>
          </w:p>
          <w:p w:rsidR="000631D3" w:rsidRPr="00AB7985" w:rsidRDefault="000631D3" w:rsidP="00AB7985">
            <w:pPr>
              <w:autoSpaceDE w:val="0"/>
              <w:autoSpaceDN w:val="0"/>
              <w:adjustRightInd w:val="0"/>
              <w:jc w:val="both"/>
            </w:pPr>
            <w:r w:rsidRPr="00AB7985">
              <w:t xml:space="preserve">положительно реагирует на вклад </w:t>
            </w:r>
            <w:r w:rsidR="00AB7985" w:rsidRPr="00AB7985">
              <w:t xml:space="preserve">коллег </w:t>
            </w:r>
            <w:r w:rsidRPr="00AB7985">
              <w:t xml:space="preserve">в </w:t>
            </w:r>
            <w:r w:rsidR="00AB7985">
              <w:t xml:space="preserve">работу </w:t>
            </w:r>
            <w:r w:rsidRPr="00AB7985">
              <w:t>команд</w:t>
            </w:r>
            <w:r w:rsidR="00AB7985">
              <w:t>ы;</w:t>
            </w:r>
          </w:p>
          <w:p w:rsidR="000631D3" w:rsidRPr="00AB7985" w:rsidRDefault="00AB7985" w:rsidP="00AB7985">
            <w:pPr>
              <w:autoSpaceDE w:val="0"/>
              <w:autoSpaceDN w:val="0"/>
              <w:adjustRightInd w:val="0"/>
              <w:jc w:val="both"/>
            </w:pPr>
            <w:r>
              <w:t>в</w:t>
            </w:r>
            <w:r w:rsidR="000631D3" w:rsidRPr="00AB7985">
              <w:t>ладе</w:t>
            </w:r>
            <w:r>
              <w:t>ет</w:t>
            </w:r>
            <w:r w:rsidR="000631D3" w:rsidRPr="00AB7985">
              <w:t xml:space="preserve"> приемами ведения диалога, монолога;</w:t>
            </w:r>
          </w:p>
          <w:p w:rsidR="000631D3" w:rsidRPr="00AB7985" w:rsidRDefault="002F2803" w:rsidP="00AB798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знает</w:t>
            </w:r>
            <w:r w:rsidRPr="00AB7985">
              <w:t xml:space="preserve"> </w:t>
            </w:r>
            <w:r w:rsidR="000631D3" w:rsidRPr="00AB7985">
              <w:t>правил</w:t>
            </w:r>
            <w:r>
              <w:t>а</w:t>
            </w:r>
            <w:r w:rsidR="000631D3" w:rsidRPr="00AB7985">
              <w:t xml:space="preserve"> публичного выступления и речевой</w:t>
            </w:r>
            <w:r w:rsidR="00AB7985">
              <w:t xml:space="preserve"> </w:t>
            </w:r>
            <w:r w:rsidR="000631D3" w:rsidRPr="00AB7985">
              <w:t>аргументации позиции</w:t>
            </w:r>
            <w:r w:rsidR="00AB7985">
              <w:t>.</w:t>
            </w:r>
          </w:p>
        </w:tc>
      </w:tr>
      <w:tr w:rsidR="000631D3" w:rsidRPr="009C69F0" w:rsidTr="00186454">
        <w:tc>
          <w:tcPr>
            <w:tcW w:w="730" w:type="dxa"/>
          </w:tcPr>
          <w:p w:rsidR="000631D3" w:rsidRPr="00032ADF" w:rsidRDefault="000631D3" w:rsidP="00030283">
            <w:pPr>
              <w:pStyle w:val="1"/>
              <w:ind w:left="0" w:hanging="13"/>
              <w:jc w:val="center"/>
            </w:pPr>
            <w:r w:rsidRPr="00032ADF">
              <w:t>ПК.</w:t>
            </w:r>
            <w:r w:rsidR="00AB7985">
              <w:t xml:space="preserve"> 1.1</w:t>
            </w:r>
          </w:p>
        </w:tc>
        <w:tc>
          <w:tcPr>
            <w:tcW w:w="4056" w:type="dxa"/>
          </w:tcPr>
          <w:p w:rsidR="000631D3" w:rsidRPr="00032ADF" w:rsidRDefault="00AB7985" w:rsidP="00FD70A8">
            <w:pPr>
              <w:jc w:val="both"/>
              <w:rPr>
                <w:color w:val="000000"/>
              </w:rPr>
            </w:pPr>
            <w:r w:rsidRPr="00AB7985">
              <w:t>Осуществля</w:t>
            </w:r>
            <w:r w:rsidR="00FD70A8">
              <w:t>е</w:t>
            </w:r>
            <w:r w:rsidRPr="00AB7985">
              <w:t xml:space="preserve">т профессиональное толкование нормативных правовых актов для реализации прав граждан в сфере пенсионного обеспечения и социальной защиты </w:t>
            </w:r>
          </w:p>
        </w:tc>
        <w:tc>
          <w:tcPr>
            <w:tcW w:w="4848" w:type="dxa"/>
          </w:tcPr>
          <w:p w:rsidR="000631D3" w:rsidRDefault="002924B4" w:rsidP="002F2803">
            <w:r>
              <w:t>о</w:t>
            </w:r>
            <w:r w:rsidR="000631D3">
              <w:t>пределяет</w:t>
            </w:r>
            <w:r w:rsidR="000631D3" w:rsidRPr="00032ADF">
              <w:t xml:space="preserve"> нормативно-правовые акты, регулирующие </w:t>
            </w:r>
            <w:r w:rsidR="00AB7985">
              <w:t>права потребителей при заключении соответствующих гражданско-правовых договоров</w:t>
            </w:r>
            <w:r>
              <w:t>;</w:t>
            </w:r>
          </w:p>
          <w:p w:rsidR="00030283" w:rsidRDefault="00030283" w:rsidP="00AB7985">
            <w:pPr>
              <w:jc w:val="both"/>
            </w:pPr>
            <w:r>
              <w:t>осуществляет буквальное и системное толкование норм ГК РФ и других нормативно-правовых актов;</w:t>
            </w:r>
          </w:p>
          <w:p w:rsidR="002924B4" w:rsidRPr="009C69F0" w:rsidRDefault="00030283" w:rsidP="00030283">
            <w:pPr>
              <w:jc w:val="both"/>
            </w:pPr>
            <w:r>
              <w:t>выбирает норму права, необходимую к применению в конкретной ситуации</w:t>
            </w:r>
          </w:p>
        </w:tc>
      </w:tr>
    </w:tbl>
    <w:p w:rsidR="009C69F0" w:rsidRPr="00592ED5" w:rsidRDefault="009C69F0" w:rsidP="008B4449">
      <w:pPr>
        <w:jc w:val="both"/>
        <w:rPr>
          <w:b/>
          <w:sz w:val="28"/>
          <w:szCs w:val="28"/>
        </w:rPr>
      </w:pPr>
    </w:p>
    <w:p w:rsidR="002D4BC4" w:rsidRDefault="002D4BC4" w:rsidP="00A87445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87445" w:rsidRPr="002E4BD6" w:rsidRDefault="00ED6ED8" w:rsidP="00A8744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</w:t>
      </w:r>
    </w:p>
    <w:p w:rsidR="00A74758" w:rsidRDefault="00A74758" w:rsidP="00A87445">
      <w:pPr>
        <w:jc w:val="center"/>
        <w:rPr>
          <w:b/>
          <w:sz w:val="28"/>
          <w:szCs w:val="28"/>
        </w:rPr>
      </w:pPr>
    </w:p>
    <w:p w:rsidR="008B4449" w:rsidRPr="00A87445" w:rsidRDefault="008B4449" w:rsidP="00A874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Меж</w:t>
      </w:r>
      <w:r w:rsidR="00A87445">
        <w:rPr>
          <w:b/>
          <w:sz w:val="28"/>
          <w:szCs w:val="28"/>
        </w:rPr>
        <w:t xml:space="preserve">предметные связи учебной дисциплины </w:t>
      </w:r>
      <w:r w:rsidR="002F2803">
        <w:rPr>
          <w:b/>
          <w:sz w:val="28"/>
          <w:szCs w:val="28"/>
        </w:rPr>
        <w:br/>
      </w:r>
      <w:r w:rsidR="00A87445">
        <w:rPr>
          <w:b/>
          <w:sz w:val="28"/>
          <w:szCs w:val="28"/>
        </w:rPr>
        <w:t>с другими дисциплинами, междисциплинарными курсам</w:t>
      </w:r>
      <w:r w:rsidR="002D4BC4">
        <w:rPr>
          <w:b/>
          <w:sz w:val="28"/>
          <w:szCs w:val="28"/>
        </w:rPr>
        <w:t>и</w:t>
      </w:r>
      <w:r w:rsidR="00A87445">
        <w:rPr>
          <w:b/>
          <w:sz w:val="28"/>
          <w:szCs w:val="28"/>
        </w:rPr>
        <w:t xml:space="preserve"> </w:t>
      </w:r>
      <w:r w:rsidR="002F2803">
        <w:rPr>
          <w:b/>
          <w:sz w:val="28"/>
          <w:szCs w:val="28"/>
        </w:rPr>
        <w:br/>
      </w:r>
      <w:r w:rsidR="00A87445">
        <w:rPr>
          <w:b/>
          <w:sz w:val="28"/>
          <w:szCs w:val="28"/>
        </w:rPr>
        <w:t xml:space="preserve">основной профессиональной образовательной программы </w:t>
      </w:r>
      <w:r w:rsidR="002F2803">
        <w:rPr>
          <w:b/>
          <w:sz w:val="28"/>
          <w:szCs w:val="28"/>
        </w:rPr>
        <w:br/>
      </w:r>
      <w:r w:rsidR="00A87445">
        <w:rPr>
          <w:b/>
          <w:sz w:val="28"/>
          <w:szCs w:val="28"/>
        </w:rPr>
        <w:t>по специальности</w:t>
      </w:r>
    </w:p>
    <w:p w:rsidR="008B4449" w:rsidRPr="00A87445" w:rsidRDefault="008B4449" w:rsidP="008B4449">
      <w:pPr>
        <w:jc w:val="both"/>
        <w:rPr>
          <w:b/>
        </w:rPr>
      </w:pPr>
    </w:p>
    <w:tbl>
      <w:tblPr>
        <w:tblStyle w:val="af4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2490"/>
        <w:gridCol w:w="2755"/>
      </w:tblGrid>
      <w:tr w:rsidR="00F837DC" w:rsidRPr="009D4DD5" w:rsidTr="002D4BC4">
        <w:tc>
          <w:tcPr>
            <w:tcW w:w="1668" w:type="dxa"/>
            <w:vAlign w:val="center"/>
          </w:tcPr>
          <w:p w:rsidR="00F837DC" w:rsidRPr="002A409A" w:rsidRDefault="00F837DC" w:rsidP="002D4BC4">
            <w:pPr>
              <w:jc w:val="center"/>
              <w:rPr>
                <w:lang w:val="en-US"/>
              </w:rPr>
            </w:pPr>
            <w:proofErr w:type="spellStart"/>
            <w:proofErr w:type="gramStart"/>
            <w:r w:rsidRPr="002A409A">
              <w:t>Наименова</w:t>
            </w:r>
            <w:r w:rsidR="002D4BC4">
              <w:t>-</w:t>
            </w:r>
            <w:r w:rsidRPr="002A409A">
              <w:t>ние</w:t>
            </w:r>
            <w:proofErr w:type="spellEnd"/>
            <w:proofErr w:type="gramEnd"/>
            <w:r w:rsidRPr="002A409A">
              <w:t xml:space="preserve"> дисциплины</w:t>
            </w:r>
          </w:p>
        </w:tc>
        <w:tc>
          <w:tcPr>
            <w:tcW w:w="2693" w:type="dxa"/>
            <w:vAlign w:val="center"/>
          </w:tcPr>
          <w:p w:rsidR="00F837DC" w:rsidRPr="002A409A" w:rsidRDefault="00F837DC" w:rsidP="002D4BC4">
            <w:pPr>
              <w:jc w:val="center"/>
            </w:pPr>
            <w:r w:rsidRPr="002A409A">
              <w:t xml:space="preserve">Раздел, тема дисциплины, МДК по </w:t>
            </w:r>
            <w:proofErr w:type="spellStart"/>
            <w:r w:rsidRPr="002A409A">
              <w:t>междпредметной</w:t>
            </w:r>
            <w:proofErr w:type="spellEnd"/>
            <w:r w:rsidRPr="002A409A">
              <w:t xml:space="preserve"> связи</w:t>
            </w:r>
          </w:p>
        </w:tc>
        <w:tc>
          <w:tcPr>
            <w:tcW w:w="2490" w:type="dxa"/>
            <w:vAlign w:val="center"/>
          </w:tcPr>
          <w:p w:rsidR="00F837DC" w:rsidRPr="002A409A" w:rsidRDefault="00F837DC" w:rsidP="002D4BC4">
            <w:pPr>
              <w:jc w:val="center"/>
            </w:pPr>
            <w:r w:rsidRPr="002A409A">
              <w:t>Результат обучения</w:t>
            </w:r>
          </w:p>
        </w:tc>
        <w:tc>
          <w:tcPr>
            <w:tcW w:w="2755" w:type="dxa"/>
            <w:vAlign w:val="center"/>
          </w:tcPr>
          <w:p w:rsidR="00F837DC" w:rsidRPr="002A409A" w:rsidRDefault="00F837DC" w:rsidP="002D4BC4">
            <w:pPr>
              <w:jc w:val="center"/>
            </w:pPr>
            <w:r w:rsidRPr="002A409A">
              <w:t>Показатель обучения</w:t>
            </w:r>
          </w:p>
        </w:tc>
      </w:tr>
      <w:tr w:rsidR="00F837DC" w:rsidRPr="009D4DD5" w:rsidTr="00FD70A8">
        <w:tc>
          <w:tcPr>
            <w:tcW w:w="1668" w:type="dxa"/>
          </w:tcPr>
          <w:p w:rsidR="00F837DC" w:rsidRPr="002A409A" w:rsidRDefault="00F837DC" w:rsidP="00A87445">
            <w:pPr>
              <w:jc w:val="both"/>
            </w:pPr>
            <w:r w:rsidRPr="002A409A">
              <w:t>ЕН.02. Информатика</w:t>
            </w:r>
          </w:p>
        </w:tc>
        <w:tc>
          <w:tcPr>
            <w:tcW w:w="2693" w:type="dxa"/>
          </w:tcPr>
          <w:p w:rsidR="00D46C5A" w:rsidRPr="00203CBA" w:rsidRDefault="0075728D" w:rsidP="00A87445">
            <w:pPr>
              <w:jc w:val="both"/>
              <w:rPr>
                <w:bCs/>
              </w:rPr>
            </w:pPr>
            <w:r w:rsidRPr="0075728D">
              <w:rPr>
                <w:bCs/>
              </w:rPr>
              <w:t>Раздел 2.</w:t>
            </w:r>
            <w:r w:rsidR="00D46C5A" w:rsidRPr="00D46C5A">
              <w:rPr>
                <w:bCs/>
              </w:rPr>
              <w:t xml:space="preserve"> </w:t>
            </w:r>
          </w:p>
          <w:p w:rsidR="00F837DC" w:rsidRPr="00D46C5A" w:rsidRDefault="0075728D" w:rsidP="00A87445">
            <w:pPr>
              <w:jc w:val="both"/>
              <w:rPr>
                <w:bCs/>
              </w:rPr>
            </w:pPr>
            <w:r w:rsidRPr="0075728D">
              <w:rPr>
                <w:bCs/>
              </w:rPr>
              <w:t>Прикладные программы общего назначения для обработки текстовой информации</w:t>
            </w:r>
          </w:p>
          <w:p w:rsidR="0075728D" w:rsidRPr="0075728D" w:rsidRDefault="0075728D" w:rsidP="00A87445">
            <w:pPr>
              <w:jc w:val="both"/>
              <w:rPr>
                <w:bCs/>
              </w:rPr>
            </w:pPr>
            <w:r w:rsidRPr="0075728D">
              <w:rPr>
                <w:bCs/>
              </w:rPr>
              <w:t>Тема 2.1 Прикладные программы для обработки текстовой информации</w:t>
            </w:r>
          </w:p>
        </w:tc>
        <w:tc>
          <w:tcPr>
            <w:tcW w:w="2490" w:type="dxa"/>
          </w:tcPr>
          <w:p w:rsidR="00F837DC" w:rsidRPr="002A409A" w:rsidRDefault="00F837DC" w:rsidP="002F28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A409A">
              <w:t>уметь:</w:t>
            </w:r>
          </w:p>
          <w:p w:rsidR="00F837DC" w:rsidRPr="002A409A" w:rsidRDefault="00F837DC" w:rsidP="002F28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A409A">
              <w:t>использовать базовые системные программные продукты;</w:t>
            </w:r>
          </w:p>
          <w:p w:rsidR="00F837DC" w:rsidRPr="002A409A" w:rsidRDefault="00F837DC" w:rsidP="002F28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A409A">
              <w:t>использовать прикладное программное обеспечение общего назначения для обработки текстовой, г</w:t>
            </w:r>
            <w:r w:rsidR="00085852">
              <w:t>рафической, числовой информации</w:t>
            </w:r>
          </w:p>
        </w:tc>
        <w:tc>
          <w:tcPr>
            <w:tcW w:w="2755" w:type="dxa"/>
          </w:tcPr>
          <w:p w:rsidR="00F837DC" w:rsidRPr="002A409A" w:rsidRDefault="00D46C5A" w:rsidP="00186454">
            <w:r w:rsidRPr="00D46C5A">
              <w:t>использует прикладное программное обеспечение общего назначения для обработки текстовой информации</w:t>
            </w:r>
          </w:p>
        </w:tc>
      </w:tr>
      <w:tr w:rsidR="00F837DC" w:rsidRPr="009D4DD5" w:rsidTr="00FD70A8">
        <w:tc>
          <w:tcPr>
            <w:tcW w:w="1668" w:type="dxa"/>
          </w:tcPr>
          <w:p w:rsidR="00F837DC" w:rsidRPr="002A409A" w:rsidRDefault="00F837DC" w:rsidP="002A409A">
            <w:pPr>
              <w:jc w:val="both"/>
            </w:pPr>
            <w:r w:rsidRPr="002A409A">
              <w:t>ОП.13.</w:t>
            </w:r>
          </w:p>
          <w:p w:rsidR="00F837DC" w:rsidRPr="002A409A" w:rsidRDefault="00F837DC" w:rsidP="002A409A">
            <w:pPr>
              <w:jc w:val="both"/>
            </w:pPr>
            <w:proofErr w:type="gramStart"/>
            <w:r w:rsidRPr="002A409A">
              <w:t>Документа</w:t>
            </w:r>
            <w:r w:rsidR="00085852">
              <w:t>-</w:t>
            </w:r>
            <w:proofErr w:type="spellStart"/>
            <w:r w:rsidRPr="002A409A">
              <w:t>ционное</w:t>
            </w:r>
            <w:proofErr w:type="spellEnd"/>
            <w:proofErr w:type="gramEnd"/>
            <w:r w:rsidRPr="002A409A">
              <w:t xml:space="preserve"> обеспечение управления</w:t>
            </w:r>
          </w:p>
        </w:tc>
        <w:tc>
          <w:tcPr>
            <w:tcW w:w="2693" w:type="dxa"/>
          </w:tcPr>
          <w:p w:rsidR="00085852" w:rsidRPr="00085852" w:rsidRDefault="00085852" w:rsidP="004259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085852">
              <w:rPr>
                <w:bCs/>
              </w:rPr>
              <w:t>Раздел 1. Документирование управленческой деятельности</w:t>
            </w:r>
          </w:p>
          <w:p w:rsidR="0042593A" w:rsidRDefault="00085852" w:rsidP="004259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085852">
              <w:rPr>
                <w:bCs/>
              </w:rPr>
              <w:t>Тема 1.2. Унификация и стандартизация управленческих документов</w:t>
            </w:r>
            <w:r>
              <w:rPr>
                <w:bCs/>
              </w:rPr>
              <w:t xml:space="preserve">. </w:t>
            </w:r>
            <w:r w:rsidRPr="00085852">
              <w:rPr>
                <w:bCs/>
              </w:rPr>
              <w:t>Требования ГОСТ</w:t>
            </w:r>
            <w:r>
              <w:rPr>
                <w:bCs/>
              </w:rPr>
              <w:t xml:space="preserve"> </w:t>
            </w:r>
          </w:p>
          <w:p w:rsidR="00F837DC" w:rsidRPr="00085852" w:rsidRDefault="00085852" w:rsidP="004259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085852">
              <w:rPr>
                <w:bCs/>
              </w:rPr>
              <w:t>Р 6.30-</w:t>
            </w:r>
            <w:r>
              <w:rPr>
                <w:bCs/>
              </w:rPr>
              <w:t>2003 к оформлению ОРД</w:t>
            </w:r>
          </w:p>
        </w:tc>
        <w:tc>
          <w:tcPr>
            <w:tcW w:w="2490" w:type="dxa"/>
          </w:tcPr>
          <w:p w:rsidR="00F837DC" w:rsidRPr="002A409A" w:rsidRDefault="00F837DC" w:rsidP="006244D5">
            <w:r w:rsidRPr="002A409A">
              <w:t>уметь:</w:t>
            </w:r>
          </w:p>
          <w:p w:rsidR="00F837DC" w:rsidRPr="002A409A" w:rsidRDefault="00F837DC" w:rsidP="006244D5">
            <w:r w:rsidRPr="002A409A">
              <w:t>оформлять организационно-распорядительные документы в соответствии с действующим ГОСТом</w:t>
            </w:r>
          </w:p>
        </w:tc>
        <w:tc>
          <w:tcPr>
            <w:tcW w:w="2755" w:type="dxa"/>
          </w:tcPr>
          <w:p w:rsidR="00186454" w:rsidRDefault="00186454" w:rsidP="00186454">
            <w:r w:rsidRPr="00186454">
              <w:t>оформл</w:t>
            </w:r>
            <w:r>
              <w:t>яет</w:t>
            </w:r>
          </w:p>
          <w:p w:rsidR="00F837DC" w:rsidRPr="002A409A" w:rsidRDefault="00186454" w:rsidP="00186454">
            <w:r w:rsidRPr="00186454">
              <w:t>документ</w:t>
            </w:r>
            <w:r>
              <w:t xml:space="preserve">ы </w:t>
            </w:r>
            <w:r w:rsidRPr="00186454">
              <w:t>в соответствии с установленными требованиями</w:t>
            </w:r>
            <w:r>
              <w:t xml:space="preserve"> </w:t>
            </w:r>
          </w:p>
        </w:tc>
      </w:tr>
      <w:tr w:rsidR="00F837DC" w:rsidRPr="009D4DD5" w:rsidTr="00186454">
        <w:trPr>
          <w:trHeight w:val="3736"/>
        </w:trPr>
        <w:tc>
          <w:tcPr>
            <w:tcW w:w="1668" w:type="dxa"/>
          </w:tcPr>
          <w:p w:rsidR="00F837DC" w:rsidRPr="002A409A" w:rsidRDefault="00F837DC" w:rsidP="002A409A">
            <w:pPr>
              <w:jc w:val="both"/>
            </w:pPr>
            <w:r w:rsidRPr="002A409A">
              <w:t>ОП.14.</w:t>
            </w:r>
          </w:p>
          <w:p w:rsidR="00F837DC" w:rsidRPr="002A409A" w:rsidRDefault="00F837DC" w:rsidP="002F2803">
            <w:proofErr w:type="spellStart"/>
            <w:proofErr w:type="gramStart"/>
            <w:r w:rsidRPr="002A409A">
              <w:t>Информаци</w:t>
            </w:r>
            <w:r w:rsidR="00044FCA">
              <w:t>-</w:t>
            </w:r>
            <w:r w:rsidRPr="002A409A">
              <w:t>онные</w:t>
            </w:r>
            <w:proofErr w:type="spellEnd"/>
            <w:proofErr w:type="gramEnd"/>
            <w:r w:rsidRPr="002A409A">
              <w:t xml:space="preserve"> технологии в </w:t>
            </w:r>
            <w:proofErr w:type="spellStart"/>
            <w:r w:rsidRPr="002A409A">
              <w:t>профессиона</w:t>
            </w:r>
            <w:r w:rsidR="0042593A">
              <w:t>-</w:t>
            </w:r>
            <w:r w:rsidRPr="002A409A">
              <w:t>льной</w:t>
            </w:r>
            <w:proofErr w:type="spellEnd"/>
            <w:r w:rsidRPr="002A409A">
              <w:t xml:space="preserve"> деятельности</w:t>
            </w:r>
          </w:p>
        </w:tc>
        <w:tc>
          <w:tcPr>
            <w:tcW w:w="2693" w:type="dxa"/>
          </w:tcPr>
          <w:p w:rsidR="00F837DC" w:rsidRDefault="00085852" w:rsidP="004259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085852">
              <w:rPr>
                <w:bCs/>
                <w:lang w:eastAsia="en-US"/>
              </w:rPr>
              <w:t>Раздел 2. Назначение, возможности, структура, принцип работы информационных справочно-правовых систем</w:t>
            </w:r>
          </w:p>
          <w:p w:rsidR="00085852" w:rsidRPr="002A409A" w:rsidRDefault="006244D5" w:rsidP="001864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Тема 6. </w:t>
            </w:r>
            <w:r w:rsidR="00085852" w:rsidRPr="00085852">
              <w:rPr>
                <w:bCs/>
                <w:lang w:eastAsia="en-US"/>
              </w:rPr>
              <w:t>Поиск документов с помощью различных поисковых инструментов СПС Консультант</w:t>
            </w:r>
            <w:r w:rsidR="00085852">
              <w:rPr>
                <w:bCs/>
                <w:lang w:eastAsia="en-US"/>
              </w:rPr>
              <w:t xml:space="preserve"> </w:t>
            </w:r>
            <w:r w:rsidR="00186454">
              <w:rPr>
                <w:bCs/>
                <w:lang w:eastAsia="en-US"/>
              </w:rPr>
              <w:t xml:space="preserve">Плюс </w:t>
            </w:r>
          </w:p>
        </w:tc>
        <w:tc>
          <w:tcPr>
            <w:tcW w:w="2490" w:type="dxa"/>
          </w:tcPr>
          <w:p w:rsidR="00F837DC" w:rsidRPr="002A409A" w:rsidRDefault="00F837DC" w:rsidP="002F2803">
            <w:pPr>
              <w:pStyle w:val="af6"/>
              <w:tabs>
                <w:tab w:val="left" w:pos="355"/>
              </w:tabs>
            </w:pPr>
            <w:r w:rsidRPr="002A409A">
              <w:t>уметь:</w:t>
            </w:r>
          </w:p>
          <w:p w:rsidR="00F837DC" w:rsidRPr="002A409A" w:rsidRDefault="00F837DC" w:rsidP="002F2803">
            <w:pPr>
              <w:pStyle w:val="af6"/>
              <w:tabs>
                <w:tab w:val="left" w:pos="355"/>
              </w:tabs>
            </w:pPr>
            <w:r w:rsidRPr="002A409A">
              <w:t>использовать программное обеспечение в профессиональной деятельности;</w:t>
            </w:r>
          </w:p>
          <w:p w:rsidR="00F837DC" w:rsidRPr="002A409A" w:rsidRDefault="00F837DC" w:rsidP="002F2803">
            <w:pPr>
              <w:pStyle w:val="af6"/>
              <w:tabs>
                <w:tab w:val="left" w:pos="355"/>
              </w:tabs>
            </w:pPr>
            <w:r w:rsidRPr="002A409A">
              <w:t>работать с информационными справочно-правовыми системами</w:t>
            </w:r>
          </w:p>
        </w:tc>
        <w:tc>
          <w:tcPr>
            <w:tcW w:w="2755" w:type="dxa"/>
          </w:tcPr>
          <w:p w:rsidR="00840B3F" w:rsidRPr="00840B3F" w:rsidRDefault="00B5245B" w:rsidP="00B5245B">
            <w:pPr>
              <w:tabs>
                <w:tab w:val="left" w:pos="355"/>
              </w:tabs>
              <w:rPr>
                <w:rFonts w:eastAsia="Calibri"/>
              </w:rPr>
            </w:pPr>
            <w:r>
              <w:rPr>
                <w:rFonts w:eastAsia="Calibri"/>
              </w:rPr>
              <w:t>и</w:t>
            </w:r>
            <w:r w:rsidR="00840B3F" w:rsidRPr="00840B3F">
              <w:rPr>
                <w:rFonts w:eastAsia="Calibri"/>
              </w:rPr>
              <w:t>спольз</w:t>
            </w:r>
            <w:r>
              <w:rPr>
                <w:rFonts w:eastAsia="Calibri"/>
              </w:rPr>
              <w:t>ует</w:t>
            </w:r>
            <w:r w:rsidR="00840B3F" w:rsidRPr="00840B3F">
              <w:rPr>
                <w:rFonts w:eastAsia="Calibri"/>
              </w:rPr>
              <w:t xml:space="preserve"> программно</w:t>
            </w:r>
            <w:r>
              <w:rPr>
                <w:rFonts w:eastAsia="Calibri"/>
              </w:rPr>
              <w:t xml:space="preserve">е </w:t>
            </w:r>
            <w:r w:rsidR="00840B3F" w:rsidRPr="00840B3F">
              <w:rPr>
                <w:rFonts w:eastAsia="Calibri"/>
              </w:rPr>
              <w:t>в профессиональной деятельности</w:t>
            </w:r>
            <w:r>
              <w:rPr>
                <w:rFonts w:eastAsia="Calibri"/>
              </w:rPr>
              <w:t>;</w:t>
            </w:r>
          </w:p>
          <w:p w:rsidR="00F837DC" w:rsidRPr="002A409A" w:rsidRDefault="00B5245B" w:rsidP="00B5245B">
            <w:pPr>
              <w:tabs>
                <w:tab w:val="left" w:pos="355"/>
              </w:tabs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="00840B3F" w:rsidRPr="00840B3F">
              <w:rPr>
                <w:rFonts w:eastAsia="Calibri"/>
              </w:rPr>
              <w:t>абота</w:t>
            </w:r>
            <w:r>
              <w:rPr>
                <w:rFonts w:eastAsia="Calibri"/>
              </w:rPr>
              <w:t xml:space="preserve">ет </w:t>
            </w:r>
            <w:r w:rsidR="00840B3F" w:rsidRPr="00840B3F">
              <w:rPr>
                <w:rFonts w:eastAsia="Calibri"/>
              </w:rPr>
              <w:t>с информационными справочн</w:t>
            </w:r>
            <w:r>
              <w:rPr>
                <w:rFonts w:eastAsia="Calibri"/>
              </w:rPr>
              <w:t xml:space="preserve">ыми </w:t>
            </w:r>
            <w:r w:rsidR="00840B3F" w:rsidRPr="00840B3F">
              <w:rPr>
                <w:rFonts w:eastAsia="Calibri"/>
              </w:rPr>
              <w:t>правовыми системами</w:t>
            </w:r>
          </w:p>
        </w:tc>
      </w:tr>
    </w:tbl>
    <w:p w:rsidR="008B4449" w:rsidRDefault="008B4449" w:rsidP="00067214">
      <w:pPr>
        <w:jc w:val="both"/>
        <w:rPr>
          <w:sz w:val="28"/>
          <w:szCs w:val="28"/>
        </w:rPr>
      </w:pPr>
    </w:p>
    <w:p w:rsidR="002D4BC4" w:rsidRDefault="002D4BC4" w:rsidP="00967543">
      <w:pPr>
        <w:tabs>
          <w:tab w:val="left" w:pos="1878"/>
        </w:tabs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67214" w:rsidRPr="00653577" w:rsidRDefault="00067214" w:rsidP="00967543">
      <w:pPr>
        <w:tabs>
          <w:tab w:val="left" w:pos="1878"/>
        </w:tabs>
        <w:jc w:val="both"/>
        <w:outlineLvl w:val="0"/>
        <w:rPr>
          <w:sz w:val="28"/>
          <w:szCs w:val="28"/>
        </w:rPr>
      </w:pPr>
      <w:r w:rsidRPr="00DE7F71">
        <w:rPr>
          <w:b/>
          <w:sz w:val="28"/>
          <w:szCs w:val="28"/>
        </w:rPr>
        <w:lastRenderedPageBreak/>
        <w:t xml:space="preserve">Тип </w:t>
      </w:r>
      <w:r w:rsidR="00FD70A8">
        <w:rPr>
          <w:b/>
          <w:sz w:val="28"/>
          <w:szCs w:val="28"/>
        </w:rPr>
        <w:t>учебного занятия</w:t>
      </w:r>
      <w:r w:rsidRPr="00DE7F71">
        <w:rPr>
          <w:b/>
          <w:sz w:val="28"/>
          <w:szCs w:val="28"/>
        </w:rPr>
        <w:t>:</w:t>
      </w:r>
      <w:r w:rsidRPr="00653577">
        <w:rPr>
          <w:sz w:val="28"/>
          <w:szCs w:val="28"/>
        </w:rPr>
        <w:t xml:space="preserve"> </w:t>
      </w:r>
      <w:r w:rsidR="00967543">
        <w:rPr>
          <w:sz w:val="28"/>
          <w:szCs w:val="28"/>
        </w:rPr>
        <w:t>изучени</w:t>
      </w:r>
      <w:r w:rsidR="00FD70A8">
        <w:rPr>
          <w:sz w:val="28"/>
          <w:szCs w:val="28"/>
        </w:rPr>
        <w:t>е</w:t>
      </w:r>
      <w:r w:rsidR="00967543">
        <w:rPr>
          <w:sz w:val="28"/>
          <w:szCs w:val="28"/>
        </w:rPr>
        <w:t xml:space="preserve"> нового материала</w:t>
      </w:r>
      <w:r w:rsidR="00FD70A8">
        <w:rPr>
          <w:sz w:val="28"/>
          <w:szCs w:val="28"/>
        </w:rPr>
        <w:t>.</w:t>
      </w:r>
    </w:p>
    <w:p w:rsidR="00067214" w:rsidRPr="00653577" w:rsidRDefault="00067214" w:rsidP="00067214">
      <w:pPr>
        <w:jc w:val="both"/>
        <w:rPr>
          <w:sz w:val="28"/>
          <w:szCs w:val="28"/>
        </w:rPr>
      </w:pPr>
    </w:p>
    <w:p w:rsidR="00067214" w:rsidRPr="00653577" w:rsidRDefault="00067214" w:rsidP="00067214">
      <w:pPr>
        <w:jc w:val="both"/>
        <w:outlineLvl w:val="0"/>
        <w:rPr>
          <w:sz w:val="28"/>
          <w:szCs w:val="28"/>
        </w:rPr>
      </w:pPr>
      <w:r w:rsidRPr="00DE7F71">
        <w:rPr>
          <w:b/>
          <w:sz w:val="28"/>
          <w:szCs w:val="28"/>
        </w:rPr>
        <w:t xml:space="preserve">Вид </w:t>
      </w:r>
      <w:r w:rsidR="00FD70A8">
        <w:rPr>
          <w:b/>
          <w:sz w:val="28"/>
          <w:szCs w:val="28"/>
        </w:rPr>
        <w:t>учебного занятия</w:t>
      </w:r>
      <w:r w:rsidR="00315E25" w:rsidRPr="00DE7F71">
        <w:rPr>
          <w:b/>
          <w:sz w:val="28"/>
          <w:szCs w:val="28"/>
        </w:rPr>
        <w:t>:</w:t>
      </w:r>
      <w:r w:rsidR="00315E25">
        <w:rPr>
          <w:sz w:val="28"/>
          <w:szCs w:val="28"/>
        </w:rPr>
        <w:t xml:space="preserve"> </w:t>
      </w:r>
      <w:r w:rsidR="00FD70A8">
        <w:rPr>
          <w:sz w:val="28"/>
          <w:szCs w:val="28"/>
        </w:rPr>
        <w:t>к</w:t>
      </w:r>
      <w:r w:rsidR="00A74758">
        <w:rPr>
          <w:sz w:val="28"/>
          <w:szCs w:val="28"/>
        </w:rPr>
        <w:t>омбинированн</w:t>
      </w:r>
      <w:r w:rsidR="00FD70A8">
        <w:rPr>
          <w:sz w:val="28"/>
          <w:szCs w:val="28"/>
        </w:rPr>
        <w:t>ое.</w:t>
      </w:r>
    </w:p>
    <w:p w:rsidR="00CA3A1B" w:rsidRDefault="00ED6ED8" w:rsidP="00CA3A1B">
      <w:pPr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2A409A" w:rsidRPr="00CA3A1B" w:rsidRDefault="002A409A" w:rsidP="00CA3A1B">
      <w:pPr>
        <w:jc w:val="right"/>
        <w:outlineLvl w:val="0"/>
        <w:rPr>
          <w:sz w:val="28"/>
          <w:szCs w:val="28"/>
        </w:rPr>
      </w:pPr>
    </w:p>
    <w:p w:rsidR="00315E25" w:rsidRDefault="00CA3A1B" w:rsidP="00CA3A1B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Методы обучения, используемые на учебном занятии</w:t>
      </w:r>
    </w:p>
    <w:p w:rsidR="002A409A" w:rsidRDefault="002A409A" w:rsidP="00CA3A1B">
      <w:pPr>
        <w:jc w:val="center"/>
        <w:outlineLvl w:val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CA3A1B" w:rsidRPr="0050065D" w:rsidTr="00C739BE">
        <w:tc>
          <w:tcPr>
            <w:tcW w:w="3227" w:type="dxa"/>
          </w:tcPr>
          <w:p w:rsidR="00CA3A1B" w:rsidRPr="002A409A" w:rsidRDefault="00C739BE" w:rsidP="00BC3693">
            <w:r>
              <w:t>По источникам получения знаний</w:t>
            </w:r>
          </w:p>
        </w:tc>
        <w:tc>
          <w:tcPr>
            <w:tcW w:w="6344" w:type="dxa"/>
          </w:tcPr>
          <w:p w:rsidR="00CA3A1B" w:rsidRPr="002A409A" w:rsidRDefault="00CA3A1B" w:rsidP="0088085F">
            <w:pPr>
              <w:ind w:left="34"/>
              <w:rPr>
                <w:color w:val="000000"/>
              </w:rPr>
            </w:pPr>
            <w:r w:rsidRPr="002A409A">
              <w:rPr>
                <w:color w:val="000000"/>
              </w:rPr>
              <w:t>Словесные: беседа, объяснение</w:t>
            </w:r>
            <w:r w:rsidR="00D43CB4">
              <w:rPr>
                <w:color w:val="000000"/>
              </w:rPr>
              <w:t>, самостоятельное чтение</w:t>
            </w:r>
            <w:r w:rsidR="00C739BE">
              <w:rPr>
                <w:color w:val="000000"/>
              </w:rPr>
              <w:t>.</w:t>
            </w:r>
          </w:p>
          <w:p w:rsidR="00CA3A1B" w:rsidRPr="002A409A" w:rsidRDefault="00CA3A1B" w:rsidP="0088085F">
            <w:pPr>
              <w:ind w:left="34"/>
              <w:jc w:val="both"/>
              <w:rPr>
                <w:color w:val="000000"/>
              </w:rPr>
            </w:pPr>
            <w:r w:rsidRPr="002A409A">
              <w:rPr>
                <w:color w:val="000000"/>
              </w:rPr>
              <w:t>Наглядные:</w:t>
            </w:r>
            <w:r w:rsidR="009D27C0" w:rsidRPr="002A409A">
              <w:t xml:space="preserve"> </w:t>
            </w:r>
            <w:r w:rsidR="006C7923">
              <w:t xml:space="preserve">схемы, </w:t>
            </w:r>
            <w:r w:rsidR="009D27C0" w:rsidRPr="002A409A">
              <w:t>физкультминутка</w:t>
            </w:r>
            <w:r w:rsidR="00C739BE">
              <w:t>.</w:t>
            </w:r>
          </w:p>
          <w:p w:rsidR="00CA3A1B" w:rsidRPr="002A409A" w:rsidRDefault="00CA3A1B" w:rsidP="0088085F">
            <w:pPr>
              <w:ind w:left="34"/>
              <w:jc w:val="both"/>
              <w:rPr>
                <w:color w:val="000000"/>
              </w:rPr>
            </w:pPr>
            <w:r w:rsidRPr="002A409A">
              <w:rPr>
                <w:color w:val="000000"/>
              </w:rPr>
              <w:t xml:space="preserve">Практические: решение </w:t>
            </w:r>
            <w:r w:rsidR="005E638D" w:rsidRPr="002A409A">
              <w:rPr>
                <w:color w:val="000000"/>
              </w:rPr>
              <w:t>ситуационных задач</w:t>
            </w:r>
            <w:r w:rsidR="00C739BE">
              <w:rPr>
                <w:color w:val="000000"/>
              </w:rPr>
              <w:t>.</w:t>
            </w:r>
          </w:p>
        </w:tc>
      </w:tr>
      <w:tr w:rsidR="00CA3A1B" w:rsidRPr="0050065D" w:rsidTr="00C739BE">
        <w:trPr>
          <w:trHeight w:val="856"/>
        </w:trPr>
        <w:tc>
          <w:tcPr>
            <w:tcW w:w="3227" w:type="dxa"/>
          </w:tcPr>
          <w:p w:rsidR="00CA3A1B" w:rsidRPr="002A409A" w:rsidRDefault="00CA3A1B" w:rsidP="007D7337">
            <w:r w:rsidRPr="002A409A">
              <w:t xml:space="preserve">По характеру познавательной деятельности и </w:t>
            </w:r>
            <w:r w:rsidR="0088085F">
              <w:t>усвоению содержания образования</w:t>
            </w:r>
          </w:p>
        </w:tc>
        <w:tc>
          <w:tcPr>
            <w:tcW w:w="6344" w:type="dxa"/>
          </w:tcPr>
          <w:p w:rsidR="00186454" w:rsidRDefault="0088085F" w:rsidP="00186454">
            <w:pPr>
              <w:rPr>
                <w:color w:val="000000"/>
              </w:rPr>
            </w:pPr>
            <w:r w:rsidRPr="0088085F">
              <w:rPr>
                <w:color w:val="000000"/>
              </w:rPr>
              <w:t>Исследовательский</w:t>
            </w:r>
            <w:r w:rsidR="00186454">
              <w:rPr>
                <w:color w:val="000000"/>
              </w:rPr>
              <w:t>,</w:t>
            </w:r>
          </w:p>
          <w:p w:rsidR="00B420CC" w:rsidRDefault="00B420CC" w:rsidP="00B420CC">
            <w:pPr>
              <w:rPr>
                <w:color w:val="000000"/>
              </w:rPr>
            </w:pPr>
            <w:r>
              <w:rPr>
                <w:color w:val="000000"/>
              </w:rPr>
              <w:t>эвристический</w:t>
            </w:r>
            <w:r w:rsidR="0088085F" w:rsidRPr="0088085F">
              <w:rPr>
                <w:color w:val="000000"/>
              </w:rPr>
              <w:t xml:space="preserve">, </w:t>
            </w:r>
          </w:p>
          <w:p w:rsidR="00CA3A1B" w:rsidRPr="002A409A" w:rsidRDefault="0088085F" w:rsidP="00B420CC">
            <w:r w:rsidRPr="0088085F">
              <w:rPr>
                <w:color w:val="000000"/>
              </w:rPr>
              <w:t>метод проблемного изложения</w:t>
            </w:r>
          </w:p>
        </w:tc>
      </w:tr>
      <w:tr w:rsidR="00CA3A1B" w:rsidRPr="0050065D" w:rsidTr="00C739BE">
        <w:tc>
          <w:tcPr>
            <w:tcW w:w="3227" w:type="dxa"/>
          </w:tcPr>
          <w:p w:rsidR="00CA3A1B" w:rsidRPr="002A409A" w:rsidRDefault="00CA3A1B" w:rsidP="007D7337">
            <w:r w:rsidRPr="002A409A">
              <w:rPr>
                <w:iCs/>
                <w:color w:val="000000"/>
              </w:rPr>
              <w:t>По степени самостоятельности</w:t>
            </w:r>
          </w:p>
        </w:tc>
        <w:tc>
          <w:tcPr>
            <w:tcW w:w="6344" w:type="dxa"/>
          </w:tcPr>
          <w:p w:rsidR="008371FC" w:rsidRPr="002A409A" w:rsidRDefault="008371FC" w:rsidP="0088085F">
            <w:pPr>
              <w:ind w:left="34"/>
              <w:jc w:val="both"/>
              <w:rPr>
                <w:color w:val="000000"/>
              </w:rPr>
            </w:pPr>
            <w:r w:rsidRPr="002A409A">
              <w:rPr>
                <w:color w:val="000000"/>
              </w:rPr>
              <w:t>Учебная деятельность</w:t>
            </w:r>
            <w:r w:rsidR="00CA3A1B" w:rsidRPr="002A409A">
              <w:rPr>
                <w:color w:val="000000"/>
              </w:rPr>
              <w:t xml:space="preserve"> под руководством преподавателя;</w:t>
            </w:r>
            <w:r w:rsidRPr="002A409A">
              <w:rPr>
                <w:color w:val="000000"/>
              </w:rPr>
              <w:t xml:space="preserve"> </w:t>
            </w:r>
          </w:p>
          <w:p w:rsidR="00CA3A1B" w:rsidRPr="002A409A" w:rsidRDefault="001773FE" w:rsidP="0088085F">
            <w:pPr>
              <w:ind w:left="34"/>
              <w:jc w:val="both"/>
              <w:rPr>
                <w:color w:val="000000"/>
              </w:rPr>
            </w:pPr>
            <w:r w:rsidRPr="002A409A">
              <w:rPr>
                <w:color w:val="000000"/>
              </w:rPr>
              <w:t>группо</w:t>
            </w:r>
            <w:r>
              <w:rPr>
                <w:color w:val="000000"/>
              </w:rPr>
              <w:t xml:space="preserve">вая </w:t>
            </w:r>
            <w:r w:rsidR="00C739BE">
              <w:rPr>
                <w:color w:val="000000"/>
              </w:rPr>
              <w:t>д</w:t>
            </w:r>
            <w:r w:rsidR="008371FC" w:rsidRPr="002A409A">
              <w:rPr>
                <w:color w:val="000000"/>
              </w:rPr>
              <w:t>еятельность;</w:t>
            </w:r>
          </w:p>
          <w:p w:rsidR="00CA3A1B" w:rsidRPr="002A409A" w:rsidRDefault="00C739BE" w:rsidP="0088085F">
            <w:pPr>
              <w:ind w:left="34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CA3A1B" w:rsidRPr="002A409A">
              <w:rPr>
                <w:color w:val="000000"/>
              </w:rPr>
              <w:t>амостоятельн</w:t>
            </w:r>
            <w:r w:rsidR="005E638D" w:rsidRPr="002A409A">
              <w:rPr>
                <w:color w:val="000000"/>
              </w:rPr>
              <w:t>ая работа в</w:t>
            </w:r>
            <w:r w:rsidR="008371FC" w:rsidRPr="002A409A">
              <w:rPr>
                <w:color w:val="000000"/>
              </w:rPr>
              <w:t>нутри</w:t>
            </w:r>
            <w:r w:rsidR="005E638D" w:rsidRPr="002A409A">
              <w:rPr>
                <w:color w:val="000000"/>
              </w:rPr>
              <w:t xml:space="preserve"> групп</w:t>
            </w:r>
            <w:r w:rsidR="00B8460A" w:rsidRPr="002A409A">
              <w:rPr>
                <w:color w:val="000000"/>
              </w:rPr>
              <w:t>;</w:t>
            </w:r>
          </w:p>
          <w:p w:rsidR="00B8460A" w:rsidRPr="002A409A" w:rsidRDefault="00B420CC" w:rsidP="00B420CC">
            <w:pPr>
              <w:ind w:left="34"/>
            </w:pPr>
            <w:proofErr w:type="spellStart"/>
            <w:r>
              <w:rPr>
                <w:color w:val="000000"/>
              </w:rPr>
              <w:t>взаимоо</w:t>
            </w:r>
            <w:r w:rsidR="00B8460A" w:rsidRPr="002A409A">
              <w:rPr>
                <w:color w:val="000000"/>
              </w:rPr>
              <w:t>ценка</w:t>
            </w:r>
            <w:proofErr w:type="spellEnd"/>
            <w:r w:rsidR="00B8460A" w:rsidRPr="002A409A">
              <w:rPr>
                <w:color w:val="000000"/>
              </w:rPr>
              <w:t xml:space="preserve"> деятельности на учебном занятии</w:t>
            </w:r>
          </w:p>
        </w:tc>
      </w:tr>
    </w:tbl>
    <w:p w:rsidR="00CA3A1B" w:rsidRDefault="00CA3A1B" w:rsidP="00067214">
      <w:pPr>
        <w:jc w:val="both"/>
        <w:outlineLvl w:val="0"/>
        <w:rPr>
          <w:b/>
          <w:sz w:val="28"/>
          <w:szCs w:val="28"/>
        </w:rPr>
      </w:pPr>
    </w:p>
    <w:p w:rsidR="006C7923" w:rsidRDefault="00067214" w:rsidP="00067214">
      <w:pPr>
        <w:jc w:val="both"/>
        <w:rPr>
          <w:b/>
          <w:sz w:val="28"/>
          <w:szCs w:val="28"/>
        </w:rPr>
      </w:pPr>
      <w:r w:rsidRPr="00DE7F71">
        <w:rPr>
          <w:b/>
          <w:sz w:val="28"/>
          <w:szCs w:val="28"/>
        </w:rPr>
        <w:t>Приемы обучения:</w:t>
      </w:r>
      <w:r w:rsidR="00D43CB4">
        <w:rPr>
          <w:b/>
          <w:sz w:val="28"/>
          <w:szCs w:val="28"/>
        </w:rPr>
        <w:t xml:space="preserve"> </w:t>
      </w:r>
    </w:p>
    <w:p w:rsidR="006C7923" w:rsidRPr="003F0E7B" w:rsidRDefault="006C7923" w:rsidP="003F0E7B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3F0E7B">
        <w:rPr>
          <w:sz w:val="28"/>
          <w:szCs w:val="28"/>
        </w:rPr>
        <w:t>ответы на поставленные вопросы;</w:t>
      </w:r>
    </w:p>
    <w:p w:rsidR="006C7923" w:rsidRPr="003F0E7B" w:rsidRDefault="006C7923" w:rsidP="003F0E7B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3F0E7B">
        <w:rPr>
          <w:sz w:val="28"/>
          <w:szCs w:val="28"/>
        </w:rPr>
        <w:t>обсуждение проблемных ситуаций, с которыми сталкивались студенты в реальной жизни в соответствии с темой учебного занятия;</w:t>
      </w:r>
    </w:p>
    <w:p w:rsidR="006C7923" w:rsidRPr="003F0E7B" w:rsidRDefault="006C7923" w:rsidP="003F0E7B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3F0E7B">
        <w:rPr>
          <w:sz w:val="28"/>
          <w:szCs w:val="28"/>
        </w:rPr>
        <w:t>работа с дидактическими материалами (</w:t>
      </w:r>
      <w:r w:rsidR="006244D5">
        <w:rPr>
          <w:sz w:val="28"/>
          <w:szCs w:val="28"/>
        </w:rPr>
        <w:t>навигатор</w:t>
      </w:r>
      <w:r w:rsidR="008131FD">
        <w:rPr>
          <w:sz w:val="28"/>
          <w:szCs w:val="28"/>
        </w:rPr>
        <w:t xml:space="preserve"> по созданию электронного конспекта</w:t>
      </w:r>
      <w:r w:rsidR="000978E7">
        <w:rPr>
          <w:sz w:val="28"/>
          <w:szCs w:val="28"/>
        </w:rPr>
        <w:t xml:space="preserve">, </w:t>
      </w:r>
      <w:r w:rsidRPr="003F0E7B">
        <w:rPr>
          <w:sz w:val="28"/>
          <w:szCs w:val="28"/>
        </w:rPr>
        <w:t xml:space="preserve">карточки с </w:t>
      </w:r>
      <w:r w:rsidR="000978E7">
        <w:rPr>
          <w:sz w:val="28"/>
          <w:szCs w:val="28"/>
        </w:rPr>
        <w:t>ситуациями</w:t>
      </w:r>
      <w:r w:rsidRPr="003F0E7B">
        <w:rPr>
          <w:sz w:val="28"/>
          <w:szCs w:val="28"/>
        </w:rPr>
        <w:t>);</w:t>
      </w:r>
    </w:p>
    <w:p w:rsidR="006C7923" w:rsidRPr="003F0E7B" w:rsidRDefault="00FD70A8" w:rsidP="003F0E7B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индивидуальная работа, </w:t>
      </w:r>
      <w:r w:rsidR="006C7923" w:rsidRPr="003F0E7B">
        <w:rPr>
          <w:sz w:val="28"/>
          <w:szCs w:val="28"/>
        </w:rPr>
        <w:t>работа в группах;</w:t>
      </w:r>
    </w:p>
    <w:p w:rsidR="006C7923" w:rsidRPr="003F0E7B" w:rsidRDefault="006C7923" w:rsidP="003F0E7B">
      <w:pPr>
        <w:pStyle w:val="a5"/>
        <w:numPr>
          <w:ilvl w:val="0"/>
          <w:numId w:val="13"/>
        </w:numPr>
        <w:jc w:val="both"/>
        <w:rPr>
          <w:sz w:val="28"/>
          <w:szCs w:val="28"/>
        </w:rPr>
      </w:pPr>
      <w:r w:rsidRPr="003F0E7B">
        <w:rPr>
          <w:sz w:val="28"/>
          <w:szCs w:val="28"/>
        </w:rPr>
        <w:t xml:space="preserve">решение </w:t>
      </w:r>
      <w:r w:rsidR="00C739BE">
        <w:rPr>
          <w:sz w:val="28"/>
          <w:szCs w:val="28"/>
        </w:rPr>
        <w:t>практических ситуаций</w:t>
      </w:r>
      <w:r w:rsidRPr="003F0E7B">
        <w:rPr>
          <w:sz w:val="28"/>
          <w:szCs w:val="28"/>
        </w:rPr>
        <w:t>;</w:t>
      </w:r>
    </w:p>
    <w:p w:rsidR="00FD70A8" w:rsidRPr="00FD70A8" w:rsidRDefault="006C7923" w:rsidP="00FD70A8">
      <w:pPr>
        <w:pStyle w:val="a5"/>
        <w:numPr>
          <w:ilvl w:val="0"/>
          <w:numId w:val="13"/>
        </w:numPr>
        <w:jc w:val="both"/>
        <w:rPr>
          <w:b/>
          <w:sz w:val="28"/>
          <w:szCs w:val="28"/>
        </w:rPr>
      </w:pPr>
      <w:r w:rsidRPr="003F0E7B">
        <w:rPr>
          <w:sz w:val="28"/>
          <w:szCs w:val="28"/>
        </w:rPr>
        <w:t>рефлексия</w:t>
      </w:r>
      <w:r w:rsidR="00FD70A8">
        <w:rPr>
          <w:sz w:val="28"/>
          <w:szCs w:val="28"/>
        </w:rPr>
        <w:t>.</w:t>
      </w:r>
    </w:p>
    <w:p w:rsidR="00382E58" w:rsidRDefault="00FD70A8" w:rsidP="00FD70A8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837DC" w:rsidRDefault="00067214" w:rsidP="00B420CC">
      <w:pPr>
        <w:spacing w:after="120" w:line="276" w:lineRule="auto"/>
        <w:jc w:val="both"/>
        <w:rPr>
          <w:b/>
          <w:sz w:val="28"/>
          <w:szCs w:val="28"/>
        </w:rPr>
      </w:pPr>
      <w:r w:rsidRPr="00DE7F71">
        <w:rPr>
          <w:b/>
          <w:sz w:val="28"/>
          <w:szCs w:val="28"/>
        </w:rPr>
        <w:t>Методическое обеспечение:</w:t>
      </w:r>
      <w:r w:rsidR="000471F8">
        <w:rPr>
          <w:b/>
          <w:sz w:val="28"/>
          <w:szCs w:val="28"/>
        </w:rPr>
        <w:t xml:space="preserve"> </w:t>
      </w:r>
    </w:p>
    <w:p w:rsidR="00F837DC" w:rsidRDefault="003F0E7B" w:rsidP="00B5245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разработка учебного занятия</w:t>
      </w:r>
      <w:r w:rsidR="001773FE">
        <w:rPr>
          <w:sz w:val="28"/>
          <w:szCs w:val="28"/>
        </w:rPr>
        <w:t>;</w:t>
      </w:r>
    </w:p>
    <w:p w:rsidR="003F0E7B" w:rsidRDefault="001773FE" w:rsidP="00B5245B">
      <w:pPr>
        <w:spacing w:after="100" w:afterAutospacing="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справочная правовая система «Консультант Плюс. Высшая школа» (далее – СПС Консультант Плюс).</w:t>
      </w:r>
    </w:p>
    <w:p w:rsidR="00067214" w:rsidRPr="000471F8" w:rsidRDefault="00F837DC" w:rsidP="00B5245B">
      <w:pPr>
        <w:spacing w:after="100" w:afterAutospacing="1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Средства обучения: </w:t>
      </w:r>
      <w:r w:rsidR="000471F8">
        <w:rPr>
          <w:sz w:val="28"/>
          <w:szCs w:val="28"/>
        </w:rPr>
        <w:t xml:space="preserve">персональные компьютеры с </w:t>
      </w:r>
      <w:r>
        <w:rPr>
          <w:sz w:val="28"/>
          <w:szCs w:val="28"/>
        </w:rPr>
        <w:t xml:space="preserve">лицензионным </w:t>
      </w:r>
      <w:r w:rsidR="000471F8">
        <w:rPr>
          <w:sz w:val="28"/>
          <w:szCs w:val="28"/>
        </w:rPr>
        <w:t xml:space="preserve">программным обеспечением, </w:t>
      </w:r>
      <w:r w:rsidR="001773FE">
        <w:rPr>
          <w:sz w:val="28"/>
          <w:szCs w:val="28"/>
        </w:rPr>
        <w:t>диск</w:t>
      </w:r>
      <w:r w:rsidR="00636B10">
        <w:rPr>
          <w:sz w:val="28"/>
          <w:szCs w:val="28"/>
        </w:rPr>
        <w:t xml:space="preserve"> СПС Консультант Плюс</w:t>
      </w:r>
      <w:r w:rsidR="003F0E7B">
        <w:rPr>
          <w:sz w:val="28"/>
          <w:szCs w:val="28"/>
        </w:rPr>
        <w:t>,</w:t>
      </w:r>
      <w:r w:rsidR="00C65226">
        <w:rPr>
          <w:sz w:val="28"/>
          <w:szCs w:val="28"/>
        </w:rPr>
        <w:t xml:space="preserve"> </w:t>
      </w:r>
      <w:r w:rsidR="008131FD">
        <w:rPr>
          <w:sz w:val="28"/>
          <w:szCs w:val="28"/>
        </w:rPr>
        <w:t>навигатор по созданию электронного конспекта</w:t>
      </w:r>
      <w:r w:rsidR="00C65226">
        <w:rPr>
          <w:sz w:val="28"/>
          <w:szCs w:val="28"/>
        </w:rPr>
        <w:t>,</w:t>
      </w:r>
      <w:r w:rsidR="003F0E7B">
        <w:rPr>
          <w:sz w:val="28"/>
          <w:szCs w:val="28"/>
        </w:rPr>
        <w:t xml:space="preserve"> </w:t>
      </w:r>
      <w:r w:rsidR="00DE6548">
        <w:rPr>
          <w:sz w:val="28"/>
          <w:szCs w:val="28"/>
          <w:lang w:eastAsia="en-US"/>
        </w:rPr>
        <w:t>к</w:t>
      </w:r>
      <w:r w:rsidR="00DE6548" w:rsidRPr="00DE6548">
        <w:rPr>
          <w:sz w:val="28"/>
          <w:szCs w:val="28"/>
          <w:lang w:eastAsia="en-US"/>
        </w:rPr>
        <w:t>арточки с ситуациями</w:t>
      </w:r>
      <w:r w:rsidR="00DE6548">
        <w:rPr>
          <w:sz w:val="28"/>
          <w:szCs w:val="28"/>
        </w:rPr>
        <w:t xml:space="preserve">, </w:t>
      </w:r>
      <w:r w:rsidR="00DE6548" w:rsidRPr="00DE6548">
        <w:rPr>
          <w:sz w:val="28"/>
          <w:szCs w:val="28"/>
          <w:lang w:eastAsia="en-US"/>
        </w:rPr>
        <w:t xml:space="preserve">цветные </w:t>
      </w:r>
      <w:proofErr w:type="spellStart"/>
      <w:r w:rsidR="00DE6548" w:rsidRPr="00DE6548">
        <w:rPr>
          <w:sz w:val="28"/>
          <w:szCs w:val="28"/>
          <w:lang w:eastAsia="en-US"/>
        </w:rPr>
        <w:t>стикеры</w:t>
      </w:r>
      <w:proofErr w:type="spellEnd"/>
      <w:r w:rsidR="00DE6548">
        <w:rPr>
          <w:sz w:val="20"/>
          <w:szCs w:val="20"/>
          <w:lang w:eastAsia="en-US"/>
        </w:rPr>
        <w:t>,</w:t>
      </w:r>
      <w:r w:rsidR="00DE6548">
        <w:rPr>
          <w:sz w:val="28"/>
          <w:szCs w:val="28"/>
        </w:rPr>
        <w:t xml:space="preserve"> </w:t>
      </w:r>
      <w:proofErr w:type="spellStart"/>
      <w:r w:rsidR="001773FE">
        <w:rPr>
          <w:sz w:val="28"/>
          <w:szCs w:val="28"/>
        </w:rPr>
        <w:t>мультимедиа</w:t>
      </w:r>
      <w:r w:rsidR="000471F8">
        <w:rPr>
          <w:sz w:val="28"/>
          <w:szCs w:val="28"/>
        </w:rPr>
        <w:t>проектор</w:t>
      </w:r>
      <w:proofErr w:type="spellEnd"/>
      <w:r w:rsidR="000471F8">
        <w:rPr>
          <w:sz w:val="28"/>
          <w:szCs w:val="28"/>
        </w:rPr>
        <w:t>, экран</w:t>
      </w:r>
      <w:r w:rsidR="00FD70A8">
        <w:rPr>
          <w:sz w:val="28"/>
          <w:szCs w:val="28"/>
        </w:rPr>
        <w:t>.</w:t>
      </w:r>
    </w:p>
    <w:p w:rsidR="000471F8" w:rsidRPr="00501772" w:rsidRDefault="0095309A" w:rsidP="00B420CC">
      <w:pPr>
        <w:spacing w:after="12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Нормативно-</w:t>
      </w:r>
      <w:r w:rsidR="000471F8" w:rsidRPr="00501772">
        <w:rPr>
          <w:b/>
          <w:sz w:val="28"/>
          <w:szCs w:val="28"/>
        </w:rPr>
        <w:t>правовая документация:</w:t>
      </w:r>
    </w:p>
    <w:p w:rsidR="000471F8" w:rsidRPr="000471F8" w:rsidRDefault="000471F8" w:rsidP="00B420CC">
      <w:p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471F8">
        <w:rPr>
          <w:sz w:val="28"/>
          <w:szCs w:val="28"/>
        </w:rPr>
        <w:t>Гражданский кодекс Российской Федераци</w:t>
      </w:r>
      <w:r w:rsidR="0095309A">
        <w:rPr>
          <w:sz w:val="28"/>
          <w:szCs w:val="28"/>
        </w:rPr>
        <w:t>и (часть вторая) от 26.01.1996 №</w:t>
      </w:r>
      <w:r w:rsidRPr="000471F8">
        <w:rPr>
          <w:sz w:val="28"/>
          <w:szCs w:val="28"/>
        </w:rPr>
        <w:t xml:space="preserve"> 14-ФЗ (ред. от 29.06.2015) (с изм. и доп., вступ. в силу с 01.07.2015)</w:t>
      </w:r>
      <w:r w:rsidR="0095309A">
        <w:rPr>
          <w:sz w:val="28"/>
          <w:szCs w:val="28"/>
        </w:rPr>
        <w:t>.</w:t>
      </w:r>
    </w:p>
    <w:p w:rsidR="000471F8" w:rsidRPr="000471F8" w:rsidRDefault="000471F8" w:rsidP="00B420CC">
      <w:p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0471F8">
        <w:rPr>
          <w:sz w:val="28"/>
          <w:szCs w:val="28"/>
        </w:rPr>
        <w:t>Закон РФ от 07.02.199</w:t>
      </w:r>
      <w:r w:rsidR="0095309A">
        <w:rPr>
          <w:sz w:val="28"/>
          <w:szCs w:val="28"/>
        </w:rPr>
        <w:t>2 N 2300-1(ред. от 13.07.2015) «О защите прав потребителей».</w:t>
      </w:r>
    </w:p>
    <w:p w:rsidR="000471F8" w:rsidRPr="000471F8" w:rsidRDefault="000471F8" w:rsidP="00B420CC">
      <w:p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471F8">
        <w:rPr>
          <w:sz w:val="28"/>
          <w:szCs w:val="28"/>
        </w:rPr>
        <w:t>Постановление Правит</w:t>
      </w:r>
      <w:r w:rsidR="0095309A">
        <w:rPr>
          <w:sz w:val="28"/>
          <w:szCs w:val="28"/>
        </w:rPr>
        <w:t>ельства РФ от 10.11.2011 № 924 «</w:t>
      </w:r>
      <w:r w:rsidRPr="000471F8">
        <w:rPr>
          <w:sz w:val="28"/>
          <w:szCs w:val="28"/>
        </w:rPr>
        <w:t>Об утверждении пер</w:t>
      </w:r>
      <w:r w:rsidR="0095309A">
        <w:rPr>
          <w:sz w:val="28"/>
          <w:szCs w:val="28"/>
        </w:rPr>
        <w:t>ечня технически сложных товаров».</w:t>
      </w:r>
    </w:p>
    <w:p w:rsidR="00067214" w:rsidRDefault="000471F8" w:rsidP="00B420CC">
      <w:pPr>
        <w:spacing w:after="12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067214" w:rsidRPr="00DE7F71">
        <w:rPr>
          <w:b/>
          <w:sz w:val="28"/>
          <w:szCs w:val="28"/>
        </w:rPr>
        <w:t>сновная литература:</w:t>
      </w:r>
    </w:p>
    <w:p w:rsidR="000471F8" w:rsidRPr="000471F8" w:rsidRDefault="000471F8" w:rsidP="00B420CC">
      <w:p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0471F8">
        <w:rPr>
          <w:sz w:val="28"/>
          <w:szCs w:val="28"/>
        </w:rPr>
        <w:t>Гомола</w:t>
      </w:r>
      <w:proofErr w:type="spellEnd"/>
      <w:r w:rsidRPr="000471F8">
        <w:rPr>
          <w:sz w:val="28"/>
          <w:szCs w:val="28"/>
        </w:rPr>
        <w:t xml:space="preserve"> А.И. Гражданское право. Учебное пособие. - М.: Мастерство, 2012;</w:t>
      </w:r>
    </w:p>
    <w:p w:rsidR="000471F8" w:rsidRPr="000471F8" w:rsidRDefault="000471F8" w:rsidP="00B420CC">
      <w:p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471F8">
        <w:rPr>
          <w:sz w:val="28"/>
          <w:szCs w:val="28"/>
        </w:rPr>
        <w:t>Гражданское право. Практикум / под ред. Егорова Н.Д.</w:t>
      </w:r>
      <w:r w:rsidR="00B11C7A">
        <w:rPr>
          <w:sz w:val="28"/>
          <w:szCs w:val="28"/>
        </w:rPr>
        <w:t xml:space="preserve"> </w:t>
      </w:r>
      <w:r w:rsidRPr="000471F8">
        <w:rPr>
          <w:sz w:val="28"/>
          <w:szCs w:val="28"/>
        </w:rPr>
        <w:t>-</w:t>
      </w:r>
      <w:r w:rsidR="00B11C7A">
        <w:rPr>
          <w:sz w:val="28"/>
          <w:szCs w:val="28"/>
        </w:rPr>
        <w:t xml:space="preserve"> </w:t>
      </w:r>
      <w:r w:rsidRPr="000471F8">
        <w:rPr>
          <w:sz w:val="28"/>
          <w:szCs w:val="28"/>
        </w:rPr>
        <w:t>М.:</w:t>
      </w:r>
      <w:r w:rsidR="001773FE">
        <w:rPr>
          <w:sz w:val="28"/>
          <w:szCs w:val="28"/>
        </w:rPr>
        <w:t xml:space="preserve"> </w:t>
      </w:r>
      <w:r w:rsidRPr="000471F8">
        <w:rPr>
          <w:sz w:val="28"/>
          <w:szCs w:val="28"/>
        </w:rPr>
        <w:t>Проспект, 2011;</w:t>
      </w:r>
    </w:p>
    <w:p w:rsidR="002557F1" w:rsidRPr="002557F1" w:rsidRDefault="002557F1" w:rsidP="00B420CC">
      <w:pPr>
        <w:spacing w:after="120" w:line="276" w:lineRule="auto"/>
        <w:jc w:val="both"/>
        <w:rPr>
          <w:b/>
          <w:sz w:val="28"/>
          <w:szCs w:val="28"/>
        </w:rPr>
      </w:pPr>
      <w:r w:rsidRPr="002557F1">
        <w:rPr>
          <w:b/>
          <w:sz w:val="28"/>
          <w:szCs w:val="28"/>
        </w:rPr>
        <w:t>Дополнительная литература:</w:t>
      </w:r>
    </w:p>
    <w:p w:rsidR="000471F8" w:rsidRPr="000471F8" w:rsidRDefault="000471F8" w:rsidP="00B420CC">
      <w:p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471F8">
        <w:rPr>
          <w:sz w:val="28"/>
          <w:szCs w:val="28"/>
        </w:rPr>
        <w:t xml:space="preserve">Колпин, А.Г. Гражданское право: учебник / </w:t>
      </w:r>
      <w:proofErr w:type="spellStart"/>
      <w:r w:rsidRPr="000471F8">
        <w:rPr>
          <w:sz w:val="28"/>
          <w:szCs w:val="28"/>
        </w:rPr>
        <w:t>А.Г.Колпин</w:t>
      </w:r>
      <w:proofErr w:type="spellEnd"/>
      <w:r w:rsidRPr="000471F8">
        <w:rPr>
          <w:sz w:val="28"/>
          <w:szCs w:val="28"/>
        </w:rPr>
        <w:t>. - М.: Норма, 2012. - 310 с.</w:t>
      </w:r>
    </w:p>
    <w:p w:rsidR="000471F8" w:rsidRPr="000471F8" w:rsidRDefault="000471F8" w:rsidP="00B420CC">
      <w:p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471F8">
        <w:rPr>
          <w:sz w:val="28"/>
          <w:szCs w:val="28"/>
        </w:rPr>
        <w:t>Сергеев, А.П., Толстой, Ю.К. Гражданское право. Учебник. Часть 2. – М.: Проспект, 2012 – 765 с.</w:t>
      </w:r>
    </w:p>
    <w:p w:rsidR="00067214" w:rsidRPr="00F62F0C" w:rsidRDefault="001E1B28" w:rsidP="000471F8">
      <w:pPr>
        <w:pStyle w:val="msolistparagraph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2F0C" w:rsidRPr="00F62F0C">
        <w:rPr>
          <w:sz w:val="28"/>
          <w:szCs w:val="28"/>
        </w:rPr>
        <w:t xml:space="preserve"> </w:t>
      </w:r>
    </w:p>
    <w:p w:rsidR="004751FA" w:rsidRDefault="004751FA" w:rsidP="004751FA">
      <w:pPr>
        <w:rPr>
          <w:i/>
          <w:sz w:val="28"/>
          <w:szCs w:val="28"/>
        </w:rPr>
        <w:sectPr w:rsidR="004751FA" w:rsidSect="00A31E92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70EF8" w:rsidRPr="002571A0" w:rsidRDefault="00170EF8" w:rsidP="004751FA">
      <w:pPr>
        <w:jc w:val="right"/>
      </w:pPr>
      <w:r>
        <w:rPr>
          <w:color w:val="000000"/>
          <w:shd w:val="clear" w:color="auto" w:fill="FFFFFF"/>
        </w:rPr>
        <w:lastRenderedPageBreak/>
        <w:t>Таблица 5</w:t>
      </w:r>
    </w:p>
    <w:p w:rsidR="0014485B" w:rsidRDefault="0014485B" w:rsidP="0014485B">
      <w:pPr>
        <w:jc w:val="center"/>
        <w:rPr>
          <w:b/>
          <w:sz w:val="28"/>
          <w:szCs w:val="28"/>
        </w:rPr>
      </w:pPr>
      <w:r w:rsidRPr="00170EF8">
        <w:rPr>
          <w:b/>
          <w:sz w:val="28"/>
          <w:szCs w:val="28"/>
        </w:rPr>
        <w:t>Структура</w:t>
      </w:r>
      <w:r w:rsidR="00170EF8">
        <w:rPr>
          <w:b/>
          <w:sz w:val="28"/>
          <w:szCs w:val="28"/>
        </w:rPr>
        <w:t xml:space="preserve"> учебного </w:t>
      </w:r>
      <w:r w:rsidRPr="00170EF8">
        <w:rPr>
          <w:b/>
          <w:sz w:val="28"/>
          <w:szCs w:val="28"/>
        </w:rPr>
        <w:t>занятия</w:t>
      </w:r>
    </w:p>
    <w:p w:rsidR="00516150" w:rsidRPr="00170EF8" w:rsidRDefault="00516150" w:rsidP="0014485B">
      <w:pPr>
        <w:jc w:val="center"/>
        <w:rPr>
          <w:b/>
          <w:sz w:val="28"/>
          <w:szCs w:val="28"/>
        </w:rPr>
      </w:pPr>
    </w:p>
    <w:tbl>
      <w:tblPr>
        <w:tblStyle w:val="af4"/>
        <w:tblW w:w="157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1985"/>
        <w:gridCol w:w="1843"/>
        <w:gridCol w:w="1275"/>
        <w:gridCol w:w="1134"/>
        <w:gridCol w:w="3402"/>
        <w:gridCol w:w="2694"/>
        <w:gridCol w:w="2126"/>
      </w:tblGrid>
      <w:tr w:rsidR="00490755" w:rsidRPr="00326BDB" w:rsidTr="00085179">
        <w:trPr>
          <w:cantSplit/>
          <w:trHeight w:val="1134"/>
          <w:tblHeader/>
        </w:trPr>
        <w:tc>
          <w:tcPr>
            <w:tcW w:w="709" w:type="dxa"/>
            <w:textDirection w:val="btLr"/>
            <w:vAlign w:val="center"/>
          </w:tcPr>
          <w:p w:rsidR="00B0643F" w:rsidRPr="00326BDB" w:rsidRDefault="00B0643F" w:rsidP="00851682">
            <w:pPr>
              <w:ind w:left="113" w:right="113"/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Этап занятия</w:t>
            </w:r>
          </w:p>
        </w:tc>
        <w:tc>
          <w:tcPr>
            <w:tcW w:w="567" w:type="dxa"/>
            <w:vAlign w:val="center"/>
          </w:tcPr>
          <w:p w:rsidR="00B0643F" w:rsidRPr="00326BDB" w:rsidRDefault="00E255A6" w:rsidP="00E25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Время этапа</w:t>
            </w:r>
            <w:r w:rsidR="00840B3F">
              <w:rPr>
                <w:sz w:val="20"/>
                <w:szCs w:val="20"/>
              </w:rPr>
              <w:t>, мин</w:t>
            </w:r>
          </w:p>
        </w:tc>
        <w:tc>
          <w:tcPr>
            <w:tcW w:w="1985" w:type="dxa"/>
            <w:vAlign w:val="center"/>
          </w:tcPr>
          <w:p w:rsidR="00B0643F" w:rsidRPr="00326BDB" w:rsidRDefault="00B0643F" w:rsidP="003F0E7B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Задачи</w:t>
            </w:r>
          </w:p>
        </w:tc>
        <w:tc>
          <w:tcPr>
            <w:tcW w:w="1843" w:type="dxa"/>
            <w:vAlign w:val="center"/>
          </w:tcPr>
          <w:p w:rsidR="00B0643F" w:rsidRPr="00326BDB" w:rsidRDefault="00B0643F" w:rsidP="00042D9F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Результаты</w:t>
            </w:r>
          </w:p>
        </w:tc>
        <w:tc>
          <w:tcPr>
            <w:tcW w:w="1275" w:type="dxa"/>
            <w:vAlign w:val="center"/>
          </w:tcPr>
          <w:p w:rsidR="00B0643F" w:rsidRPr="00326BDB" w:rsidRDefault="00B0643F" w:rsidP="003F0E7B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Приемы</w:t>
            </w:r>
          </w:p>
        </w:tc>
        <w:tc>
          <w:tcPr>
            <w:tcW w:w="1134" w:type="dxa"/>
            <w:vAlign w:val="center"/>
          </w:tcPr>
          <w:p w:rsidR="00B0643F" w:rsidRPr="00326BDB" w:rsidRDefault="00B0643F" w:rsidP="003F0E7B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Средства</w:t>
            </w:r>
          </w:p>
        </w:tc>
        <w:tc>
          <w:tcPr>
            <w:tcW w:w="3402" w:type="dxa"/>
            <w:vAlign w:val="center"/>
          </w:tcPr>
          <w:p w:rsidR="00B0643F" w:rsidRPr="00326BDB" w:rsidRDefault="00B0643F" w:rsidP="003F0E7B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Деятельность преподавателя</w:t>
            </w:r>
          </w:p>
        </w:tc>
        <w:tc>
          <w:tcPr>
            <w:tcW w:w="2694" w:type="dxa"/>
            <w:vAlign w:val="center"/>
          </w:tcPr>
          <w:p w:rsidR="00B0643F" w:rsidRPr="00326BDB" w:rsidRDefault="00B0643F" w:rsidP="003F0E7B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Деятельность обучающихся</w:t>
            </w:r>
          </w:p>
        </w:tc>
        <w:tc>
          <w:tcPr>
            <w:tcW w:w="2126" w:type="dxa"/>
            <w:vAlign w:val="center"/>
          </w:tcPr>
          <w:p w:rsidR="00B0643F" w:rsidRPr="00326BDB" w:rsidRDefault="00B0643F" w:rsidP="003F0E7B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Форма и метод контроля</w:t>
            </w:r>
          </w:p>
        </w:tc>
      </w:tr>
      <w:tr w:rsidR="00490755" w:rsidRPr="00326BDB" w:rsidTr="00840B3F">
        <w:trPr>
          <w:trHeight w:val="1336"/>
        </w:trPr>
        <w:tc>
          <w:tcPr>
            <w:tcW w:w="709" w:type="dxa"/>
            <w:vMerge w:val="restart"/>
            <w:textDirection w:val="btLr"/>
            <w:vAlign w:val="center"/>
          </w:tcPr>
          <w:p w:rsidR="00C51D55" w:rsidRPr="00326BDB" w:rsidRDefault="00C51D55" w:rsidP="00851682">
            <w:pPr>
              <w:ind w:left="113" w:right="113"/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="00851682">
              <w:rPr>
                <w:sz w:val="20"/>
                <w:szCs w:val="20"/>
              </w:rPr>
              <w:t xml:space="preserve"> </w:t>
            </w:r>
            <w:r w:rsidRPr="00326BDB">
              <w:rPr>
                <w:sz w:val="20"/>
                <w:szCs w:val="20"/>
              </w:rPr>
              <w:t>Организационный</w:t>
            </w:r>
          </w:p>
        </w:tc>
        <w:tc>
          <w:tcPr>
            <w:tcW w:w="567" w:type="dxa"/>
            <w:vMerge w:val="restart"/>
            <w:vAlign w:val="center"/>
          </w:tcPr>
          <w:p w:rsidR="00C51D55" w:rsidRPr="00326BDB" w:rsidRDefault="007A7D8C" w:rsidP="003F0E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Организ</w:t>
            </w:r>
            <w:r>
              <w:rPr>
                <w:sz w:val="20"/>
                <w:szCs w:val="20"/>
              </w:rPr>
              <w:t xml:space="preserve">овать студентов, настроить их </w:t>
            </w:r>
            <w:r w:rsidRPr="00326BDB">
              <w:rPr>
                <w:sz w:val="20"/>
                <w:szCs w:val="20"/>
              </w:rPr>
              <w:t>на дальнейшую деятельность</w:t>
            </w:r>
          </w:p>
        </w:tc>
        <w:tc>
          <w:tcPr>
            <w:tcW w:w="1843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Знакомство с преподавателем</w:t>
            </w:r>
          </w:p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Беседа</w:t>
            </w:r>
          </w:p>
        </w:tc>
        <w:tc>
          <w:tcPr>
            <w:tcW w:w="1134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Слово</w:t>
            </w:r>
          </w:p>
        </w:tc>
        <w:tc>
          <w:tcPr>
            <w:tcW w:w="3402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 xml:space="preserve">Приветствует обучающихся, представляется. </w:t>
            </w:r>
            <w:r w:rsidRPr="00326BDB">
              <w:rPr>
                <w:sz w:val="20"/>
                <w:szCs w:val="20"/>
                <w:lang w:eastAsia="en-US"/>
              </w:rPr>
              <w:t>Создает эмоциональный настрой на работу</w:t>
            </w:r>
          </w:p>
        </w:tc>
        <w:tc>
          <w:tcPr>
            <w:tcW w:w="2694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Приветствуют преподавателя, настраиваются на работу</w:t>
            </w:r>
          </w:p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C51D55" w:rsidRPr="00326BDB" w:rsidRDefault="00C51D55" w:rsidP="00B41F8E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Визуальный </w:t>
            </w:r>
            <w:r w:rsidRPr="00326BDB">
              <w:rPr>
                <w:sz w:val="20"/>
                <w:szCs w:val="20"/>
                <w:lang w:eastAsia="en-US"/>
              </w:rPr>
              <w:t>контроль и анализ готовности к работе обучающихся</w:t>
            </w:r>
          </w:p>
        </w:tc>
      </w:tr>
      <w:tr w:rsidR="00490755" w:rsidRPr="00326BDB" w:rsidTr="00840B3F">
        <w:trPr>
          <w:trHeight w:val="1256"/>
        </w:trPr>
        <w:tc>
          <w:tcPr>
            <w:tcW w:w="709" w:type="dxa"/>
            <w:vMerge/>
            <w:textDirection w:val="btLr"/>
            <w:vAlign w:val="center"/>
          </w:tcPr>
          <w:p w:rsidR="00C51D55" w:rsidRPr="00326BDB" w:rsidRDefault="00C51D55" w:rsidP="0085168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C51D55" w:rsidRPr="00326BDB" w:rsidRDefault="00C51D55" w:rsidP="002F38ED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Объяснить порядок работы на уроке</w:t>
            </w:r>
          </w:p>
        </w:tc>
        <w:tc>
          <w:tcPr>
            <w:tcW w:w="1843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Студенты </w:t>
            </w:r>
            <w:r w:rsidRPr="00326BDB">
              <w:rPr>
                <w:sz w:val="20"/>
                <w:szCs w:val="20"/>
              </w:rPr>
              <w:t>ознакомлены с порядком деятельности на занятии</w:t>
            </w:r>
          </w:p>
        </w:tc>
        <w:tc>
          <w:tcPr>
            <w:tcW w:w="1275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Беседа</w:t>
            </w:r>
          </w:p>
        </w:tc>
        <w:tc>
          <w:tcPr>
            <w:tcW w:w="1134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Слово</w:t>
            </w:r>
          </w:p>
        </w:tc>
        <w:tc>
          <w:tcPr>
            <w:tcW w:w="3402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Сообщает порядок и регламент работы на занятии</w:t>
            </w:r>
          </w:p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Слушают преподавател</w:t>
            </w:r>
            <w:r>
              <w:rPr>
                <w:sz w:val="20"/>
                <w:szCs w:val="20"/>
                <w:lang w:eastAsia="en-US"/>
              </w:rPr>
              <w:t>я</w:t>
            </w:r>
          </w:p>
        </w:tc>
        <w:tc>
          <w:tcPr>
            <w:tcW w:w="2126" w:type="dxa"/>
            <w:vAlign w:val="center"/>
          </w:tcPr>
          <w:p w:rsidR="00C51D55" w:rsidRPr="00326BDB" w:rsidRDefault="00C51D55" w:rsidP="00B41F8E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Проверка </w:t>
            </w:r>
            <w:r w:rsidRPr="00326BDB">
              <w:rPr>
                <w:sz w:val="20"/>
                <w:szCs w:val="20"/>
                <w:lang w:eastAsia="en-US"/>
              </w:rPr>
              <w:t>готов</w:t>
            </w:r>
            <w:r>
              <w:rPr>
                <w:sz w:val="20"/>
                <w:szCs w:val="20"/>
                <w:lang w:eastAsia="en-US"/>
              </w:rPr>
              <w:t>ности с</w:t>
            </w:r>
            <w:r w:rsidRPr="00326BDB">
              <w:rPr>
                <w:sz w:val="20"/>
                <w:szCs w:val="20"/>
                <w:lang w:eastAsia="en-US"/>
              </w:rPr>
              <w:t>тудент</w:t>
            </w:r>
            <w:r>
              <w:rPr>
                <w:sz w:val="20"/>
                <w:szCs w:val="20"/>
                <w:lang w:eastAsia="en-US"/>
              </w:rPr>
              <w:t>ов</w:t>
            </w:r>
            <w:r w:rsidRPr="00326BDB">
              <w:rPr>
                <w:sz w:val="20"/>
                <w:szCs w:val="20"/>
                <w:lang w:eastAsia="en-US"/>
              </w:rPr>
              <w:t xml:space="preserve"> к работе, отсутств</w:t>
            </w:r>
            <w:r>
              <w:rPr>
                <w:sz w:val="20"/>
                <w:szCs w:val="20"/>
                <w:lang w:eastAsia="en-US"/>
              </w:rPr>
              <w:t>ие</w:t>
            </w:r>
            <w:r w:rsidRPr="00326BDB">
              <w:rPr>
                <w:sz w:val="20"/>
                <w:szCs w:val="20"/>
                <w:lang w:eastAsia="en-US"/>
              </w:rPr>
              <w:t xml:space="preserve"> организационны</w:t>
            </w:r>
            <w:r>
              <w:rPr>
                <w:sz w:val="20"/>
                <w:szCs w:val="20"/>
                <w:lang w:eastAsia="en-US"/>
              </w:rPr>
              <w:t>х</w:t>
            </w:r>
            <w:r w:rsidRPr="00326BDB">
              <w:rPr>
                <w:sz w:val="20"/>
                <w:szCs w:val="20"/>
                <w:lang w:eastAsia="en-US"/>
              </w:rPr>
              <w:t xml:space="preserve"> вопрос</w:t>
            </w:r>
            <w:r>
              <w:rPr>
                <w:sz w:val="20"/>
                <w:szCs w:val="20"/>
                <w:lang w:eastAsia="en-US"/>
              </w:rPr>
              <w:t>ов</w:t>
            </w:r>
          </w:p>
        </w:tc>
      </w:tr>
      <w:tr w:rsidR="00490755" w:rsidRPr="00326BDB" w:rsidTr="00840B3F">
        <w:trPr>
          <w:trHeight w:val="2124"/>
        </w:trPr>
        <w:tc>
          <w:tcPr>
            <w:tcW w:w="709" w:type="dxa"/>
            <w:vMerge/>
            <w:textDirection w:val="btLr"/>
            <w:vAlign w:val="center"/>
          </w:tcPr>
          <w:p w:rsidR="00C51D55" w:rsidRPr="00326BDB" w:rsidRDefault="00C51D55" w:rsidP="0085168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C51D55" w:rsidRPr="00326BDB" w:rsidRDefault="00C51D55" w:rsidP="002F38ED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C51D55" w:rsidRPr="00326BDB" w:rsidRDefault="00840B3F" w:rsidP="00840B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Напомнить основные положения инструкции</w:t>
            </w:r>
            <w:r w:rsidR="00C51D55">
              <w:rPr>
                <w:sz w:val="20"/>
                <w:szCs w:val="20"/>
              </w:rPr>
              <w:t xml:space="preserve"> по технике безопасности и правилам работы в компьютерном классе</w:t>
            </w:r>
          </w:p>
        </w:tc>
        <w:tc>
          <w:tcPr>
            <w:tcW w:w="1843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Знают правила работы в компьютерном классе</w:t>
            </w:r>
          </w:p>
        </w:tc>
        <w:tc>
          <w:tcPr>
            <w:tcW w:w="1275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Наводящие вопросы</w:t>
            </w:r>
          </w:p>
        </w:tc>
        <w:tc>
          <w:tcPr>
            <w:tcW w:w="1134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Слово</w:t>
            </w:r>
          </w:p>
        </w:tc>
        <w:tc>
          <w:tcPr>
            <w:tcW w:w="3402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Задает студентам вопросы на знание инструкции</w:t>
            </w:r>
          </w:p>
        </w:tc>
        <w:tc>
          <w:tcPr>
            <w:tcW w:w="2694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Отвечают на вопросы, воспроизводят основные положения инструкции</w:t>
            </w:r>
          </w:p>
        </w:tc>
        <w:tc>
          <w:tcPr>
            <w:tcW w:w="2126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Проверка </w:t>
            </w:r>
            <w:r w:rsidRPr="00326BDB">
              <w:rPr>
                <w:sz w:val="20"/>
                <w:szCs w:val="20"/>
                <w:lang w:eastAsia="en-US"/>
              </w:rPr>
              <w:t>готов</w:t>
            </w:r>
            <w:r>
              <w:rPr>
                <w:sz w:val="20"/>
                <w:szCs w:val="20"/>
                <w:lang w:eastAsia="en-US"/>
              </w:rPr>
              <w:t>ности с</w:t>
            </w:r>
            <w:r w:rsidRPr="00326BDB">
              <w:rPr>
                <w:sz w:val="20"/>
                <w:szCs w:val="20"/>
                <w:lang w:eastAsia="en-US"/>
              </w:rPr>
              <w:t>тудент</w:t>
            </w:r>
            <w:r>
              <w:rPr>
                <w:sz w:val="20"/>
                <w:szCs w:val="20"/>
                <w:lang w:eastAsia="en-US"/>
              </w:rPr>
              <w:t>ов</w:t>
            </w:r>
            <w:r w:rsidRPr="00326BDB">
              <w:rPr>
                <w:sz w:val="20"/>
                <w:szCs w:val="20"/>
                <w:lang w:eastAsia="en-US"/>
              </w:rPr>
              <w:t xml:space="preserve"> к работе</w:t>
            </w:r>
            <w:r>
              <w:rPr>
                <w:sz w:val="20"/>
                <w:szCs w:val="20"/>
                <w:lang w:eastAsia="en-US"/>
              </w:rPr>
              <w:t xml:space="preserve"> на компьютере</w:t>
            </w:r>
          </w:p>
        </w:tc>
      </w:tr>
      <w:tr w:rsidR="00490755" w:rsidRPr="00326BDB" w:rsidTr="00085179">
        <w:trPr>
          <w:trHeight w:val="1026"/>
        </w:trPr>
        <w:tc>
          <w:tcPr>
            <w:tcW w:w="709" w:type="dxa"/>
            <w:vMerge w:val="restart"/>
            <w:textDirection w:val="btLr"/>
            <w:vAlign w:val="center"/>
          </w:tcPr>
          <w:p w:rsidR="00C51D55" w:rsidRPr="00326BDB" w:rsidRDefault="00C51D55" w:rsidP="005B7999">
            <w:pPr>
              <w:ind w:left="113" w:right="113"/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851682">
              <w:rPr>
                <w:sz w:val="20"/>
                <w:szCs w:val="20"/>
              </w:rPr>
              <w:t xml:space="preserve"> </w:t>
            </w:r>
            <w:r w:rsidRPr="00326BDB">
              <w:rPr>
                <w:sz w:val="20"/>
                <w:szCs w:val="20"/>
              </w:rPr>
              <w:t>Целеполагание</w:t>
            </w:r>
          </w:p>
          <w:p w:rsidR="00C51D55" w:rsidRPr="00326BDB" w:rsidRDefault="00C51D55" w:rsidP="00851682">
            <w:pPr>
              <w:ind w:left="113" w:right="113"/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Определение темы, постановка целей и задач</w:t>
            </w:r>
          </w:p>
        </w:tc>
        <w:tc>
          <w:tcPr>
            <w:tcW w:w="567" w:type="dxa"/>
            <w:vMerge w:val="restart"/>
            <w:vAlign w:val="center"/>
          </w:tcPr>
          <w:p w:rsidR="00C51D55" w:rsidRPr="00326BDB" w:rsidRDefault="000C38AF" w:rsidP="005B7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vMerge w:val="restart"/>
            <w:vAlign w:val="center"/>
          </w:tcPr>
          <w:p w:rsidR="00C51D55" w:rsidRDefault="00C51D55" w:rsidP="005B7999">
            <w:pPr>
              <w:ind w:firstLine="34"/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Создать мотивационную ситуацию для формулировки темы, определения цели и постановки задач обучающимися</w:t>
            </w:r>
          </w:p>
          <w:p w:rsidR="00C51D55" w:rsidRPr="00326BDB" w:rsidRDefault="00C51D55" w:rsidP="005B7999">
            <w:pPr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326BDB">
              <w:rPr>
                <w:sz w:val="20"/>
                <w:szCs w:val="20"/>
              </w:rPr>
              <w:t xml:space="preserve">тветы на </w:t>
            </w:r>
            <w:r>
              <w:rPr>
                <w:sz w:val="20"/>
                <w:szCs w:val="20"/>
              </w:rPr>
              <w:t xml:space="preserve">вспомогательные </w:t>
            </w:r>
            <w:r w:rsidRPr="00326BDB">
              <w:rPr>
                <w:sz w:val="20"/>
                <w:szCs w:val="20"/>
              </w:rPr>
              <w:t>вопросы</w:t>
            </w:r>
            <w:r>
              <w:rPr>
                <w:sz w:val="20"/>
                <w:szCs w:val="20"/>
              </w:rPr>
              <w:t xml:space="preserve"> для определения темы, цели, задач урока</w:t>
            </w:r>
          </w:p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Беседа</w:t>
            </w:r>
          </w:p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Слово</w:t>
            </w:r>
          </w:p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Формулирует ситуацию, з</w:t>
            </w:r>
            <w:r w:rsidRPr="00326BDB">
              <w:rPr>
                <w:sz w:val="20"/>
                <w:szCs w:val="20"/>
              </w:rPr>
              <w:t xml:space="preserve">адает </w:t>
            </w:r>
            <w:r>
              <w:rPr>
                <w:sz w:val="20"/>
                <w:szCs w:val="20"/>
              </w:rPr>
              <w:t xml:space="preserve">к ней </w:t>
            </w:r>
            <w:r w:rsidRPr="00326BDB">
              <w:rPr>
                <w:sz w:val="20"/>
                <w:szCs w:val="20"/>
              </w:rPr>
              <w:t>наводящие вопросы</w:t>
            </w:r>
          </w:p>
        </w:tc>
        <w:tc>
          <w:tcPr>
            <w:tcW w:w="2694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Отвечают на вопросы</w:t>
            </w:r>
          </w:p>
        </w:tc>
        <w:tc>
          <w:tcPr>
            <w:tcW w:w="2126" w:type="dxa"/>
            <w:vAlign w:val="center"/>
          </w:tcPr>
          <w:p w:rsidR="00C51D55" w:rsidRPr="00326BDB" w:rsidRDefault="00C51D55" w:rsidP="00B41F8E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С</w:t>
            </w:r>
            <w:r>
              <w:rPr>
                <w:sz w:val="20"/>
                <w:szCs w:val="20"/>
                <w:lang w:eastAsia="en-US"/>
              </w:rPr>
              <w:t>равнение с</w:t>
            </w:r>
            <w:r w:rsidRPr="00326BDB">
              <w:rPr>
                <w:sz w:val="20"/>
                <w:szCs w:val="20"/>
                <w:lang w:eastAsia="en-US"/>
              </w:rPr>
              <w:t>оответстви</w:t>
            </w:r>
            <w:r>
              <w:rPr>
                <w:sz w:val="20"/>
                <w:szCs w:val="20"/>
                <w:lang w:eastAsia="en-US"/>
              </w:rPr>
              <w:t>я</w:t>
            </w:r>
            <w:r w:rsidRPr="00326BDB">
              <w:rPr>
                <w:sz w:val="20"/>
                <w:szCs w:val="20"/>
                <w:lang w:eastAsia="en-US"/>
              </w:rPr>
              <w:t xml:space="preserve"> ответов </w:t>
            </w:r>
            <w:r>
              <w:rPr>
                <w:sz w:val="20"/>
                <w:szCs w:val="20"/>
                <w:lang w:eastAsia="en-US"/>
              </w:rPr>
              <w:t xml:space="preserve">студентов </w:t>
            </w:r>
            <w:r w:rsidRPr="00326BDB">
              <w:rPr>
                <w:sz w:val="20"/>
                <w:szCs w:val="20"/>
                <w:lang w:eastAsia="en-US"/>
              </w:rPr>
              <w:t>прогнозируемым ответам</w:t>
            </w:r>
            <w:r>
              <w:rPr>
                <w:sz w:val="20"/>
                <w:szCs w:val="20"/>
                <w:lang w:eastAsia="en-US"/>
              </w:rPr>
              <w:t xml:space="preserve">, </w:t>
            </w:r>
            <w:r w:rsidRPr="00326BDB">
              <w:rPr>
                <w:sz w:val="20"/>
                <w:szCs w:val="20"/>
                <w:lang w:eastAsia="en-US"/>
              </w:rPr>
              <w:t xml:space="preserve">запланированным </w:t>
            </w:r>
            <w:r>
              <w:rPr>
                <w:sz w:val="20"/>
                <w:szCs w:val="20"/>
                <w:lang w:eastAsia="en-US"/>
              </w:rPr>
              <w:t>преподавателем</w:t>
            </w:r>
          </w:p>
        </w:tc>
      </w:tr>
      <w:tr w:rsidR="00490755" w:rsidRPr="00326BDB" w:rsidTr="00840B3F">
        <w:trPr>
          <w:trHeight w:val="1384"/>
        </w:trPr>
        <w:tc>
          <w:tcPr>
            <w:tcW w:w="709" w:type="dxa"/>
            <w:vMerge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Студенты </w:t>
            </w:r>
            <w:r w:rsidRPr="00326BDB">
              <w:rPr>
                <w:sz w:val="20"/>
                <w:szCs w:val="20"/>
              </w:rPr>
              <w:t>формулируют тему, цель и задачи</w:t>
            </w:r>
            <w:r>
              <w:rPr>
                <w:sz w:val="20"/>
                <w:szCs w:val="20"/>
              </w:rPr>
              <w:t xml:space="preserve"> урока</w:t>
            </w:r>
          </w:p>
        </w:tc>
        <w:tc>
          <w:tcPr>
            <w:tcW w:w="1275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</w:rPr>
            </w:pPr>
            <w:r w:rsidRPr="005B7999">
              <w:rPr>
                <w:sz w:val="20"/>
                <w:szCs w:val="20"/>
              </w:rPr>
              <w:t>Наводящие вопросы</w:t>
            </w:r>
          </w:p>
        </w:tc>
        <w:tc>
          <w:tcPr>
            <w:tcW w:w="1134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Слово, экран</w:t>
            </w:r>
          </w:p>
        </w:tc>
        <w:tc>
          <w:tcPr>
            <w:tcW w:w="3402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 xml:space="preserve">Используя жизненный опыт </w:t>
            </w:r>
            <w:r>
              <w:rPr>
                <w:sz w:val="20"/>
                <w:szCs w:val="20"/>
                <w:lang w:eastAsia="en-US"/>
              </w:rPr>
              <w:t>студентов</w:t>
            </w:r>
            <w:r w:rsidRPr="00326BDB">
              <w:rPr>
                <w:sz w:val="20"/>
                <w:szCs w:val="20"/>
                <w:lang w:eastAsia="en-US"/>
              </w:rPr>
              <w:t>, наталкивает их на формулировку темы, постановку цели и задач</w:t>
            </w:r>
          </w:p>
        </w:tc>
        <w:tc>
          <w:tcPr>
            <w:tcW w:w="2694" w:type="dxa"/>
            <w:vAlign w:val="center"/>
          </w:tcPr>
          <w:p w:rsidR="00C51D55" w:rsidRPr="00326BDB" w:rsidRDefault="00C51D55" w:rsidP="005B7999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Формулируют тему занятия, цель и задачи</w:t>
            </w:r>
          </w:p>
        </w:tc>
        <w:tc>
          <w:tcPr>
            <w:tcW w:w="2126" w:type="dxa"/>
            <w:vAlign w:val="center"/>
          </w:tcPr>
          <w:p w:rsidR="00C51D55" w:rsidRPr="00326BDB" w:rsidRDefault="00C51D55" w:rsidP="00237E94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С</w:t>
            </w:r>
            <w:r>
              <w:rPr>
                <w:sz w:val="20"/>
                <w:szCs w:val="20"/>
                <w:lang w:eastAsia="en-US"/>
              </w:rPr>
              <w:t>равнение с</w:t>
            </w:r>
            <w:r w:rsidRPr="00326BDB">
              <w:rPr>
                <w:sz w:val="20"/>
                <w:szCs w:val="20"/>
                <w:lang w:eastAsia="en-US"/>
              </w:rPr>
              <w:t>оответстви</w:t>
            </w:r>
            <w:r>
              <w:rPr>
                <w:sz w:val="20"/>
                <w:szCs w:val="20"/>
                <w:lang w:eastAsia="en-US"/>
              </w:rPr>
              <w:t>я</w:t>
            </w:r>
            <w:r w:rsidRPr="00326BDB">
              <w:rPr>
                <w:sz w:val="20"/>
                <w:szCs w:val="20"/>
                <w:lang w:eastAsia="en-US"/>
              </w:rPr>
              <w:t xml:space="preserve"> сформулированных студентами вариантов тем</w:t>
            </w:r>
            <w:r>
              <w:rPr>
                <w:sz w:val="20"/>
                <w:szCs w:val="20"/>
                <w:lang w:eastAsia="en-US"/>
              </w:rPr>
              <w:t>ы</w:t>
            </w:r>
            <w:r w:rsidRPr="00326BDB">
              <w:rPr>
                <w:sz w:val="20"/>
                <w:szCs w:val="20"/>
                <w:lang w:eastAsia="en-US"/>
              </w:rPr>
              <w:t>, цели и задач</w:t>
            </w:r>
          </w:p>
        </w:tc>
      </w:tr>
      <w:tr w:rsidR="0042593A" w:rsidRPr="00326BDB" w:rsidTr="004C7C59">
        <w:trPr>
          <w:cantSplit/>
          <w:trHeight w:val="1961"/>
        </w:trPr>
        <w:tc>
          <w:tcPr>
            <w:tcW w:w="709" w:type="dxa"/>
            <w:vMerge w:val="restart"/>
            <w:textDirection w:val="btLr"/>
            <w:vAlign w:val="center"/>
          </w:tcPr>
          <w:p w:rsidR="0042593A" w:rsidRPr="00326BDB" w:rsidRDefault="0042593A" w:rsidP="00851682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 </w:t>
            </w:r>
            <w:r w:rsidRPr="00326BDB">
              <w:rPr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567" w:type="dxa"/>
            <w:vAlign w:val="center"/>
          </w:tcPr>
          <w:p w:rsidR="0042593A" w:rsidRPr="00326BDB" w:rsidRDefault="007A7D8C" w:rsidP="00DC23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C23C3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vAlign w:val="center"/>
          </w:tcPr>
          <w:p w:rsidR="0042593A" w:rsidRPr="00636B10" w:rsidRDefault="0042593A" w:rsidP="006575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Научить студентов поиску информации в СПС Консультант Плюс и перенесению ее в</w:t>
            </w:r>
            <w:r>
              <w:t xml:space="preserve"> </w:t>
            </w:r>
            <w:r w:rsidRPr="006575F1">
              <w:rPr>
                <w:sz w:val="20"/>
                <w:szCs w:val="20"/>
              </w:rPr>
              <w:t>документ</w:t>
            </w:r>
            <w:r>
              <w:t xml:space="preserve"> </w:t>
            </w:r>
            <w:r w:rsidRPr="006575F1">
              <w:rPr>
                <w:sz w:val="20"/>
                <w:szCs w:val="20"/>
                <w:lang w:eastAsia="en-US"/>
              </w:rPr>
              <w:t xml:space="preserve">MS </w:t>
            </w:r>
            <w:proofErr w:type="spellStart"/>
            <w:r w:rsidRPr="006575F1">
              <w:rPr>
                <w:sz w:val="20"/>
                <w:szCs w:val="20"/>
                <w:lang w:eastAsia="en-US"/>
              </w:rPr>
              <w:t>Word</w:t>
            </w:r>
            <w:proofErr w:type="spellEnd"/>
            <w:r w:rsidRPr="006575F1">
              <w:rPr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6575F1">
              <w:rPr>
                <w:sz w:val="20"/>
                <w:szCs w:val="20"/>
                <w:lang w:eastAsia="en-US"/>
              </w:rPr>
              <w:t>doc</w:t>
            </w:r>
            <w:proofErr w:type="spellEnd"/>
            <w:r w:rsidRPr="006575F1">
              <w:rPr>
                <w:sz w:val="20"/>
                <w:szCs w:val="20"/>
                <w:lang w:eastAsia="en-US"/>
              </w:rPr>
              <w:t>)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42593A" w:rsidRPr="00326BDB" w:rsidRDefault="0042593A" w:rsidP="004C7C59">
            <w:pPr>
              <w:jc w:val="center"/>
              <w:rPr>
                <w:sz w:val="20"/>
                <w:szCs w:val="20"/>
              </w:rPr>
            </w:pPr>
            <w:r w:rsidRPr="00980702">
              <w:rPr>
                <w:sz w:val="20"/>
                <w:szCs w:val="20"/>
              </w:rPr>
              <w:t>Создани</w:t>
            </w:r>
            <w:r>
              <w:rPr>
                <w:sz w:val="20"/>
                <w:szCs w:val="20"/>
              </w:rPr>
              <w:t xml:space="preserve">е </w:t>
            </w:r>
            <w:r w:rsidRPr="00980702">
              <w:rPr>
                <w:sz w:val="20"/>
                <w:szCs w:val="20"/>
              </w:rPr>
              <w:t xml:space="preserve">на компьютере </w:t>
            </w:r>
            <w:r>
              <w:rPr>
                <w:sz w:val="20"/>
                <w:szCs w:val="20"/>
              </w:rPr>
              <w:t>электронно</w:t>
            </w:r>
            <w:r w:rsidR="00044FCA">
              <w:rPr>
                <w:sz w:val="20"/>
                <w:szCs w:val="20"/>
              </w:rPr>
              <w:t>го</w:t>
            </w:r>
            <w:r>
              <w:rPr>
                <w:sz w:val="20"/>
                <w:szCs w:val="20"/>
              </w:rPr>
              <w:t xml:space="preserve"> </w:t>
            </w:r>
            <w:r w:rsidR="00044FCA">
              <w:rPr>
                <w:sz w:val="20"/>
                <w:szCs w:val="20"/>
              </w:rPr>
              <w:t>конспекта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42593A" w:rsidRPr="00326BDB" w:rsidRDefault="0042593A" w:rsidP="002F0623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Выполне-ние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алгоритма действий, указанных на бумажном носителе </w:t>
            </w:r>
          </w:p>
        </w:tc>
        <w:tc>
          <w:tcPr>
            <w:tcW w:w="1134" w:type="dxa"/>
            <w:vAlign w:val="center"/>
          </w:tcPr>
          <w:p w:rsidR="0042593A" w:rsidRPr="00326BDB" w:rsidRDefault="00044FCA" w:rsidP="00044FC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Навигатор</w:t>
            </w:r>
            <w:r w:rsidR="0042593A">
              <w:rPr>
                <w:sz w:val="20"/>
                <w:szCs w:val="20"/>
                <w:lang w:eastAsia="en-US"/>
              </w:rPr>
              <w:t xml:space="preserve"> экран</w:t>
            </w:r>
          </w:p>
        </w:tc>
        <w:tc>
          <w:tcPr>
            <w:tcW w:w="3402" w:type="dxa"/>
            <w:vAlign w:val="center"/>
          </w:tcPr>
          <w:p w:rsidR="00D46C5A" w:rsidRDefault="0042593A" w:rsidP="00D46C5A">
            <w:pPr>
              <w:pStyle w:val="ConsPlusNormal"/>
              <w:ind w:left="34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Выдает </w:t>
            </w:r>
            <w:r w:rsidR="00044FCA">
              <w:rPr>
                <w:lang w:eastAsia="en-US"/>
              </w:rPr>
              <w:t>навигатор</w:t>
            </w:r>
            <w:r>
              <w:rPr>
                <w:lang w:eastAsia="en-US"/>
              </w:rPr>
              <w:t xml:space="preserve"> </w:t>
            </w:r>
            <w:r w:rsidR="005E011B" w:rsidRPr="005E011B">
              <w:t>(Приложение 1)</w:t>
            </w:r>
            <w:r w:rsidR="005E011B">
              <w:t xml:space="preserve"> </w:t>
            </w:r>
            <w:r>
              <w:rPr>
                <w:lang w:eastAsia="en-US"/>
              </w:rPr>
              <w:t xml:space="preserve">по созданию </w:t>
            </w:r>
            <w:r w:rsidRPr="0042593A">
              <w:rPr>
                <w:lang w:eastAsia="en-US"/>
              </w:rPr>
              <w:t>электронн</w:t>
            </w:r>
            <w:r w:rsidR="00F27FE4">
              <w:rPr>
                <w:lang w:eastAsia="en-US"/>
              </w:rPr>
              <w:t>ого конспекта</w:t>
            </w:r>
            <w:r w:rsidRPr="0042593A">
              <w:rPr>
                <w:lang w:eastAsia="en-US"/>
              </w:rPr>
              <w:t>.</w:t>
            </w:r>
            <w:r w:rsidRPr="000527B5">
              <w:rPr>
                <w:lang w:eastAsia="en-US"/>
              </w:rPr>
              <w:t xml:space="preserve"> </w:t>
            </w:r>
            <w:r w:rsidR="00D46C5A">
              <w:rPr>
                <w:lang w:eastAsia="en-US"/>
              </w:rPr>
              <w:t xml:space="preserve">Поясняет начало работы, помогает в ходе выполнения задания. Оценивает работу студентов цветными </w:t>
            </w:r>
            <w:proofErr w:type="spellStart"/>
            <w:r w:rsidR="00D46C5A">
              <w:rPr>
                <w:lang w:eastAsia="en-US"/>
              </w:rPr>
              <w:t>стикерами</w:t>
            </w:r>
            <w:proofErr w:type="spellEnd"/>
            <w:r w:rsidR="00D46C5A">
              <w:rPr>
                <w:lang w:eastAsia="en-US"/>
              </w:rPr>
              <w:t xml:space="preserve"> </w:t>
            </w:r>
          </w:p>
          <w:p w:rsidR="0042593A" w:rsidRPr="00326BDB" w:rsidRDefault="0042593A" w:rsidP="00840B3F">
            <w:pPr>
              <w:pStyle w:val="ConsPlusNormal"/>
              <w:ind w:left="3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Демонстрирует на экране итоговый вариант документа</w:t>
            </w:r>
            <w:r w:rsidR="00203CBA">
              <w:rPr>
                <w:lang w:eastAsia="en-US"/>
              </w:rPr>
              <w:t xml:space="preserve"> (Приложение 5)</w:t>
            </w:r>
            <w:r>
              <w:rPr>
                <w:lang w:eastAsia="en-US"/>
              </w:rPr>
              <w:t>.</w:t>
            </w:r>
            <w:r w:rsidR="00F27FE4">
              <w:rPr>
                <w:lang w:eastAsia="en-US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2C3601" w:rsidRDefault="0042593A" w:rsidP="002C3601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Совершают в соответствии с </w:t>
            </w:r>
            <w:r w:rsidR="00F27FE4">
              <w:rPr>
                <w:sz w:val="20"/>
                <w:szCs w:val="20"/>
                <w:lang w:eastAsia="en-US"/>
              </w:rPr>
              <w:t>навигатором</w:t>
            </w:r>
            <w:r>
              <w:rPr>
                <w:sz w:val="20"/>
                <w:szCs w:val="20"/>
                <w:lang w:eastAsia="en-US"/>
              </w:rPr>
              <w:t xml:space="preserve"> действия </w:t>
            </w:r>
            <w:r w:rsidR="00D46C5A">
              <w:rPr>
                <w:sz w:val="20"/>
                <w:szCs w:val="20"/>
                <w:lang w:eastAsia="en-US"/>
              </w:rPr>
              <w:t xml:space="preserve">с 1 по 15 </w:t>
            </w:r>
            <w:r>
              <w:rPr>
                <w:sz w:val="20"/>
                <w:szCs w:val="20"/>
                <w:lang w:eastAsia="en-US"/>
              </w:rPr>
              <w:t xml:space="preserve">по созданию на компьютере </w:t>
            </w:r>
          </w:p>
          <w:p w:rsidR="0042593A" w:rsidRPr="00980702" w:rsidRDefault="0042593A" w:rsidP="00D46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электронно</w:t>
            </w:r>
            <w:r w:rsidR="00F27FE4">
              <w:rPr>
                <w:sz w:val="20"/>
                <w:szCs w:val="20"/>
                <w:lang w:eastAsia="en-US"/>
              </w:rPr>
              <w:t>го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="00F27FE4">
              <w:rPr>
                <w:sz w:val="20"/>
                <w:szCs w:val="20"/>
                <w:lang w:eastAsia="en-US"/>
              </w:rPr>
              <w:t>конспекта</w:t>
            </w:r>
          </w:p>
        </w:tc>
        <w:tc>
          <w:tcPr>
            <w:tcW w:w="2126" w:type="dxa"/>
            <w:vAlign w:val="center"/>
          </w:tcPr>
          <w:p w:rsidR="0042593A" w:rsidRPr="00042D9F" w:rsidRDefault="0042593A" w:rsidP="00F27F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Визуальный контроль за действиями студентов по созданию электронно</w:t>
            </w:r>
            <w:r w:rsidR="00F27FE4">
              <w:rPr>
                <w:sz w:val="20"/>
                <w:szCs w:val="20"/>
                <w:lang w:eastAsia="en-US"/>
              </w:rPr>
              <w:t>го конспекта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90755" w:rsidRPr="00326BDB" w:rsidTr="00F27FE4">
        <w:trPr>
          <w:trHeight w:val="338"/>
        </w:trPr>
        <w:tc>
          <w:tcPr>
            <w:tcW w:w="709" w:type="dxa"/>
            <w:vMerge/>
            <w:vAlign w:val="center"/>
          </w:tcPr>
          <w:p w:rsidR="00490755" w:rsidRPr="00326BDB" w:rsidRDefault="00490755" w:rsidP="006575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490755" w:rsidRPr="00326BDB" w:rsidRDefault="007A7D8C" w:rsidP="00DC23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C23C3"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  <w:vMerge w:val="restart"/>
            <w:vAlign w:val="center"/>
          </w:tcPr>
          <w:p w:rsidR="00490755" w:rsidRDefault="00490755" w:rsidP="00E56E8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</w:t>
            </w:r>
            <w:r w:rsidRPr="00B23895">
              <w:rPr>
                <w:sz w:val="20"/>
                <w:szCs w:val="20"/>
                <w:lang w:eastAsia="en-US"/>
              </w:rPr>
              <w:t>ыработ</w:t>
            </w:r>
            <w:r w:rsidR="00E56E84">
              <w:rPr>
                <w:sz w:val="20"/>
                <w:szCs w:val="20"/>
                <w:lang w:eastAsia="en-US"/>
              </w:rPr>
              <w:t>ать</w:t>
            </w:r>
            <w:r w:rsidRPr="00B23895">
              <w:rPr>
                <w:sz w:val="20"/>
                <w:szCs w:val="20"/>
                <w:lang w:eastAsia="en-US"/>
              </w:rPr>
              <w:t xml:space="preserve"> навык работы с ГК РФ </w:t>
            </w:r>
            <w:r>
              <w:rPr>
                <w:sz w:val="20"/>
                <w:szCs w:val="20"/>
                <w:lang w:eastAsia="en-US"/>
              </w:rPr>
              <w:t xml:space="preserve">и другими нормативными актами </w:t>
            </w:r>
            <w:r w:rsidRPr="00B23895">
              <w:rPr>
                <w:sz w:val="20"/>
                <w:szCs w:val="20"/>
                <w:lang w:eastAsia="en-US"/>
              </w:rPr>
              <w:t>при разрешении проблемных вопросов, ситуаций</w:t>
            </w:r>
            <w:r w:rsidR="00840B3F">
              <w:rPr>
                <w:sz w:val="20"/>
                <w:szCs w:val="20"/>
                <w:lang w:eastAsia="en-US"/>
              </w:rPr>
              <w:t>.</w:t>
            </w:r>
            <w:r w:rsidR="00E56E84">
              <w:rPr>
                <w:sz w:val="20"/>
                <w:szCs w:val="20"/>
              </w:rPr>
              <w:t xml:space="preserve"> Научить анализировать нормы права, кратко (схематично) излагать их</w:t>
            </w:r>
          </w:p>
        </w:tc>
        <w:tc>
          <w:tcPr>
            <w:tcW w:w="1843" w:type="dxa"/>
            <w:vMerge w:val="restart"/>
            <w:vAlign w:val="center"/>
          </w:tcPr>
          <w:p w:rsidR="00490755" w:rsidRPr="00326BDB" w:rsidRDefault="00490755" w:rsidP="005E44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Студенты выявили особенность розничной купли-продажи, </w:t>
            </w:r>
            <w:r w:rsidR="005E4447">
              <w:rPr>
                <w:sz w:val="20"/>
                <w:szCs w:val="20"/>
              </w:rPr>
              <w:t>изучили правила обмена товаров и выявили ошибки в утверждениях. Р</w:t>
            </w:r>
            <w:r>
              <w:rPr>
                <w:sz w:val="20"/>
                <w:szCs w:val="20"/>
              </w:rPr>
              <w:t>азвили навык применения ГК РФ при разрешении конкретных ситуаций</w:t>
            </w:r>
            <w:r w:rsidR="00E56E8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Merge w:val="restart"/>
            <w:vAlign w:val="center"/>
          </w:tcPr>
          <w:p w:rsidR="00490755" w:rsidRPr="00326BDB" w:rsidRDefault="00490755" w:rsidP="006244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Беседа, </w:t>
            </w:r>
            <w:r w:rsidR="00E56E84">
              <w:rPr>
                <w:sz w:val="20"/>
                <w:szCs w:val="20"/>
              </w:rPr>
              <w:t xml:space="preserve">найди ошибку, </w:t>
            </w:r>
            <w:r>
              <w:rPr>
                <w:sz w:val="20"/>
                <w:szCs w:val="20"/>
              </w:rPr>
              <w:t>решение и о</w:t>
            </w:r>
            <w:r w:rsidRPr="001E7040">
              <w:rPr>
                <w:sz w:val="20"/>
                <w:szCs w:val="20"/>
              </w:rPr>
              <w:t xml:space="preserve">бсуждение </w:t>
            </w:r>
            <w:proofErr w:type="gramStart"/>
            <w:r w:rsidRPr="001E7040">
              <w:rPr>
                <w:sz w:val="20"/>
                <w:szCs w:val="20"/>
              </w:rPr>
              <w:t>проблем</w:t>
            </w:r>
            <w:r w:rsidR="00D479D3">
              <w:rPr>
                <w:sz w:val="20"/>
                <w:szCs w:val="20"/>
              </w:rPr>
              <w:t>-</w:t>
            </w:r>
            <w:proofErr w:type="spellStart"/>
            <w:r w:rsidRPr="001E7040">
              <w:rPr>
                <w:sz w:val="20"/>
                <w:szCs w:val="20"/>
              </w:rPr>
              <w:t>ных</w:t>
            </w:r>
            <w:proofErr w:type="spellEnd"/>
            <w:proofErr w:type="gramEnd"/>
            <w:r w:rsidRPr="001E7040">
              <w:rPr>
                <w:sz w:val="20"/>
                <w:szCs w:val="20"/>
              </w:rPr>
              <w:t xml:space="preserve"> ситуаций, </w:t>
            </w:r>
            <w:proofErr w:type="spellStart"/>
            <w:r w:rsidR="006244D5">
              <w:rPr>
                <w:sz w:val="20"/>
                <w:szCs w:val="20"/>
              </w:rPr>
              <w:t>формулиро-вание</w:t>
            </w:r>
            <w:proofErr w:type="spellEnd"/>
            <w:r w:rsidR="006244D5">
              <w:rPr>
                <w:sz w:val="20"/>
                <w:szCs w:val="20"/>
              </w:rPr>
              <w:t xml:space="preserve"> тезисов</w:t>
            </w:r>
          </w:p>
        </w:tc>
        <w:tc>
          <w:tcPr>
            <w:tcW w:w="1134" w:type="dxa"/>
            <w:vMerge w:val="restart"/>
            <w:vAlign w:val="center"/>
          </w:tcPr>
          <w:p w:rsidR="00490755" w:rsidRPr="00326BDB" w:rsidRDefault="00490755" w:rsidP="00E56E8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Слово, экран, </w:t>
            </w:r>
            <w:proofErr w:type="spellStart"/>
            <w:proofErr w:type="gramStart"/>
            <w:r w:rsidR="00E56E84">
              <w:rPr>
                <w:sz w:val="20"/>
                <w:szCs w:val="20"/>
                <w:lang w:eastAsia="en-US"/>
              </w:rPr>
              <w:t>утвержде-ния</w:t>
            </w:r>
            <w:proofErr w:type="spellEnd"/>
            <w:proofErr w:type="gramEnd"/>
            <w:r w:rsidR="00E56E84">
              <w:rPr>
                <w:sz w:val="20"/>
                <w:szCs w:val="20"/>
                <w:lang w:eastAsia="en-US"/>
              </w:rPr>
              <w:t xml:space="preserve">, </w:t>
            </w:r>
            <w:r>
              <w:rPr>
                <w:sz w:val="20"/>
                <w:szCs w:val="20"/>
                <w:lang w:eastAsia="en-US"/>
              </w:rPr>
              <w:t xml:space="preserve">цветные </w:t>
            </w:r>
            <w:proofErr w:type="spellStart"/>
            <w:r>
              <w:rPr>
                <w:sz w:val="20"/>
                <w:szCs w:val="20"/>
                <w:lang w:eastAsia="en-US"/>
              </w:rPr>
              <w:t>стикеры</w:t>
            </w:r>
            <w:proofErr w:type="spellEnd"/>
          </w:p>
        </w:tc>
        <w:tc>
          <w:tcPr>
            <w:tcW w:w="3402" w:type="dxa"/>
            <w:vAlign w:val="center"/>
          </w:tcPr>
          <w:p w:rsidR="00490755" w:rsidRPr="00326BDB" w:rsidRDefault="002C3601" w:rsidP="00840B3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Предлагает студенту вслух прочитать </w:t>
            </w:r>
            <w:r w:rsidR="00F27FE4">
              <w:rPr>
                <w:sz w:val="20"/>
                <w:szCs w:val="20"/>
                <w:lang w:eastAsia="en-US"/>
              </w:rPr>
              <w:t>п. 1 ст. 492 ГК РФ из конспекта. Задает вопросы об особенностях розничной купли-продажи</w:t>
            </w:r>
          </w:p>
        </w:tc>
        <w:tc>
          <w:tcPr>
            <w:tcW w:w="2694" w:type="dxa"/>
            <w:vAlign w:val="center"/>
          </w:tcPr>
          <w:p w:rsidR="00490755" w:rsidRPr="00326BDB" w:rsidRDefault="00F27FE4" w:rsidP="002C36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Слушают </w:t>
            </w:r>
            <w:r w:rsidR="002C3601">
              <w:rPr>
                <w:sz w:val="20"/>
                <w:szCs w:val="20"/>
              </w:rPr>
              <w:t>студента</w:t>
            </w:r>
            <w:r>
              <w:rPr>
                <w:sz w:val="20"/>
                <w:szCs w:val="20"/>
              </w:rPr>
              <w:t xml:space="preserve">, </w:t>
            </w:r>
            <w:r w:rsidR="002C3601">
              <w:rPr>
                <w:sz w:val="20"/>
                <w:szCs w:val="20"/>
              </w:rPr>
              <w:t xml:space="preserve">совместно с преподавателем </w:t>
            </w:r>
            <w:r>
              <w:rPr>
                <w:sz w:val="20"/>
                <w:szCs w:val="20"/>
              </w:rPr>
              <w:t>анализируют понятие</w:t>
            </w:r>
            <w:r w:rsidR="006244D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отвечают на вопросы</w:t>
            </w:r>
          </w:p>
        </w:tc>
        <w:tc>
          <w:tcPr>
            <w:tcW w:w="2126" w:type="dxa"/>
            <w:vMerge w:val="restart"/>
            <w:vAlign w:val="center"/>
          </w:tcPr>
          <w:p w:rsidR="00490755" w:rsidRDefault="00490755" w:rsidP="006575F1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Корректировка формулировок. Проверка соответствия решения ситуации </w:t>
            </w:r>
          </w:p>
          <w:p w:rsidR="00490755" w:rsidRPr="00326BDB" w:rsidRDefault="00490755" w:rsidP="00C6522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нормам ГК РФ</w:t>
            </w:r>
          </w:p>
        </w:tc>
      </w:tr>
      <w:tr w:rsidR="00F27FE4" w:rsidRPr="00326BDB" w:rsidTr="00085179">
        <w:trPr>
          <w:trHeight w:val="576"/>
        </w:trPr>
        <w:tc>
          <w:tcPr>
            <w:tcW w:w="709" w:type="dxa"/>
            <w:vMerge/>
            <w:vAlign w:val="center"/>
          </w:tcPr>
          <w:p w:rsidR="00F27FE4" w:rsidRPr="00326BDB" w:rsidRDefault="00F27FE4" w:rsidP="006575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F27FE4" w:rsidRDefault="00F27FE4" w:rsidP="006575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F27FE4" w:rsidRDefault="00F27FE4" w:rsidP="00E56E84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F27FE4" w:rsidRDefault="00F27FE4" w:rsidP="005E44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F27FE4" w:rsidRDefault="00F27FE4" w:rsidP="00E56E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F27FE4" w:rsidRDefault="00F27FE4" w:rsidP="00E56E84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F27FE4" w:rsidRDefault="00F27FE4" w:rsidP="00F27FE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Устанавливает время на прочтение ст. 502 ГК РФ</w:t>
            </w:r>
          </w:p>
        </w:tc>
        <w:tc>
          <w:tcPr>
            <w:tcW w:w="2694" w:type="dxa"/>
            <w:vAlign w:val="center"/>
          </w:tcPr>
          <w:p w:rsidR="00F27FE4" w:rsidRDefault="00F27FE4" w:rsidP="009319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Читают статью</w:t>
            </w:r>
          </w:p>
        </w:tc>
        <w:tc>
          <w:tcPr>
            <w:tcW w:w="2126" w:type="dxa"/>
            <w:vMerge/>
            <w:vAlign w:val="center"/>
          </w:tcPr>
          <w:p w:rsidR="00F27FE4" w:rsidRDefault="00F27FE4" w:rsidP="006575F1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490755" w:rsidRPr="00326BDB" w:rsidTr="00085179">
        <w:trPr>
          <w:trHeight w:val="477"/>
        </w:trPr>
        <w:tc>
          <w:tcPr>
            <w:tcW w:w="709" w:type="dxa"/>
            <w:vMerge/>
            <w:vAlign w:val="center"/>
          </w:tcPr>
          <w:p w:rsidR="00490755" w:rsidRPr="00326BDB" w:rsidRDefault="00490755" w:rsidP="006575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490755" w:rsidRDefault="00490755" w:rsidP="006575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490755" w:rsidRDefault="00490755" w:rsidP="00B2389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490755" w:rsidRDefault="00490755" w:rsidP="000527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490755" w:rsidRDefault="00490755" w:rsidP="000527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490755" w:rsidRDefault="00490755" w:rsidP="0093190F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490755" w:rsidRDefault="00490755" w:rsidP="0049075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Предлагает проверить правильность утвержд</w:t>
            </w:r>
            <w:r w:rsidR="00F27FE4">
              <w:rPr>
                <w:sz w:val="20"/>
                <w:szCs w:val="20"/>
                <w:lang w:eastAsia="en-US"/>
              </w:rPr>
              <w:t>ений, демонстрируемых на экране</w:t>
            </w:r>
          </w:p>
        </w:tc>
        <w:tc>
          <w:tcPr>
            <w:tcW w:w="2694" w:type="dxa"/>
            <w:vAlign w:val="center"/>
          </w:tcPr>
          <w:p w:rsidR="00490755" w:rsidRDefault="00490755" w:rsidP="004907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Находят оши</w:t>
            </w:r>
            <w:r w:rsidR="00F27FE4">
              <w:rPr>
                <w:sz w:val="20"/>
                <w:szCs w:val="20"/>
              </w:rPr>
              <w:t>бки в предложенных утверждениях</w:t>
            </w:r>
          </w:p>
        </w:tc>
        <w:tc>
          <w:tcPr>
            <w:tcW w:w="2126" w:type="dxa"/>
            <w:vMerge/>
            <w:vAlign w:val="center"/>
          </w:tcPr>
          <w:p w:rsidR="00490755" w:rsidRDefault="00490755" w:rsidP="006575F1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490755" w:rsidRPr="00326BDB" w:rsidTr="00085179">
        <w:trPr>
          <w:trHeight w:val="1803"/>
        </w:trPr>
        <w:tc>
          <w:tcPr>
            <w:tcW w:w="709" w:type="dxa"/>
            <w:vMerge/>
            <w:vAlign w:val="center"/>
          </w:tcPr>
          <w:p w:rsidR="00490755" w:rsidRPr="00326BDB" w:rsidRDefault="00490755" w:rsidP="006575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490755" w:rsidRDefault="00490755" w:rsidP="006575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490755" w:rsidRDefault="00490755" w:rsidP="00B2389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490755" w:rsidRDefault="00490755" w:rsidP="000527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490755" w:rsidRDefault="00490755" w:rsidP="000527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490755" w:rsidRDefault="00490755" w:rsidP="0093190F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490755" w:rsidRDefault="00490755" w:rsidP="00840B3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Делит студентов на группы </w:t>
            </w:r>
            <w:r w:rsidR="002C3601">
              <w:rPr>
                <w:sz w:val="20"/>
                <w:szCs w:val="20"/>
                <w:lang w:eastAsia="en-US"/>
              </w:rPr>
              <w:t xml:space="preserve">по </w:t>
            </w:r>
            <w:r>
              <w:rPr>
                <w:sz w:val="20"/>
                <w:szCs w:val="20"/>
                <w:lang w:eastAsia="en-US"/>
              </w:rPr>
              <w:t xml:space="preserve">3-4 человека для составления ситуаций и нормативного обоснования их решения. </w:t>
            </w:r>
            <w:r w:rsidR="002C3601">
              <w:rPr>
                <w:sz w:val="20"/>
                <w:szCs w:val="20"/>
                <w:lang w:eastAsia="en-US"/>
              </w:rPr>
              <w:t>Вы</w:t>
            </w:r>
            <w:r>
              <w:rPr>
                <w:sz w:val="20"/>
                <w:szCs w:val="20"/>
                <w:lang w:eastAsia="en-US"/>
              </w:rPr>
              <w:t>слуш</w:t>
            </w:r>
            <w:r w:rsidR="002C3601">
              <w:rPr>
                <w:sz w:val="20"/>
                <w:szCs w:val="20"/>
                <w:lang w:eastAsia="en-US"/>
              </w:rPr>
              <w:t>ива</w:t>
            </w:r>
            <w:r>
              <w:rPr>
                <w:sz w:val="20"/>
                <w:szCs w:val="20"/>
                <w:lang w:eastAsia="en-US"/>
              </w:rPr>
              <w:t>ет</w:t>
            </w:r>
            <w:r w:rsidR="002C3601">
              <w:rPr>
                <w:sz w:val="20"/>
                <w:szCs w:val="20"/>
                <w:lang w:eastAsia="en-US"/>
              </w:rPr>
              <w:t xml:space="preserve"> и п</w:t>
            </w:r>
            <w:r>
              <w:rPr>
                <w:sz w:val="20"/>
                <w:szCs w:val="20"/>
                <w:lang w:eastAsia="en-US"/>
              </w:rPr>
              <w:t xml:space="preserve">редлагает оценить правильность и корректность решения ситуаций. Цветными </w:t>
            </w:r>
            <w:proofErr w:type="spellStart"/>
            <w:r>
              <w:rPr>
                <w:sz w:val="20"/>
                <w:szCs w:val="20"/>
                <w:lang w:eastAsia="en-US"/>
              </w:rPr>
              <w:t>стикерами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оценивает лучших</w:t>
            </w:r>
            <w:r w:rsidR="00F27FE4">
              <w:rPr>
                <w:sz w:val="20"/>
                <w:szCs w:val="20"/>
                <w:lang w:eastAsia="en-US"/>
              </w:rPr>
              <w:t xml:space="preserve"> по мнению студентов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490755" w:rsidRDefault="00490755" w:rsidP="00E25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Составляют ситуации и формулируют их решение на основе положений ст. 502 ГК РФ. Выбирают из своего состава спикера, озвучивающего ситуацию от группы. Оценивают решения </w:t>
            </w:r>
            <w:r w:rsidR="00F27FE4">
              <w:rPr>
                <w:sz w:val="20"/>
                <w:szCs w:val="20"/>
              </w:rPr>
              <w:t>ситуаций другими группами</w:t>
            </w:r>
          </w:p>
        </w:tc>
        <w:tc>
          <w:tcPr>
            <w:tcW w:w="2126" w:type="dxa"/>
            <w:vMerge/>
            <w:vAlign w:val="center"/>
          </w:tcPr>
          <w:p w:rsidR="00490755" w:rsidRDefault="00490755" w:rsidP="006575F1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490755" w:rsidRPr="00326BDB" w:rsidTr="00085179">
        <w:trPr>
          <w:trHeight w:val="952"/>
        </w:trPr>
        <w:tc>
          <w:tcPr>
            <w:tcW w:w="709" w:type="dxa"/>
            <w:vMerge/>
            <w:vAlign w:val="center"/>
          </w:tcPr>
          <w:p w:rsidR="00490755" w:rsidRPr="00326BDB" w:rsidRDefault="00490755" w:rsidP="006575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490755" w:rsidRDefault="00490755" w:rsidP="006575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490755" w:rsidRDefault="00490755" w:rsidP="00B2389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490755" w:rsidRDefault="00490755" w:rsidP="000527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490755" w:rsidRDefault="00490755" w:rsidP="000527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490755" w:rsidRDefault="00490755" w:rsidP="0093190F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490755" w:rsidRDefault="00E56E84" w:rsidP="006244D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Предлагает выделить основные </w:t>
            </w:r>
            <w:r w:rsidR="00490755">
              <w:rPr>
                <w:sz w:val="20"/>
                <w:szCs w:val="20"/>
                <w:lang w:eastAsia="en-US"/>
              </w:rPr>
              <w:t>положения из изученного материала для включения в Памятку покупателя. С</w:t>
            </w:r>
            <w:r w:rsidR="006244D5">
              <w:rPr>
                <w:sz w:val="20"/>
                <w:szCs w:val="20"/>
                <w:lang w:eastAsia="en-US"/>
              </w:rPr>
              <w:t>прашивает варианты</w:t>
            </w:r>
            <w:r w:rsidR="00490755">
              <w:rPr>
                <w:sz w:val="20"/>
                <w:szCs w:val="20"/>
                <w:lang w:eastAsia="en-US"/>
              </w:rPr>
              <w:t xml:space="preserve"> </w:t>
            </w:r>
            <w:r w:rsidR="006244D5">
              <w:rPr>
                <w:sz w:val="20"/>
                <w:szCs w:val="20"/>
                <w:lang w:eastAsia="en-US"/>
              </w:rPr>
              <w:t xml:space="preserve">записей, </w:t>
            </w:r>
            <w:r w:rsidR="00490755">
              <w:rPr>
                <w:sz w:val="20"/>
                <w:szCs w:val="20"/>
                <w:lang w:eastAsia="en-US"/>
              </w:rPr>
              <w:t>вн</w:t>
            </w:r>
            <w:r w:rsidR="006244D5">
              <w:rPr>
                <w:sz w:val="20"/>
                <w:szCs w:val="20"/>
                <w:lang w:eastAsia="en-US"/>
              </w:rPr>
              <w:t>е</w:t>
            </w:r>
            <w:r w:rsidR="00490755">
              <w:rPr>
                <w:sz w:val="20"/>
                <w:szCs w:val="20"/>
                <w:lang w:eastAsia="en-US"/>
              </w:rPr>
              <w:t>с</w:t>
            </w:r>
            <w:r w:rsidR="006244D5">
              <w:rPr>
                <w:sz w:val="20"/>
                <w:szCs w:val="20"/>
                <w:lang w:eastAsia="en-US"/>
              </w:rPr>
              <w:t>енных</w:t>
            </w:r>
            <w:r w:rsidR="00490755">
              <w:rPr>
                <w:sz w:val="20"/>
                <w:szCs w:val="20"/>
                <w:lang w:eastAsia="en-US"/>
              </w:rPr>
              <w:t xml:space="preserve"> </w:t>
            </w:r>
            <w:r w:rsidR="006244D5">
              <w:rPr>
                <w:sz w:val="20"/>
                <w:szCs w:val="20"/>
                <w:lang w:eastAsia="en-US"/>
              </w:rPr>
              <w:t xml:space="preserve">студентами </w:t>
            </w:r>
            <w:r w:rsidR="00490755">
              <w:rPr>
                <w:sz w:val="20"/>
                <w:szCs w:val="20"/>
                <w:lang w:eastAsia="en-US"/>
              </w:rPr>
              <w:t>в Памятку покупателя</w:t>
            </w:r>
          </w:p>
        </w:tc>
        <w:tc>
          <w:tcPr>
            <w:tcW w:w="2694" w:type="dxa"/>
            <w:vAlign w:val="center"/>
          </w:tcPr>
          <w:p w:rsidR="00490755" w:rsidRDefault="00490755" w:rsidP="007572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Выделяют основные положения для Памятки покупателя и записывают их</w:t>
            </w:r>
            <w:r w:rsidR="005E011B">
              <w:rPr>
                <w:sz w:val="20"/>
                <w:szCs w:val="20"/>
              </w:rPr>
              <w:t xml:space="preserve"> в бланк (Приложение 2)</w:t>
            </w:r>
          </w:p>
        </w:tc>
        <w:tc>
          <w:tcPr>
            <w:tcW w:w="2126" w:type="dxa"/>
            <w:vMerge/>
            <w:vAlign w:val="center"/>
          </w:tcPr>
          <w:p w:rsidR="00490755" w:rsidRDefault="00490755" w:rsidP="006575F1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490755" w:rsidRPr="00326BDB" w:rsidTr="00085179">
        <w:trPr>
          <w:cantSplit/>
          <w:trHeight w:val="1134"/>
        </w:trPr>
        <w:tc>
          <w:tcPr>
            <w:tcW w:w="709" w:type="dxa"/>
            <w:textDirection w:val="btLr"/>
            <w:vAlign w:val="center"/>
          </w:tcPr>
          <w:p w:rsidR="00C51D55" w:rsidRDefault="00FB4404" w:rsidP="00F32862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  <w:r w:rsidR="00C51D55">
              <w:rPr>
                <w:sz w:val="20"/>
                <w:szCs w:val="20"/>
              </w:rPr>
              <w:t>.</w:t>
            </w:r>
            <w:r w:rsidR="00490755">
              <w:rPr>
                <w:sz w:val="20"/>
                <w:szCs w:val="20"/>
              </w:rPr>
              <w:t xml:space="preserve"> </w:t>
            </w:r>
            <w:proofErr w:type="spellStart"/>
            <w:r w:rsidR="00C51D55" w:rsidRPr="00326BDB">
              <w:rPr>
                <w:sz w:val="20"/>
                <w:szCs w:val="20"/>
              </w:rPr>
              <w:t>Физкульт</w:t>
            </w:r>
            <w:proofErr w:type="spellEnd"/>
            <w:r w:rsidR="00C51D55">
              <w:rPr>
                <w:sz w:val="20"/>
                <w:szCs w:val="20"/>
              </w:rPr>
              <w:t>-</w:t>
            </w:r>
          </w:p>
          <w:p w:rsidR="00C51D55" w:rsidRPr="00326BDB" w:rsidRDefault="00C51D55" w:rsidP="00F32862">
            <w:pPr>
              <w:ind w:left="113" w:right="113"/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минутка</w:t>
            </w:r>
          </w:p>
        </w:tc>
        <w:tc>
          <w:tcPr>
            <w:tcW w:w="567" w:type="dxa"/>
            <w:vAlign w:val="center"/>
          </w:tcPr>
          <w:p w:rsidR="00C51D55" w:rsidRPr="00326BDB" w:rsidRDefault="00C51D55" w:rsidP="00F3286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85" w:type="dxa"/>
            <w:vAlign w:val="center"/>
          </w:tcPr>
          <w:p w:rsidR="00C51D55" w:rsidRPr="00326BDB" w:rsidRDefault="00C51D55" w:rsidP="00F32862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Снять умственное напряжение студентов путем переключения на другой</w:t>
            </w:r>
            <w:r>
              <w:rPr>
                <w:sz w:val="20"/>
                <w:szCs w:val="20"/>
              </w:rPr>
              <w:t xml:space="preserve"> двигательный</w:t>
            </w:r>
            <w:r w:rsidRPr="00326BDB">
              <w:rPr>
                <w:sz w:val="20"/>
                <w:szCs w:val="20"/>
              </w:rPr>
              <w:t xml:space="preserve"> вид деятельности</w:t>
            </w:r>
          </w:p>
        </w:tc>
        <w:tc>
          <w:tcPr>
            <w:tcW w:w="1843" w:type="dxa"/>
            <w:vAlign w:val="center"/>
          </w:tcPr>
          <w:p w:rsidR="00C51D55" w:rsidRPr="00326BDB" w:rsidRDefault="00C51D55" w:rsidP="00F328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Студенты</w:t>
            </w:r>
            <w:r w:rsidRPr="00326BDB">
              <w:rPr>
                <w:sz w:val="20"/>
                <w:szCs w:val="20"/>
              </w:rPr>
              <w:t xml:space="preserve"> переключились на другой вид деятельности, готовы к </w:t>
            </w:r>
            <w:r>
              <w:rPr>
                <w:sz w:val="20"/>
                <w:szCs w:val="20"/>
              </w:rPr>
              <w:t>продолжению</w:t>
            </w:r>
            <w:r w:rsidRPr="00326BDB">
              <w:rPr>
                <w:sz w:val="20"/>
                <w:szCs w:val="20"/>
              </w:rPr>
              <w:t xml:space="preserve"> работы</w:t>
            </w:r>
          </w:p>
        </w:tc>
        <w:tc>
          <w:tcPr>
            <w:tcW w:w="1275" w:type="dxa"/>
            <w:vAlign w:val="center"/>
          </w:tcPr>
          <w:p w:rsidR="00C51D55" w:rsidRPr="00326BDB" w:rsidRDefault="002C3601" w:rsidP="00F328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упражнения за преподавателем</w:t>
            </w:r>
          </w:p>
        </w:tc>
        <w:tc>
          <w:tcPr>
            <w:tcW w:w="1134" w:type="dxa"/>
            <w:vAlign w:val="center"/>
          </w:tcPr>
          <w:p w:rsidR="00C51D55" w:rsidRPr="00326BDB" w:rsidRDefault="00C51D55" w:rsidP="00F32862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Слово, жесты</w:t>
            </w:r>
            <w:r>
              <w:rPr>
                <w:sz w:val="20"/>
                <w:szCs w:val="20"/>
                <w:lang w:eastAsia="en-US"/>
              </w:rPr>
              <w:t>, движения</w:t>
            </w:r>
          </w:p>
        </w:tc>
        <w:tc>
          <w:tcPr>
            <w:tcW w:w="3402" w:type="dxa"/>
            <w:vAlign w:val="center"/>
          </w:tcPr>
          <w:p w:rsidR="00C51D55" w:rsidRPr="00326BDB" w:rsidRDefault="00C51D55" w:rsidP="00F32862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Объясняет порядок деятельности студентов и руководит процессом</w:t>
            </w:r>
          </w:p>
        </w:tc>
        <w:tc>
          <w:tcPr>
            <w:tcW w:w="2694" w:type="dxa"/>
            <w:vAlign w:val="center"/>
          </w:tcPr>
          <w:p w:rsidR="00C51D55" w:rsidRPr="00326BDB" w:rsidRDefault="00C51D55" w:rsidP="00F32862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Выполняют упражнени</w:t>
            </w:r>
            <w:r>
              <w:rPr>
                <w:sz w:val="20"/>
                <w:szCs w:val="20"/>
                <w:lang w:eastAsia="en-US"/>
              </w:rPr>
              <w:t>я</w:t>
            </w:r>
          </w:p>
        </w:tc>
        <w:tc>
          <w:tcPr>
            <w:tcW w:w="2126" w:type="dxa"/>
            <w:vAlign w:val="center"/>
          </w:tcPr>
          <w:p w:rsidR="00C51D55" w:rsidRPr="00326BDB" w:rsidRDefault="00C51D55" w:rsidP="00F32862">
            <w:pPr>
              <w:jc w:val="center"/>
              <w:rPr>
                <w:sz w:val="20"/>
                <w:szCs w:val="20"/>
                <w:lang w:eastAsia="en-US"/>
              </w:rPr>
            </w:pPr>
            <w:r w:rsidRPr="00326BDB">
              <w:rPr>
                <w:sz w:val="20"/>
                <w:szCs w:val="20"/>
                <w:lang w:eastAsia="en-US"/>
              </w:rPr>
              <w:t>Наблюдение</w:t>
            </w:r>
            <w:r>
              <w:rPr>
                <w:sz w:val="20"/>
                <w:szCs w:val="20"/>
                <w:lang w:eastAsia="en-US"/>
              </w:rPr>
              <w:t xml:space="preserve"> за активностью и правильностью выполнения</w:t>
            </w:r>
          </w:p>
        </w:tc>
      </w:tr>
      <w:tr w:rsidR="005E4447" w:rsidRPr="00326BDB" w:rsidTr="00085179">
        <w:trPr>
          <w:cantSplit/>
          <w:trHeight w:val="1249"/>
        </w:trPr>
        <w:tc>
          <w:tcPr>
            <w:tcW w:w="709" w:type="dxa"/>
            <w:vMerge w:val="restart"/>
            <w:textDirection w:val="btLr"/>
            <w:vAlign w:val="center"/>
          </w:tcPr>
          <w:p w:rsidR="005E4447" w:rsidRPr="00326BDB" w:rsidRDefault="005E4447" w:rsidP="00490755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Изучение и закрепление нового материала</w:t>
            </w:r>
          </w:p>
        </w:tc>
        <w:tc>
          <w:tcPr>
            <w:tcW w:w="567" w:type="dxa"/>
            <w:vMerge w:val="restart"/>
            <w:vAlign w:val="center"/>
          </w:tcPr>
          <w:p w:rsidR="005E4447" w:rsidRPr="00326BDB" w:rsidRDefault="00DC23C3" w:rsidP="00F32862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985" w:type="dxa"/>
            <w:vMerge w:val="restart"/>
            <w:vAlign w:val="center"/>
          </w:tcPr>
          <w:p w:rsidR="005E4447" w:rsidRPr="00326BDB" w:rsidRDefault="005E4447" w:rsidP="00A710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Закрепить </w:t>
            </w:r>
            <w:r w:rsidRPr="00A710A8">
              <w:rPr>
                <w:sz w:val="20"/>
                <w:szCs w:val="20"/>
              </w:rPr>
              <w:t>навык работы с ГК РФ и другими нормативными актами при разрешении проблемных вопросов, ситуаций</w:t>
            </w:r>
          </w:p>
        </w:tc>
        <w:tc>
          <w:tcPr>
            <w:tcW w:w="1843" w:type="dxa"/>
            <w:vMerge w:val="restart"/>
            <w:vAlign w:val="center"/>
          </w:tcPr>
          <w:p w:rsidR="005E4447" w:rsidRPr="00326BDB" w:rsidRDefault="005E4447" w:rsidP="00E56E84">
            <w:pPr>
              <w:jc w:val="center"/>
              <w:rPr>
                <w:sz w:val="20"/>
                <w:szCs w:val="20"/>
              </w:rPr>
            </w:pPr>
            <w:r w:rsidRPr="00F768C6">
              <w:rPr>
                <w:sz w:val="20"/>
                <w:szCs w:val="20"/>
              </w:rPr>
              <w:t xml:space="preserve">Студенты изучили </w:t>
            </w:r>
            <w:r>
              <w:rPr>
                <w:sz w:val="20"/>
                <w:szCs w:val="20"/>
              </w:rPr>
              <w:t>п</w:t>
            </w:r>
            <w:r w:rsidRPr="00F768C6">
              <w:rPr>
                <w:sz w:val="20"/>
                <w:szCs w:val="20"/>
              </w:rPr>
              <w:t>рава покупателя в случае продажи ему товара ненадлежащего качества</w:t>
            </w:r>
            <w:r>
              <w:rPr>
                <w:sz w:val="20"/>
                <w:szCs w:val="20"/>
              </w:rPr>
              <w:t>, правильно ответили на заданные вопросы и решили ситуации, сославшись на норму права</w:t>
            </w:r>
          </w:p>
        </w:tc>
        <w:tc>
          <w:tcPr>
            <w:tcW w:w="1275" w:type="dxa"/>
            <w:vMerge w:val="restart"/>
            <w:vAlign w:val="center"/>
          </w:tcPr>
          <w:p w:rsidR="005E4447" w:rsidRPr="00326BDB" w:rsidRDefault="005E4447" w:rsidP="005E0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 из зала</w:t>
            </w:r>
            <w:r w:rsidR="005E011B">
              <w:rPr>
                <w:sz w:val="20"/>
                <w:szCs w:val="20"/>
              </w:rPr>
              <w:t xml:space="preserve"> </w:t>
            </w:r>
            <w:r w:rsidR="005E011B" w:rsidRPr="005E011B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="005E011B" w:rsidRPr="005E011B">
              <w:rPr>
                <w:sz w:val="20"/>
                <w:szCs w:val="20"/>
              </w:rPr>
              <w:t>Приложе</w:t>
            </w:r>
            <w:r w:rsidR="005E011B">
              <w:rPr>
                <w:sz w:val="20"/>
                <w:szCs w:val="20"/>
              </w:rPr>
              <w:t>-</w:t>
            </w:r>
            <w:r w:rsidR="005E011B" w:rsidRPr="005E011B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="005E011B" w:rsidRPr="005E011B">
              <w:rPr>
                <w:sz w:val="20"/>
                <w:szCs w:val="20"/>
              </w:rPr>
              <w:t xml:space="preserve"> </w:t>
            </w:r>
            <w:r w:rsidR="005E011B">
              <w:rPr>
                <w:sz w:val="20"/>
                <w:szCs w:val="20"/>
              </w:rPr>
              <w:t>3</w:t>
            </w:r>
            <w:r w:rsidR="005E011B" w:rsidRPr="005E011B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 Решение практических ситуаций</w:t>
            </w:r>
          </w:p>
        </w:tc>
        <w:tc>
          <w:tcPr>
            <w:tcW w:w="1134" w:type="dxa"/>
            <w:vMerge w:val="restart"/>
            <w:vAlign w:val="center"/>
          </w:tcPr>
          <w:p w:rsidR="005E4447" w:rsidRPr="00326BDB" w:rsidRDefault="005E4447" w:rsidP="002C3601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Экран, листы для записи вопросов</w:t>
            </w:r>
            <w:r w:rsidR="002C3601">
              <w:rPr>
                <w:sz w:val="20"/>
                <w:szCs w:val="20"/>
                <w:lang w:eastAsia="en-US"/>
              </w:rPr>
              <w:t xml:space="preserve"> с </w:t>
            </w:r>
            <w:proofErr w:type="spellStart"/>
            <w:proofErr w:type="gramStart"/>
            <w:r w:rsidR="002C3601">
              <w:rPr>
                <w:sz w:val="20"/>
                <w:szCs w:val="20"/>
                <w:lang w:eastAsia="en-US"/>
              </w:rPr>
              <w:t>извлече-нием</w:t>
            </w:r>
            <w:proofErr w:type="spellEnd"/>
            <w:proofErr w:type="gramEnd"/>
            <w:r w:rsidR="002C3601">
              <w:rPr>
                <w:sz w:val="20"/>
                <w:szCs w:val="20"/>
                <w:lang w:eastAsia="en-US"/>
              </w:rPr>
              <w:t xml:space="preserve"> из</w:t>
            </w:r>
            <w:r>
              <w:rPr>
                <w:sz w:val="20"/>
                <w:szCs w:val="20"/>
                <w:lang w:eastAsia="en-US"/>
              </w:rPr>
              <w:t xml:space="preserve"> ГК РФ, карточки с </w:t>
            </w:r>
            <w:proofErr w:type="spellStart"/>
            <w:r>
              <w:rPr>
                <w:sz w:val="20"/>
                <w:szCs w:val="20"/>
                <w:lang w:eastAsia="en-US"/>
              </w:rPr>
              <w:t>ситуаци-ями</w:t>
            </w:r>
            <w:proofErr w:type="spellEnd"/>
            <w:r w:rsidR="002C3601">
              <w:rPr>
                <w:sz w:val="20"/>
                <w:szCs w:val="20"/>
                <w:lang w:eastAsia="en-US"/>
              </w:rPr>
              <w:t>,</w:t>
            </w:r>
            <w:r>
              <w:rPr>
                <w:sz w:val="20"/>
                <w:szCs w:val="20"/>
                <w:lang w:eastAsia="en-US"/>
              </w:rPr>
              <w:t xml:space="preserve"> цветные </w:t>
            </w:r>
            <w:proofErr w:type="spellStart"/>
            <w:r>
              <w:rPr>
                <w:sz w:val="20"/>
                <w:szCs w:val="20"/>
                <w:lang w:eastAsia="en-US"/>
              </w:rPr>
              <w:t>стикеры</w:t>
            </w:r>
            <w:proofErr w:type="spellEnd"/>
          </w:p>
        </w:tc>
        <w:tc>
          <w:tcPr>
            <w:tcW w:w="3402" w:type="dxa"/>
            <w:vAlign w:val="center"/>
          </w:tcPr>
          <w:p w:rsidR="005E4447" w:rsidRPr="00326BDB" w:rsidRDefault="00E255A6" w:rsidP="00E255A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Предлагает ознакомиться с содержанием </w:t>
            </w:r>
            <w:r w:rsidR="005E4447" w:rsidRPr="00F768C6">
              <w:rPr>
                <w:sz w:val="20"/>
                <w:szCs w:val="20"/>
                <w:lang w:eastAsia="en-US"/>
              </w:rPr>
              <w:t>ст.50</w:t>
            </w:r>
            <w:r w:rsidR="005E4447">
              <w:rPr>
                <w:sz w:val="20"/>
                <w:szCs w:val="20"/>
                <w:lang w:eastAsia="en-US"/>
              </w:rPr>
              <w:t xml:space="preserve">3 </w:t>
            </w:r>
            <w:r w:rsidR="005E4447" w:rsidRPr="00F768C6">
              <w:rPr>
                <w:sz w:val="20"/>
                <w:szCs w:val="20"/>
                <w:lang w:eastAsia="en-US"/>
              </w:rPr>
              <w:t>ГК РФ</w:t>
            </w:r>
            <w:r w:rsidR="005E4447">
              <w:rPr>
                <w:sz w:val="20"/>
                <w:szCs w:val="20"/>
                <w:lang w:eastAsia="en-US"/>
              </w:rPr>
              <w:t xml:space="preserve"> и ответить на вопросы, </w:t>
            </w:r>
            <w:r>
              <w:rPr>
                <w:sz w:val="20"/>
                <w:szCs w:val="20"/>
                <w:lang w:eastAsia="en-US"/>
              </w:rPr>
              <w:t>предложен</w:t>
            </w:r>
            <w:r w:rsidR="005E4447">
              <w:rPr>
                <w:sz w:val="20"/>
                <w:szCs w:val="20"/>
                <w:lang w:eastAsia="en-US"/>
              </w:rPr>
              <w:t>ные гостями, присутствующими на занятии. Оценивает ответы</w:t>
            </w:r>
          </w:p>
        </w:tc>
        <w:tc>
          <w:tcPr>
            <w:tcW w:w="2694" w:type="dxa"/>
            <w:vAlign w:val="center"/>
          </w:tcPr>
          <w:p w:rsidR="005E4447" w:rsidRPr="00326BDB" w:rsidRDefault="005E4447" w:rsidP="00F768C6">
            <w:pPr>
              <w:jc w:val="center"/>
              <w:rPr>
                <w:sz w:val="20"/>
                <w:szCs w:val="20"/>
              </w:rPr>
            </w:pPr>
            <w:r w:rsidRPr="00F768C6">
              <w:rPr>
                <w:sz w:val="20"/>
                <w:szCs w:val="20"/>
              </w:rPr>
              <w:t>Читают ст. 50</w:t>
            </w:r>
            <w:r>
              <w:rPr>
                <w:sz w:val="20"/>
                <w:szCs w:val="20"/>
              </w:rPr>
              <w:t xml:space="preserve">3 </w:t>
            </w:r>
            <w:r w:rsidRPr="00F768C6">
              <w:rPr>
                <w:sz w:val="20"/>
                <w:szCs w:val="20"/>
              </w:rPr>
              <w:t>ГК РФ,</w:t>
            </w:r>
            <w:r>
              <w:rPr>
                <w:sz w:val="20"/>
                <w:szCs w:val="20"/>
              </w:rPr>
              <w:t xml:space="preserve"> отвечают на вопросы </w:t>
            </w:r>
          </w:p>
          <w:p w:rsidR="005E4447" w:rsidRPr="00326BDB" w:rsidRDefault="005E4447" w:rsidP="00F768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5E4447" w:rsidRDefault="005E4447" w:rsidP="00DE654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Проверка соответствия ответов и решения ситуации </w:t>
            </w:r>
          </w:p>
          <w:p w:rsidR="005E4447" w:rsidRPr="00326BDB" w:rsidRDefault="005E4447" w:rsidP="00DE654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нормам ГК РФ</w:t>
            </w:r>
          </w:p>
          <w:p w:rsidR="005E4447" w:rsidRPr="00326BDB" w:rsidRDefault="005E4447" w:rsidP="00DE654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E4447" w:rsidRPr="00326BDB" w:rsidTr="00E255A6">
        <w:trPr>
          <w:cantSplit/>
          <w:trHeight w:val="1350"/>
        </w:trPr>
        <w:tc>
          <w:tcPr>
            <w:tcW w:w="709" w:type="dxa"/>
            <w:vMerge/>
            <w:textDirection w:val="btLr"/>
            <w:vAlign w:val="center"/>
          </w:tcPr>
          <w:p w:rsidR="005E4447" w:rsidRDefault="005E4447" w:rsidP="00490755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5E4447" w:rsidRDefault="005E4447" w:rsidP="00F32862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vAlign w:val="center"/>
          </w:tcPr>
          <w:p w:rsidR="005E4447" w:rsidRDefault="005E4447" w:rsidP="00A710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5E4447" w:rsidRPr="00F768C6" w:rsidRDefault="005E4447" w:rsidP="00E56E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5E4447" w:rsidRDefault="005E4447" w:rsidP="00F328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E4447" w:rsidRDefault="005E4447" w:rsidP="00DE654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5E4447" w:rsidRDefault="005E4447" w:rsidP="00E255A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Делит студентов на 2 группы, каждой из которых дает карточк</w:t>
            </w:r>
            <w:r w:rsidR="00E255A6"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 xml:space="preserve"> с ситуацией</w:t>
            </w:r>
            <w:r w:rsidR="005E011B">
              <w:rPr>
                <w:sz w:val="20"/>
                <w:szCs w:val="20"/>
                <w:lang w:eastAsia="en-US"/>
              </w:rPr>
              <w:t xml:space="preserve"> </w:t>
            </w:r>
            <w:r w:rsidR="005E011B" w:rsidRPr="005E011B">
              <w:rPr>
                <w:sz w:val="20"/>
                <w:szCs w:val="20"/>
              </w:rPr>
              <w:t xml:space="preserve">(Приложение </w:t>
            </w:r>
            <w:r w:rsidR="005E011B">
              <w:rPr>
                <w:sz w:val="20"/>
                <w:szCs w:val="20"/>
              </w:rPr>
              <w:t>4</w:t>
            </w:r>
            <w:r w:rsidR="005E011B" w:rsidRPr="005E011B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  <w:lang w:eastAsia="en-US"/>
              </w:rPr>
              <w:t>. Оценивает ответы</w:t>
            </w:r>
          </w:p>
        </w:tc>
        <w:tc>
          <w:tcPr>
            <w:tcW w:w="2694" w:type="dxa"/>
            <w:vAlign w:val="center"/>
          </w:tcPr>
          <w:p w:rsidR="005E4447" w:rsidRPr="00F768C6" w:rsidRDefault="005E4447" w:rsidP="00E25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Решают совместно ситуацию, е</w:t>
            </w:r>
            <w:r w:rsidR="00E255A6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обоснование нормами права, выбирают от команды спикера, </w:t>
            </w:r>
            <w:r w:rsidRPr="005E4447">
              <w:rPr>
                <w:sz w:val="20"/>
                <w:szCs w:val="20"/>
              </w:rPr>
              <w:t xml:space="preserve">озвучивающего </w:t>
            </w:r>
            <w:r>
              <w:rPr>
                <w:sz w:val="20"/>
                <w:szCs w:val="20"/>
              </w:rPr>
              <w:t xml:space="preserve">решение </w:t>
            </w:r>
          </w:p>
        </w:tc>
        <w:tc>
          <w:tcPr>
            <w:tcW w:w="2126" w:type="dxa"/>
            <w:vMerge/>
            <w:vAlign w:val="center"/>
          </w:tcPr>
          <w:p w:rsidR="005E4447" w:rsidRDefault="005E4447" w:rsidP="00DE654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E4447" w:rsidRPr="00326BDB" w:rsidTr="00085179">
        <w:trPr>
          <w:cantSplit/>
          <w:trHeight w:val="363"/>
        </w:trPr>
        <w:tc>
          <w:tcPr>
            <w:tcW w:w="709" w:type="dxa"/>
            <w:vMerge/>
            <w:textDirection w:val="btLr"/>
            <w:vAlign w:val="center"/>
          </w:tcPr>
          <w:p w:rsidR="005E4447" w:rsidRDefault="005E4447" w:rsidP="005E444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5E4447" w:rsidRDefault="005E4447" w:rsidP="005E4447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vAlign w:val="center"/>
          </w:tcPr>
          <w:p w:rsidR="005E4447" w:rsidRDefault="005E4447" w:rsidP="005E44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5E4447" w:rsidRPr="00F768C6" w:rsidRDefault="005E4447" w:rsidP="005E44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5E4447" w:rsidRDefault="005E4447" w:rsidP="005E44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E4447" w:rsidRDefault="005E4447" w:rsidP="005E4447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5E4447" w:rsidRDefault="005E4447" w:rsidP="00E255A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Предлагает выделить основные положения для включения в Памятку покупателя. </w:t>
            </w:r>
          </w:p>
        </w:tc>
        <w:tc>
          <w:tcPr>
            <w:tcW w:w="2694" w:type="dxa"/>
            <w:vAlign w:val="center"/>
          </w:tcPr>
          <w:p w:rsidR="005E4447" w:rsidRDefault="005E4447" w:rsidP="005E44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Выделяют основные положения для Памятки покупателя и записывают их</w:t>
            </w:r>
          </w:p>
        </w:tc>
        <w:tc>
          <w:tcPr>
            <w:tcW w:w="2126" w:type="dxa"/>
            <w:vMerge/>
            <w:vAlign w:val="center"/>
          </w:tcPr>
          <w:p w:rsidR="005E4447" w:rsidRDefault="005E4447" w:rsidP="005E4447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085179" w:rsidRPr="00326BDB" w:rsidTr="00085179">
        <w:trPr>
          <w:cantSplit/>
          <w:trHeight w:val="550"/>
        </w:trPr>
        <w:tc>
          <w:tcPr>
            <w:tcW w:w="709" w:type="dxa"/>
            <w:vMerge w:val="restart"/>
            <w:textDirection w:val="btLr"/>
            <w:vAlign w:val="center"/>
          </w:tcPr>
          <w:p w:rsidR="00085179" w:rsidRPr="00326BDB" w:rsidRDefault="00085179" w:rsidP="005E4447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326BDB">
              <w:rPr>
                <w:sz w:val="20"/>
                <w:szCs w:val="20"/>
              </w:rPr>
              <w:t>Рефле</w:t>
            </w:r>
            <w:r>
              <w:rPr>
                <w:sz w:val="20"/>
                <w:szCs w:val="20"/>
              </w:rPr>
              <w:t>к</w:t>
            </w:r>
            <w:r w:rsidRPr="00326BDB">
              <w:rPr>
                <w:sz w:val="20"/>
                <w:szCs w:val="20"/>
              </w:rPr>
              <w:t>сия</w:t>
            </w:r>
          </w:p>
        </w:tc>
        <w:tc>
          <w:tcPr>
            <w:tcW w:w="567" w:type="dxa"/>
            <w:vMerge w:val="restart"/>
            <w:vAlign w:val="center"/>
          </w:tcPr>
          <w:p w:rsidR="00085179" w:rsidRPr="00326BDB" w:rsidRDefault="00085179" w:rsidP="005E4447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985" w:type="dxa"/>
            <w:vMerge w:val="restart"/>
            <w:vAlign w:val="center"/>
          </w:tcPr>
          <w:p w:rsidR="00085179" w:rsidRPr="00326BDB" w:rsidRDefault="00085179" w:rsidP="004C7C59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Обобщить полученные знания</w:t>
            </w:r>
            <w:r>
              <w:rPr>
                <w:sz w:val="20"/>
                <w:szCs w:val="20"/>
              </w:rPr>
              <w:t>, выявить потребность в изучении законодательства</w:t>
            </w:r>
            <w:r w:rsidRPr="00326BD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vMerge w:val="restart"/>
            <w:vAlign w:val="center"/>
          </w:tcPr>
          <w:p w:rsidR="00085179" w:rsidRPr="00326BDB" w:rsidRDefault="00085179" w:rsidP="005E44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Студенты понимают необходимость углубления изучения прав потребителей</w:t>
            </w:r>
          </w:p>
        </w:tc>
        <w:tc>
          <w:tcPr>
            <w:tcW w:w="1275" w:type="dxa"/>
            <w:vMerge w:val="restart"/>
            <w:vAlign w:val="center"/>
          </w:tcPr>
          <w:p w:rsidR="00085179" w:rsidRPr="00326BDB" w:rsidRDefault="00085179" w:rsidP="005E44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Беседа </w:t>
            </w:r>
          </w:p>
        </w:tc>
        <w:tc>
          <w:tcPr>
            <w:tcW w:w="1134" w:type="dxa"/>
            <w:vMerge w:val="restart"/>
            <w:vAlign w:val="center"/>
          </w:tcPr>
          <w:p w:rsidR="00085179" w:rsidRPr="00326BDB" w:rsidRDefault="00085179" w:rsidP="005E444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Слово </w:t>
            </w:r>
          </w:p>
        </w:tc>
        <w:tc>
          <w:tcPr>
            <w:tcW w:w="3402" w:type="dxa"/>
            <w:vAlign w:val="center"/>
          </w:tcPr>
          <w:p w:rsidR="007A7D8C" w:rsidRPr="00326BDB" w:rsidRDefault="00085179" w:rsidP="00E255A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Совместно со студентами анализирует Памятку покупателя </w:t>
            </w:r>
            <w:r w:rsidR="007A7D8C">
              <w:rPr>
                <w:sz w:val="20"/>
                <w:szCs w:val="20"/>
                <w:lang w:eastAsia="en-US"/>
              </w:rPr>
              <w:t xml:space="preserve">(Приложение </w:t>
            </w:r>
            <w:r w:rsidR="0036495C">
              <w:rPr>
                <w:sz w:val="20"/>
                <w:szCs w:val="20"/>
                <w:lang w:eastAsia="en-US"/>
              </w:rPr>
              <w:t>2</w:t>
            </w:r>
            <w:r w:rsidR="007A7D8C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694" w:type="dxa"/>
            <w:vAlign w:val="center"/>
          </w:tcPr>
          <w:p w:rsidR="00085179" w:rsidRPr="00326BDB" w:rsidRDefault="00085179" w:rsidP="005E44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Устно анализируют составленную Памятку покупателя</w:t>
            </w:r>
          </w:p>
        </w:tc>
        <w:tc>
          <w:tcPr>
            <w:tcW w:w="2126" w:type="dxa"/>
            <w:vMerge w:val="restart"/>
            <w:vAlign w:val="center"/>
          </w:tcPr>
          <w:p w:rsidR="00085179" w:rsidRDefault="00085179" w:rsidP="005E444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Проверка соответствия решения ситуации </w:t>
            </w:r>
          </w:p>
          <w:p w:rsidR="00085179" w:rsidRPr="00326BDB" w:rsidRDefault="00085179" w:rsidP="005E444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нормам ГК РФ</w:t>
            </w:r>
          </w:p>
        </w:tc>
      </w:tr>
      <w:tr w:rsidR="00085179" w:rsidRPr="00326BDB" w:rsidTr="004C7C59">
        <w:trPr>
          <w:cantSplit/>
          <w:trHeight w:val="864"/>
        </w:trPr>
        <w:tc>
          <w:tcPr>
            <w:tcW w:w="709" w:type="dxa"/>
            <w:vMerge/>
            <w:textDirection w:val="btLr"/>
            <w:vAlign w:val="center"/>
          </w:tcPr>
          <w:p w:rsidR="00085179" w:rsidRDefault="00085179" w:rsidP="00085179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085179" w:rsidRPr="00326BDB" w:rsidRDefault="00085179" w:rsidP="0008517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vAlign w:val="center"/>
          </w:tcPr>
          <w:p w:rsidR="00085179" w:rsidRPr="00326BDB" w:rsidRDefault="00085179" w:rsidP="000851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085179" w:rsidRDefault="00085179" w:rsidP="000851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085179" w:rsidRDefault="00085179" w:rsidP="000851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85179" w:rsidRDefault="00085179" w:rsidP="0008517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085179" w:rsidRPr="00326BDB" w:rsidRDefault="00085179" w:rsidP="004C7C5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Возвращается к проблемной ситуации, сформулированной в начале занятия, задает вопросы</w:t>
            </w:r>
          </w:p>
        </w:tc>
        <w:tc>
          <w:tcPr>
            <w:tcW w:w="2694" w:type="dxa"/>
            <w:vAlign w:val="center"/>
          </w:tcPr>
          <w:p w:rsidR="00085179" w:rsidRPr="00326BDB" w:rsidRDefault="00085179" w:rsidP="000851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Дают рекомендации, обоснованные нормами права, отвечают на вопросы</w:t>
            </w:r>
          </w:p>
        </w:tc>
        <w:tc>
          <w:tcPr>
            <w:tcW w:w="2126" w:type="dxa"/>
            <w:vMerge/>
            <w:vAlign w:val="center"/>
          </w:tcPr>
          <w:p w:rsidR="00085179" w:rsidRDefault="00085179" w:rsidP="0008517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085179" w:rsidRPr="00326BDB" w:rsidTr="00B420CC">
        <w:trPr>
          <w:trHeight w:val="113"/>
        </w:trPr>
        <w:tc>
          <w:tcPr>
            <w:tcW w:w="709" w:type="dxa"/>
            <w:textDirection w:val="btLr"/>
            <w:vAlign w:val="center"/>
          </w:tcPr>
          <w:p w:rsidR="00B420CC" w:rsidRDefault="00B420CC" w:rsidP="00B420CC">
            <w:pPr>
              <w:spacing w:after="200"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  <w:p w:rsidR="00085179" w:rsidRPr="00326BDB" w:rsidRDefault="00B420CC" w:rsidP="00B420CC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Домашнее задание</w:t>
            </w:r>
          </w:p>
        </w:tc>
        <w:tc>
          <w:tcPr>
            <w:tcW w:w="567" w:type="dxa"/>
            <w:vAlign w:val="center"/>
          </w:tcPr>
          <w:p w:rsidR="00085179" w:rsidRPr="00326BDB" w:rsidRDefault="00B420CC" w:rsidP="000851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vAlign w:val="center"/>
          </w:tcPr>
          <w:p w:rsidR="00B420CC" w:rsidRPr="00326BDB" w:rsidRDefault="00B420CC" w:rsidP="00027D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Закрепить полученные знания,</w:t>
            </w:r>
            <w:r w:rsidR="00027D05">
              <w:rPr>
                <w:sz w:val="20"/>
                <w:szCs w:val="20"/>
              </w:rPr>
              <w:t xml:space="preserve"> увидеть в реальной жизни практическое применение прав покупателя</w:t>
            </w:r>
          </w:p>
        </w:tc>
        <w:tc>
          <w:tcPr>
            <w:tcW w:w="1843" w:type="dxa"/>
            <w:vAlign w:val="center"/>
          </w:tcPr>
          <w:p w:rsidR="00085179" w:rsidRPr="00326BDB" w:rsidRDefault="00027D05" w:rsidP="000851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Студенты внесли записи в электронный конспект</w:t>
            </w:r>
          </w:p>
        </w:tc>
        <w:tc>
          <w:tcPr>
            <w:tcW w:w="1275" w:type="dxa"/>
            <w:vAlign w:val="center"/>
          </w:tcPr>
          <w:p w:rsidR="00085179" w:rsidRPr="00326BDB" w:rsidRDefault="00840B3F" w:rsidP="000851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текстом</w:t>
            </w:r>
          </w:p>
        </w:tc>
        <w:tc>
          <w:tcPr>
            <w:tcW w:w="1134" w:type="dxa"/>
            <w:vAlign w:val="center"/>
          </w:tcPr>
          <w:p w:rsidR="00085179" w:rsidRPr="00326BDB" w:rsidRDefault="00027D05" w:rsidP="0008517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Экран, навигатор</w:t>
            </w:r>
          </w:p>
        </w:tc>
        <w:tc>
          <w:tcPr>
            <w:tcW w:w="3402" w:type="dxa"/>
            <w:vAlign w:val="center"/>
          </w:tcPr>
          <w:p w:rsidR="00085179" w:rsidRPr="00326BDB" w:rsidRDefault="00840B3F" w:rsidP="000851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Предлагает выполнить по навигатору задание 16</w:t>
            </w:r>
          </w:p>
        </w:tc>
        <w:tc>
          <w:tcPr>
            <w:tcW w:w="2694" w:type="dxa"/>
            <w:vAlign w:val="center"/>
          </w:tcPr>
          <w:p w:rsidR="00085179" w:rsidRPr="00326BDB" w:rsidRDefault="00840B3F" w:rsidP="00840B3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Вносят</w:t>
            </w:r>
            <w:r w:rsidRPr="00840B3F">
              <w:rPr>
                <w:sz w:val="20"/>
                <w:szCs w:val="20"/>
                <w:lang w:eastAsia="en-US"/>
              </w:rPr>
              <w:t xml:space="preserve"> запис</w:t>
            </w:r>
            <w:r>
              <w:rPr>
                <w:sz w:val="20"/>
                <w:szCs w:val="20"/>
                <w:lang w:eastAsia="en-US"/>
              </w:rPr>
              <w:t>ь о домашнем задании</w:t>
            </w:r>
            <w:r w:rsidRPr="00840B3F">
              <w:rPr>
                <w:sz w:val="20"/>
                <w:szCs w:val="20"/>
                <w:lang w:eastAsia="en-US"/>
              </w:rPr>
              <w:t xml:space="preserve"> в электронный конспект</w:t>
            </w:r>
          </w:p>
        </w:tc>
        <w:tc>
          <w:tcPr>
            <w:tcW w:w="2126" w:type="dxa"/>
            <w:vAlign w:val="center"/>
          </w:tcPr>
          <w:p w:rsidR="00085179" w:rsidRPr="00326BDB" w:rsidRDefault="00B420CC" w:rsidP="00840B3F">
            <w:pPr>
              <w:jc w:val="center"/>
              <w:rPr>
                <w:sz w:val="20"/>
                <w:szCs w:val="20"/>
                <w:lang w:eastAsia="en-US"/>
              </w:rPr>
            </w:pPr>
            <w:r w:rsidRPr="00B420CC">
              <w:rPr>
                <w:sz w:val="20"/>
                <w:szCs w:val="20"/>
                <w:lang w:eastAsia="en-US"/>
              </w:rPr>
              <w:t xml:space="preserve">Визуальный контроль за действиями студентов </w:t>
            </w:r>
          </w:p>
        </w:tc>
      </w:tr>
      <w:tr w:rsidR="00B420CC" w:rsidRPr="00326BDB" w:rsidTr="00085179">
        <w:trPr>
          <w:trHeight w:val="1039"/>
        </w:trPr>
        <w:tc>
          <w:tcPr>
            <w:tcW w:w="709" w:type="dxa"/>
            <w:vMerge w:val="restart"/>
            <w:textDirection w:val="btLr"/>
            <w:vAlign w:val="center"/>
          </w:tcPr>
          <w:p w:rsidR="00B420CC" w:rsidRDefault="00B420CC" w:rsidP="00085179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8. </w:t>
            </w:r>
            <w:r w:rsidRPr="00326BDB">
              <w:rPr>
                <w:sz w:val="20"/>
                <w:szCs w:val="20"/>
              </w:rPr>
              <w:t>Подведение итогов, оценивание</w:t>
            </w:r>
          </w:p>
        </w:tc>
        <w:tc>
          <w:tcPr>
            <w:tcW w:w="567" w:type="dxa"/>
            <w:vAlign w:val="center"/>
          </w:tcPr>
          <w:p w:rsidR="00B420CC" w:rsidRPr="00326BDB" w:rsidRDefault="00B420CC" w:rsidP="00085179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:rsidR="00B420CC" w:rsidRPr="00326BDB" w:rsidRDefault="00B420CC" w:rsidP="00E255A6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 xml:space="preserve">Оценить </w:t>
            </w:r>
            <w:r>
              <w:rPr>
                <w:sz w:val="20"/>
                <w:szCs w:val="20"/>
              </w:rPr>
              <w:t>эмоциональное состояние и достигнутый результат</w:t>
            </w:r>
            <w:r w:rsidRPr="00326BDB">
              <w:rPr>
                <w:sz w:val="20"/>
                <w:szCs w:val="20"/>
              </w:rPr>
              <w:t xml:space="preserve"> занятия</w:t>
            </w:r>
          </w:p>
        </w:tc>
        <w:tc>
          <w:tcPr>
            <w:tcW w:w="1843" w:type="dxa"/>
            <w:vAlign w:val="center"/>
          </w:tcPr>
          <w:p w:rsidR="00B420CC" w:rsidRDefault="00B420CC" w:rsidP="000851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Удовлетворение от прошедшего занятия</w:t>
            </w:r>
          </w:p>
        </w:tc>
        <w:tc>
          <w:tcPr>
            <w:tcW w:w="1275" w:type="dxa"/>
            <w:vMerge w:val="restart"/>
            <w:vAlign w:val="center"/>
          </w:tcPr>
          <w:p w:rsidR="00B420CC" w:rsidRDefault="00B420CC" w:rsidP="000851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</w:t>
            </w:r>
          </w:p>
        </w:tc>
        <w:tc>
          <w:tcPr>
            <w:tcW w:w="1134" w:type="dxa"/>
            <w:vMerge w:val="restart"/>
            <w:vAlign w:val="center"/>
          </w:tcPr>
          <w:p w:rsidR="00B420CC" w:rsidRDefault="00B420CC" w:rsidP="0008517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Слово, цветные </w:t>
            </w:r>
            <w:proofErr w:type="spellStart"/>
            <w:r>
              <w:rPr>
                <w:sz w:val="20"/>
                <w:szCs w:val="20"/>
                <w:lang w:eastAsia="en-US"/>
              </w:rPr>
              <w:t>стикеры</w:t>
            </w:r>
            <w:proofErr w:type="spellEnd"/>
          </w:p>
        </w:tc>
        <w:tc>
          <w:tcPr>
            <w:tcW w:w="3402" w:type="dxa"/>
            <w:vMerge w:val="restart"/>
            <w:vAlign w:val="center"/>
          </w:tcPr>
          <w:p w:rsidR="00027D05" w:rsidRDefault="00B420CC" w:rsidP="00027D05">
            <w:pPr>
              <w:jc w:val="center"/>
              <w:rPr>
                <w:sz w:val="20"/>
                <w:szCs w:val="20"/>
              </w:rPr>
            </w:pPr>
            <w:r w:rsidRPr="007B22B7">
              <w:rPr>
                <w:sz w:val="20"/>
                <w:szCs w:val="20"/>
              </w:rPr>
              <w:t xml:space="preserve">Подводит итог занятия, выставляет </w:t>
            </w:r>
            <w:r w:rsidR="00027D05">
              <w:rPr>
                <w:sz w:val="20"/>
                <w:szCs w:val="20"/>
              </w:rPr>
              <w:t>оценки</w:t>
            </w:r>
            <w:r w:rsidRPr="007B22B7">
              <w:rPr>
                <w:sz w:val="20"/>
                <w:szCs w:val="20"/>
              </w:rPr>
              <w:t xml:space="preserve">. </w:t>
            </w:r>
          </w:p>
          <w:p w:rsidR="00B420CC" w:rsidRPr="007B22B7" w:rsidRDefault="00B420CC" w:rsidP="00027D05">
            <w:pPr>
              <w:jc w:val="center"/>
              <w:rPr>
                <w:sz w:val="20"/>
                <w:szCs w:val="20"/>
              </w:rPr>
            </w:pPr>
            <w:r w:rsidRPr="007B22B7">
              <w:rPr>
                <w:sz w:val="20"/>
                <w:szCs w:val="20"/>
              </w:rPr>
              <w:t>Благодарит студентов за работу и прощается</w:t>
            </w:r>
          </w:p>
        </w:tc>
        <w:tc>
          <w:tcPr>
            <w:tcW w:w="2694" w:type="dxa"/>
            <w:vAlign w:val="center"/>
          </w:tcPr>
          <w:p w:rsidR="00B420CC" w:rsidRDefault="00B420CC" w:rsidP="000851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Слушают, высказывают свое мнение, пожелания</w:t>
            </w:r>
          </w:p>
        </w:tc>
        <w:tc>
          <w:tcPr>
            <w:tcW w:w="2126" w:type="dxa"/>
            <w:vAlign w:val="center"/>
          </w:tcPr>
          <w:p w:rsidR="00B420CC" w:rsidRDefault="00B420CC" w:rsidP="0008517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Оценка достигнутого результата</w:t>
            </w:r>
          </w:p>
        </w:tc>
      </w:tr>
      <w:tr w:rsidR="00085179" w:rsidRPr="00326BDB" w:rsidTr="00203CBA">
        <w:trPr>
          <w:trHeight w:val="809"/>
        </w:trPr>
        <w:tc>
          <w:tcPr>
            <w:tcW w:w="709" w:type="dxa"/>
            <w:vMerge/>
            <w:vAlign w:val="center"/>
          </w:tcPr>
          <w:p w:rsidR="00085179" w:rsidRPr="00326BDB" w:rsidRDefault="00085179" w:rsidP="000851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85179" w:rsidRPr="00326BDB" w:rsidRDefault="00085179" w:rsidP="00085179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85" w:type="dxa"/>
            <w:vAlign w:val="center"/>
          </w:tcPr>
          <w:p w:rsidR="00085179" w:rsidRPr="00326BDB" w:rsidRDefault="00085179" w:rsidP="00E255A6">
            <w:pPr>
              <w:jc w:val="center"/>
              <w:rPr>
                <w:sz w:val="20"/>
                <w:szCs w:val="20"/>
              </w:rPr>
            </w:pPr>
            <w:r w:rsidRPr="00326BDB">
              <w:rPr>
                <w:sz w:val="20"/>
                <w:szCs w:val="20"/>
              </w:rPr>
              <w:t>Дать оценку работы студентов</w:t>
            </w:r>
          </w:p>
        </w:tc>
        <w:tc>
          <w:tcPr>
            <w:tcW w:w="1843" w:type="dxa"/>
            <w:vAlign w:val="center"/>
          </w:tcPr>
          <w:p w:rsidR="00085179" w:rsidRPr="00326BDB" w:rsidRDefault="00085179" w:rsidP="000851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Оценки студентов</w:t>
            </w:r>
          </w:p>
        </w:tc>
        <w:tc>
          <w:tcPr>
            <w:tcW w:w="1275" w:type="dxa"/>
            <w:vMerge/>
            <w:vAlign w:val="center"/>
          </w:tcPr>
          <w:p w:rsidR="00085179" w:rsidRPr="00326BDB" w:rsidRDefault="00085179" w:rsidP="000851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85179" w:rsidRPr="00326BDB" w:rsidRDefault="00085179" w:rsidP="0008517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Merge/>
            <w:vAlign w:val="center"/>
          </w:tcPr>
          <w:p w:rsidR="00085179" w:rsidRPr="00326BDB" w:rsidRDefault="00085179" w:rsidP="000851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085179" w:rsidRPr="00326BDB" w:rsidRDefault="00085179" w:rsidP="000851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Считают </w:t>
            </w:r>
            <w:proofErr w:type="spellStart"/>
            <w:r>
              <w:rPr>
                <w:sz w:val="20"/>
                <w:szCs w:val="20"/>
              </w:rPr>
              <w:t>стикеры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085179" w:rsidRPr="00326BDB" w:rsidRDefault="00085179" w:rsidP="0008517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Визуальный контроль</w:t>
            </w:r>
          </w:p>
        </w:tc>
      </w:tr>
    </w:tbl>
    <w:p w:rsidR="00027D05" w:rsidRDefault="00027D05" w:rsidP="008131FD">
      <w:pPr>
        <w:jc w:val="right"/>
      </w:pPr>
    </w:p>
    <w:p w:rsidR="00027D05" w:rsidRDefault="00027D05">
      <w:pPr>
        <w:spacing w:after="200" w:line="276" w:lineRule="auto"/>
      </w:pPr>
      <w:r>
        <w:br w:type="page"/>
      </w:r>
    </w:p>
    <w:p w:rsidR="00404B42" w:rsidRPr="008131FD" w:rsidRDefault="008131FD" w:rsidP="008131FD">
      <w:pPr>
        <w:jc w:val="right"/>
      </w:pPr>
      <w:r w:rsidRPr="008131FD">
        <w:lastRenderedPageBreak/>
        <w:t>Приложение 1</w:t>
      </w:r>
    </w:p>
    <w:p w:rsidR="004168AF" w:rsidRPr="008131FD" w:rsidRDefault="004168AF" w:rsidP="004168A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131FD">
        <w:rPr>
          <w:rFonts w:eastAsia="Calibri"/>
          <w:b/>
          <w:sz w:val="28"/>
          <w:szCs w:val="28"/>
          <w:lang w:eastAsia="en-US"/>
        </w:rPr>
        <w:t xml:space="preserve">Навигатор по созданию электронного конспекта </w:t>
      </w:r>
    </w:p>
    <w:p w:rsidR="004168AF" w:rsidRDefault="004168AF" w:rsidP="004168A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131FD">
        <w:rPr>
          <w:rFonts w:eastAsia="Calibri"/>
          <w:b/>
          <w:sz w:val="28"/>
          <w:szCs w:val="28"/>
          <w:lang w:eastAsia="en-US"/>
        </w:rPr>
        <w:t>с использованием СПС Консультант Плюс</w:t>
      </w:r>
    </w:p>
    <w:p w:rsidR="004168AF" w:rsidRPr="004168AF" w:rsidRDefault="004168AF" w:rsidP="004168AF">
      <w:pPr>
        <w:jc w:val="center"/>
        <w:rPr>
          <w:rFonts w:eastAsia="Calibri"/>
          <w:b/>
          <w:lang w:eastAsia="en-US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062"/>
        <w:gridCol w:w="1268"/>
        <w:gridCol w:w="7456"/>
      </w:tblGrid>
      <w:tr w:rsidR="004168AF" w:rsidRPr="008131FD" w:rsidTr="0075728D">
        <w:tc>
          <w:tcPr>
            <w:tcW w:w="7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68AF" w:rsidRPr="008131FD" w:rsidRDefault="004168AF" w:rsidP="0075728D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Pr="008131FD">
              <w:rPr>
                <w:rFonts w:eastAsia="Calibri"/>
                <w:sz w:val="28"/>
                <w:szCs w:val="28"/>
                <w:lang w:eastAsia="en-US"/>
              </w:rPr>
              <w:t>1. Создать на рабочем столе компьютера документ</w:t>
            </w:r>
          </w:p>
          <w:p w:rsidR="004168AF" w:rsidRPr="008131FD" w:rsidRDefault="004168AF" w:rsidP="0075728D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131FD">
              <w:rPr>
                <w:rFonts w:eastAsia="Calibri"/>
                <w:sz w:val="28"/>
                <w:szCs w:val="28"/>
                <w:lang w:eastAsia="en-US"/>
              </w:rPr>
              <w:t xml:space="preserve">в формате MS </w:t>
            </w:r>
            <w:proofErr w:type="spellStart"/>
            <w:r w:rsidRPr="008131FD">
              <w:rPr>
                <w:rFonts w:eastAsia="Calibri"/>
                <w:sz w:val="28"/>
                <w:szCs w:val="28"/>
                <w:lang w:eastAsia="en-US"/>
              </w:rPr>
              <w:t>Word</w:t>
            </w:r>
            <w:proofErr w:type="spellEnd"/>
            <w:r w:rsidRPr="008131FD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proofErr w:type="spellStart"/>
            <w:r w:rsidRPr="008131FD">
              <w:rPr>
                <w:rFonts w:eastAsia="Calibri"/>
                <w:sz w:val="28"/>
                <w:szCs w:val="28"/>
                <w:lang w:eastAsia="en-US"/>
              </w:rPr>
              <w:t>doc</w:t>
            </w:r>
            <w:proofErr w:type="spellEnd"/>
            <w:r w:rsidRPr="008131FD">
              <w:rPr>
                <w:rFonts w:eastAsia="Calibri"/>
                <w:sz w:val="28"/>
                <w:szCs w:val="28"/>
                <w:lang w:eastAsia="en-US"/>
              </w:rPr>
              <w:t xml:space="preserve">) </w:t>
            </w:r>
          </w:p>
          <w:p w:rsidR="004168AF" w:rsidRPr="008131FD" w:rsidRDefault="004168AF" w:rsidP="0075728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8131FD">
              <w:rPr>
                <w:sz w:val="28"/>
                <w:szCs w:val="28"/>
              </w:rPr>
              <w:t>2. Дать название документа – своя фамилия</w:t>
            </w:r>
          </w:p>
          <w:p w:rsidR="004168AF" w:rsidRPr="008131FD" w:rsidRDefault="004168AF" w:rsidP="0075728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8131FD">
              <w:rPr>
                <w:sz w:val="28"/>
                <w:szCs w:val="28"/>
              </w:rPr>
              <w:t>3. Открыть файл курсором мыши</w:t>
            </w:r>
          </w:p>
          <w:p w:rsidR="004168AF" w:rsidRPr="008131FD" w:rsidRDefault="004168AF" w:rsidP="0075728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8131FD">
              <w:rPr>
                <w:sz w:val="28"/>
                <w:szCs w:val="28"/>
              </w:rPr>
              <w:t xml:space="preserve">4. Установить параметры шрифта </w:t>
            </w:r>
          </w:p>
          <w:p w:rsidR="004168AF" w:rsidRPr="008131FD" w:rsidRDefault="004168AF" w:rsidP="0075728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8131FD">
              <w:rPr>
                <w:sz w:val="28"/>
                <w:szCs w:val="28"/>
              </w:rPr>
              <w:t>Шрифт</w:t>
            </w:r>
            <w:r w:rsidRPr="008131FD">
              <w:rPr>
                <w:sz w:val="28"/>
                <w:szCs w:val="28"/>
                <w:lang w:val="en-US"/>
              </w:rPr>
              <w:t xml:space="preserve"> – </w:t>
            </w:r>
            <w:r w:rsidRPr="008131FD">
              <w:rPr>
                <w:sz w:val="28"/>
                <w:szCs w:val="28"/>
              </w:rPr>
              <w:t>Т</w:t>
            </w:r>
            <w:proofErr w:type="spellStart"/>
            <w:r w:rsidRPr="008131FD">
              <w:rPr>
                <w:sz w:val="28"/>
                <w:szCs w:val="28"/>
                <w:lang w:val="en-US"/>
              </w:rPr>
              <w:t>imes</w:t>
            </w:r>
            <w:proofErr w:type="spellEnd"/>
            <w:r w:rsidRPr="008131FD">
              <w:rPr>
                <w:sz w:val="28"/>
                <w:szCs w:val="28"/>
                <w:lang w:val="en-US"/>
              </w:rPr>
              <w:t xml:space="preserve"> New Romans, </w:t>
            </w:r>
            <w:r w:rsidRPr="008131FD">
              <w:rPr>
                <w:sz w:val="28"/>
                <w:szCs w:val="28"/>
              </w:rPr>
              <w:t>размер</w:t>
            </w:r>
            <w:r w:rsidRPr="008131FD">
              <w:rPr>
                <w:sz w:val="28"/>
                <w:szCs w:val="28"/>
                <w:lang w:val="en-US"/>
              </w:rPr>
              <w:t xml:space="preserve"> – 14</w:t>
            </w:r>
          </w:p>
          <w:p w:rsidR="004168AF" w:rsidRPr="008131FD" w:rsidRDefault="004168AF" w:rsidP="0075728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8360E6">
              <w:rPr>
                <w:sz w:val="28"/>
                <w:szCs w:val="28"/>
                <w:lang w:val="en-US"/>
              </w:rPr>
              <w:t xml:space="preserve">    </w:t>
            </w:r>
            <w:r w:rsidRPr="008131FD">
              <w:rPr>
                <w:sz w:val="28"/>
                <w:szCs w:val="28"/>
              </w:rPr>
              <w:t>5. Написать тему занятия</w:t>
            </w:r>
          </w:p>
          <w:p w:rsidR="004168AF" w:rsidRPr="008131FD" w:rsidRDefault="004168AF" w:rsidP="0075728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8131FD">
              <w:rPr>
                <w:sz w:val="28"/>
                <w:szCs w:val="28"/>
              </w:rPr>
              <w:t xml:space="preserve">6. Установить курсор на следующую строку </w:t>
            </w:r>
          </w:p>
          <w:p w:rsidR="004168AF" w:rsidRPr="008131FD" w:rsidRDefault="004168AF" w:rsidP="0075728D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131FD">
              <w:rPr>
                <w:sz w:val="28"/>
                <w:szCs w:val="28"/>
              </w:rPr>
              <w:t xml:space="preserve">    клавишей «</w:t>
            </w:r>
            <w:r w:rsidRPr="008131FD">
              <w:rPr>
                <w:sz w:val="28"/>
                <w:szCs w:val="28"/>
                <w:lang w:val="en-US"/>
              </w:rPr>
              <w:t>Enter</w:t>
            </w:r>
            <w:r w:rsidRPr="008131FD">
              <w:rPr>
                <w:sz w:val="28"/>
                <w:szCs w:val="28"/>
              </w:rPr>
              <w:t>»</w:t>
            </w:r>
          </w:p>
        </w:tc>
        <w:tc>
          <w:tcPr>
            <w:tcW w:w="7456" w:type="dxa"/>
            <w:tcBorders>
              <w:left w:val="nil"/>
            </w:tcBorders>
          </w:tcPr>
          <w:p w:rsidR="004168AF" w:rsidRPr="008131FD" w:rsidRDefault="004168AF" w:rsidP="0075728D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131FD">
              <w:rPr>
                <w:rFonts w:ascii="Calibri" w:eastAsia="Calibri" w:hAnsi="Calibri"/>
                <w:noProof/>
              </w:rPr>
              <w:drawing>
                <wp:inline distT="0" distB="0" distL="0" distR="0" wp14:anchorId="5F148A80" wp14:editId="32123E6C">
                  <wp:extent cx="4597759" cy="1371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-855" r="61838" b="80616"/>
                          <a:stretch/>
                        </pic:blipFill>
                        <pic:spPr bwMode="auto">
                          <a:xfrm>
                            <a:off x="0" y="0"/>
                            <a:ext cx="4664598" cy="1391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8AF" w:rsidRPr="008131FD" w:rsidTr="007572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062" w:type="dxa"/>
          </w:tcPr>
          <w:p w:rsidR="004168AF" w:rsidRPr="008131FD" w:rsidRDefault="004168AF" w:rsidP="0075728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8131FD">
              <w:rPr>
                <w:sz w:val="28"/>
                <w:szCs w:val="28"/>
              </w:rPr>
              <w:t xml:space="preserve">7. Открыть СПС Консультант Плюс     </w:t>
            </w:r>
          </w:p>
        </w:tc>
        <w:tc>
          <w:tcPr>
            <w:tcW w:w="8724" w:type="dxa"/>
            <w:gridSpan w:val="2"/>
          </w:tcPr>
          <w:p w:rsidR="004168AF" w:rsidRPr="008131FD" w:rsidRDefault="004168AF" w:rsidP="0075728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131FD">
              <w:rPr>
                <w:rFonts w:ascii="Calibri" w:eastAsia="Calibri" w:hAnsi="Calibri"/>
                <w:noProof/>
              </w:rPr>
              <w:drawing>
                <wp:inline distT="0" distB="0" distL="0" distR="0" wp14:anchorId="5EF36314" wp14:editId="3A2CE2B0">
                  <wp:extent cx="667545" cy="552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688" t="29361" r="91663" b="63797"/>
                          <a:stretch/>
                        </pic:blipFill>
                        <pic:spPr bwMode="auto">
                          <a:xfrm>
                            <a:off x="0" y="0"/>
                            <a:ext cx="682569" cy="56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8AF" w:rsidRPr="008131FD" w:rsidTr="007572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062" w:type="dxa"/>
          </w:tcPr>
          <w:p w:rsidR="004168AF" w:rsidRPr="008131FD" w:rsidRDefault="004168AF" w:rsidP="0075728D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Pr="008131FD">
              <w:rPr>
                <w:rFonts w:eastAsia="Calibri"/>
                <w:sz w:val="28"/>
                <w:szCs w:val="28"/>
                <w:lang w:eastAsia="en-US"/>
              </w:rPr>
              <w:t xml:space="preserve">8. На стартовой странице в разделе «Кодексы» </w:t>
            </w:r>
            <w:r>
              <w:rPr>
                <w:rFonts w:eastAsia="Calibri"/>
                <w:sz w:val="28"/>
                <w:szCs w:val="28"/>
                <w:lang w:eastAsia="en-US"/>
              </w:rPr>
              <w:t>найти «Гражданский кодекс»</w:t>
            </w:r>
          </w:p>
          <w:p w:rsidR="004168AF" w:rsidRPr="008131FD" w:rsidRDefault="004168AF" w:rsidP="0075728D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8131FD">
              <w:rPr>
                <w:rFonts w:eastAsia="Calibri"/>
                <w:sz w:val="28"/>
                <w:szCs w:val="28"/>
                <w:lang w:eastAsia="en-US"/>
              </w:rPr>
              <w:t xml:space="preserve">и выбрать курсором мыши «Часть 2» </w:t>
            </w:r>
          </w:p>
          <w:p w:rsidR="004168AF" w:rsidRPr="008131FD" w:rsidRDefault="004168AF" w:rsidP="0075728D">
            <w:pPr>
              <w:rPr>
                <w:sz w:val="28"/>
                <w:szCs w:val="28"/>
              </w:rPr>
            </w:pPr>
          </w:p>
        </w:tc>
        <w:tc>
          <w:tcPr>
            <w:tcW w:w="8724" w:type="dxa"/>
            <w:gridSpan w:val="2"/>
          </w:tcPr>
          <w:p w:rsidR="004168AF" w:rsidRPr="008131FD" w:rsidRDefault="004168AF" w:rsidP="0075728D">
            <w:pPr>
              <w:rPr>
                <w:rFonts w:ascii="Calibri" w:eastAsia="Calibri" w:hAnsi="Calibri"/>
                <w:noProof/>
              </w:rPr>
            </w:pPr>
            <w:r w:rsidRPr="008131FD">
              <w:rPr>
                <w:rFonts w:ascii="Calibri" w:eastAsia="Calibri" w:hAnsi="Calibri"/>
                <w:noProof/>
              </w:rPr>
              <w:drawing>
                <wp:inline distT="0" distB="0" distL="0" distR="0" wp14:anchorId="216D510F" wp14:editId="79CB8370">
                  <wp:extent cx="1162646" cy="8858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831" t="25939" r="49332" b="51255"/>
                          <a:stretch/>
                        </pic:blipFill>
                        <pic:spPr bwMode="auto">
                          <a:xfrm>
                            <a:off x="0" y="0"/>
                            <a:ext cx="1167702" cy="88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8AF" w:rsidRPr="008131FD" w:rsidRDefault="004168AF" w:rsidP="004168AF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131FD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06BB743" wp14:editId="1F626C12">
            <wp:simplePos x="0" y="0"/>
            <wp:positionH relativeFrom="column">
              <wp:posOffset>8800465</wp:posOffset>
            </wp:positionH>
            <wp:positionV relativeFrom="paragraph">
              <wp:posOffset>354799</wp:posOffset>
            </wp:positionV>
            <wp:extent cx="316865" cy="5607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31F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DD8BA25" wp14:editId="1E69DB7C">
            <wp:simplePos x="0" y="0"/>
            <wp:positionH relativeFrom="column">
              <wp:posOffset>3897540</wp:posOffset>
            </wp:positionH>
            <wp:positionV relativeFrom="paragraph">
              <wp:posOffset>41082</wp:posOffset>
            </wp:positionV>
            <wp:extent cx="5362575" cy="17907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629" b="58384"/>
                    <a:stretch/>
                  </pic:blipFill>
                  <pic:spPr bwMode="auto">
                    <a:xfrm>
                      <a:off x="0" y="0"/>
                      <a:ext cx="53625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sz w:val="28"/>
          <w:szCs w:val="28"/>
          <w:lang w:eastAsia="en-US"/>
        </w:rPr>
        <w:t xml:space="preserve">    9</w:t>
      </w:r>
      <w:r w:rsidRPr="008131FD">
        <w:rPr>
          <w:rFonts w:eastAsia="Calibri"/>
          <w:sz w:val="28"/>
          <w:szCs w:val="28"/>
          <w:lang w:eastAsia="en-US"/>
        </w:rPr>
        <w:t>. В правом столбце выбрать «Оглавление»</w:t>
      </w:r>
    </w:p>
    <w:p w:rsidR="004168AF" w:rsidRPr="008131FD" w:rsidRDefault="004168AF" w:rsidP="004168AF">
      <w:pPr>
        <w:spacing w:after="200" w:line="276" w:lineRule="auto"/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8131FD">
        <w:rPr>
          <w:rFonts w:eastAsia="Calibri"/>
          <w:sz w:val="28"/>
          <w:szCs w:val="28"/>
          <w:lang w:eastAsia="en-US"/>
        </w:rPr>
        <w:t>1</w:t>
      </w:r>
      <w:r>
        <w:rPr>
          <w:rFonts w:eastAsia="Calibri"/>
          <w:sz w:val="28"/>
          <w:szCs w:val="28"/>
          <w:lang w:eastAsia="en-US"/>
        </w:rPr>
        <w:t>0</w:t>
      </w:r>
      <w:r w:rsidRPr="008131FD">
        <w:rPr>
          <w:rFonts w:eastAsia="Calibri"/>
          <w:sz w:val="28"/>
          <w:szCs w:val="28"/>
          <w:lang w:eastAsia="en-US"/>
        </w:rPr>
        <w:t>.</w:t>
      </w:r>
      <w:r w:rsidRPr="008131FD">
        <w:rPr>
          <w:rFonts w:eastAsia="Calibri"/>
          <w:noProof/>
          <w:sz w:val="28"/>
          <w:szCs w:val="28"/>
        </w:rPr>
        <w:t xml:space="preserve"> Раскрыть «+» «Глава 30»</w:t>
      </w:r>
    </w:p>
    <w:p w:rsidR="004168AF" w:rsidRPr="008131FD" w:rsidRDefault="004168AF" w:rsidP="004168AF">
      <w:pPr>
        <w:spacing w:after="200" w:line="276" w:lineRule="auto"/>
        <w:jc w:val="both"/>
        <w:rPr>
          <w:rFonts w:eastAsia="Calibri"/>
          <w:noProof/>
          <w:sz w:val="28"/>
          <w:szCs w:val="28"/>
        </w:rPr>
      </w:pPr>
      <w:r w:rsidRPr="008131FD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C57CDF6" wp14:editId="4F8543B0">
            <wp:simplePos x="0" y="0"/>
            <wp:positionH relativeFrom="column">
              <wp:posOffset>5467350</wp:posOffset>
            </wp:positionH>
            <wp:positionV relativeFrom="paragraph">
              <wp:posOffset>286385</wp:posOffset>
            </wp:positionV>
            <wp:extent cx="316865" cy="5607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31FD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85C6F7B" wp14:editId="1D2DAD23">
            <wp:simplePos x="0" y="0"/>
            <wp:positionH relativeFrom="column">
              <wp:posOffset>4338320</wp:posOffset>
            </wp:positionH>
            <wp:positionV relativeFrom="paragraph">
              <wp:posOffset>13970</wp:posOffset>
            </wp:positionV>
            <wp:extent cx="316865" cy="56070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</w:rPr>
        <w:t xml:space="preserve">    </w:t>
      </w:r>
      <w:r w:rsidRPr="008131FD">
        <w:rPr>
          <w:rFonts w:eastAsia="Calibri"/>
          <w:noProof/>
          <w:sz w:val="28"/>
          <w:szCs w:val="28"/>
        </w:rPr>
        <w:t>1</w:t>
      </w:r>
      <w:r>
        <w:rPr>
          <w:rFonts w:eastAsia="Calibri"/>
          <w:noProof/>
          <w:sz w:val="28"/>
          <w:szCs w:val="28"/>
        </w:rPr>
        <w:t>1</w:t>
      </w:r>
      <w:r w:rsidRPr="008131FD">
        <w:rPr>
          <w:rFonts w:eastAsia="Calibri"/>
          <w:noProof/>
          <w:sz w:val="28"/>
          <w:szCs w:val="28"/>
        </w:rPr>
        <w:t>. Выбрать «§ 2. Розничная купля-продажа»</w:t>
      </w:r>
    </w:p>
    <w:p w:rsidR="004168AF" w:rsidRPr="008131FD" w:rsidRDefault="004168AF" w:rsidP="004168AF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4168AF" w:rsidRDefault="004168AF" w:rsidP="004168A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4168AF" w:rsidRDefault="002D4BC4" w:rsidP="004168A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7" o:spid="_x0000_s1040" type="#_x0000_t32" style="position:absolute;left:0;text-align:left;margin-left:396.75pt;margin-top:.55pt;width:12.9pt;height:32.55pt;flip:x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" strokecolor="red" strokeweight="2.5pt">
            <v:stroke endarrow="open"/>
          </v:shape>
        </w:pict>
      </w:r>
      <w:r w:rsidR="004168AF" w:rsidRPr="008131FD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840BCC9" wp14:editId="76974801">
            <wp:simplePos x="0" y="0"/>
            <wp:positionH relativeFrom="column">
              <wp:posOffset>9319508</wp:posOffset>
            </wp:positionH>
            <wp:positionV relativeFrom="paragraph">
              <wp:posOffset>193455</wp:posOffset>
            </wp:positionV>
            <wp:extent cx="316865" cy="5607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68AF" w:rsidRPr="008131F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703913D7" wp14:editId="58BB01B6">
            <wp:simplePos x="0" y="0"/>
            <wp:positionH relativeFrom="column">
              <wp:posOffset>4242435</wp:posOffset>
            </wp:positionH>
            <wp:positionV relativeFrom="paragraph">
              <wp:posOffset>22860</wp:posOffset>
            </wp:positionV>
            <wp:extent cx="5505450" cy="25336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1" b="31606"/>
                    <a:stretch/>
                  </pic:blipFill>
                  <pic:spPr bwMode="auto">
                    <a:xfrm>
                      <a:off x="0" y="0"/>
                      <a:ext cx="55054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8AF">
        <w:rPr>
          <w:rFonts w:eastAsia="Calibri"/>
          <w:sz w:val="28"/>
          <w:szCs w:val="28"/>
          <w:lang w:eastAsia="en-US"/>
        </w:rPr>
        <w:t xml:space="preserve">    12</w:t>
      </w:r>
      <w:r w:rsidR="004168AF" w:rsidRPr="008131FD">
        <w:rPr>
          <w:rFonts w:eastAsia="Calibri"/>
          <w:sz w:val="28"/>
          <w:szCs w:val="28"/>
          <w:lang w:eastAsia="en-US"/>
        </w:rPr>
        <w:t xml:space="preserve">. Из п. 1 ст. 492 ГК РФ выделить понятие </w:t>
      </w:r>
    </w:p>
    <w:p w:rsidR="004168AF" w:rsidRPr="008131FD" w:rsidRDefault="004168AF" w:rsidP="004168A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131FD">
        <w:rPr>
          <w:rFonts w:eastAsia="Calibri"/>
          <w:sz w:val="28"/>
          <w:szCs w:val="28"/>
          <w:lang w:eastAsia="en-US"/>
        </w:rPr>
        <w:t xml:space="preserve">договора розничной купли-продажи </w:t>
      </w:r>
    </w:p>
    <w:p w:rsidR="004168AF" w:rsidRPr="008131FD" w:rsidRDefault="004168AF" w:rsidP="004168A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131FD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8131FD">
        <w:rPr>
          <w:rFonts w:eastAsia="Calibri"/>
          <w:sz w:val="28"/>
          <w:szCs w:val="28"/>
          <w:lang w:eastAsia="en-US"/>
        </w:rPr>
        <w:t xml:space="preserve">нажать клавишу «Экспорт в </w:t>
      </w:r>
      <w:r w:rsidRPr="008131FD">
        <w:rPr>
          <w:rFonts w:eastAsia="Calibri"/>
          <w:sz w:val="28"/>
          <w:szCs w:val="28"/>
          <w:lang w:val="en-US" w:eastAsia="en-US"/>
        </w:rPr>
        <w:t>Word</w:t>
      </w:r>
      <w:r w:rsidRPr="008131FD">
        <w:rPr>
          <w:rFonts w:eastAsia="Calibri"/>
          <w:sz w:val="28"/>
          <w:szCs w:val="28"/>
          <w:lang w:eastAsia="en-US"/>
        </w:rPr>
        <w:t xml:space="preserve">» </w:t>
      </w:r>
    </w:p>
    <w:p w:rsidR="004168AF" w:rsidRPr="008131FD" w:rsidRDefault="004168AF" w:rsidP="004168A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131FD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8131FD">
        <w:rPr>
          <w:rFonts w:eastAsia="Calibri"/>
          <w:sz w:val="28"/>
          <w:szCs w:val="28"/>
          <w:lang w:eastAsia="en-US"/>
        </w:rPr>
        <w:t>выбрать клавишу «Открытый документ»</w:t>
      </w:r>
    </w:p>
    <w:p w:rsidR="004168AF" w:rsidRPr="008131FD" w:rsidRDefault="004168AF" w:rsidP="004168A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93D7E75" wp14:editId="67291216">
            <wp:simplePos x="0" y="0"/>
            <wp:positionH relativeFrom="column">
              <wp:posOffset>6968490</wp:posOffset>
            </wp:positionH>
            <wp:positionV relativeFrom="paragraph">
              <wp:posOffset>51435</wp:posOffset>
            </wp:positionV>
            <wp:extent cx="285750" cy="5048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z w:val="28"/>
          <w:szCs w:val="28"/>
          <w:lang w:eastAsia="en-US"/>
        </w:rPr>
        <w:t xml:space="preserve">    13</w:t>
      </w:r>
      <w:r w:rsidRPr="008131FD">
        <w:rPr>
          <w:rFonts w:eastAsia="Calibri"/>
          <w:sz w:val="28"/>
          <w:szCs w:val="28"/>
          <w:lang w:eastAsia="en-US"/>
        </w:rPr>
        <w:t>. В правом столбце выбрать «Оглавление»</w:t>
      </w:r>
    </w:p>
    <w:p w:rsidR="004168AF" w:rsidRDefault="004168AF" w:rsidP="004168A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8131FD">
        <w:rPr>
          <w:rFonts w:eastAsia="Calibri"/>
          <w:sz w:val="28"/>
          <w:szCs w:val="28"/>
          <w:lang w:eastAsia="en-US"/>
        </w:rPr>
        <w:t>1</w:t>
      </w:r>
      <w:r>
        <w:rPr>
          <w:rFonts w:eastAsia="Calibri"/>
          <w:sz w:val="28"/>
          <w:szCs w:val="28"/>
          <w:lang w:eastAsia="en-US"/>
        </w:rPr>
        <w:t>4</w:t>
      </w:r>
      <w:r w:rsidRPr="008131FD">
        <w:rPr>
          <w:rFonts w:eastAsia="Calibri"/>
          <w:sz w:val="28"/>
          <w:szCs w:val="28"/>
          <w:lang w:eastAsia="en-US"/>
        </w:rPr>
        <w:t xml:space="preserve">. Раскрыть «+» «Глава 30», </w:t>
      </w:r>
    </w:p>
    <w:p w:rsidR="004168AF" w:rsidRPr="008131FD" w:rsidRDefault="004168AF" w:rsidP="004168A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131FD">
        <w:rPr>
          <w:rFonts w:eastAsia="Calibri"/>
          <w:sz w:val="28"/>
          <w:szCs w:val="28"/>
          <w:lang w:eastAsia="en-US"/>
        </w:rPr>
        <w:t>«+» «§ 2. Розничная купля-продажа»</w:t>
      </w:r>
    </w:p>
    <w:p w:rsidR="004168AF" w:rsidRPr="008131FD" w:rsidRDefault="004168AF" w:rsidP="004168A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15. Выделить</w:t>
      </w:r>
      <w:r w:rsidRPr="008131FD">
        <w:rPr>
          <w:rFonts w:eastAsia="Calibri"/>
          <w:sz w:val="28"/>
          <w:szCs w:val="28"/>
          <w:lang w:eastAsia="en-US"/>
        </w:rPr>
        <w:t xml:space="preserve"> ст. ст. 502 – 503 ГК РФ </w:t>
      </w:r>
    </w:p>
    <w:p w:rsidR="004168AF" w:rsidRDefault="004168AF" w:rsidP="004168A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131FD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8131FD">
        <w:rPr>
          <w:rFonts w:eastAsia="Calibri"/>
          <w:sz w:val="28"/>
          <w:szCs w:val="28"/>
          <w:lang w:eastAsia="en-US"/>
        </w:rPr>
        <w:t xml:space="preserve">нажать клавишу «Экспорт в </w:t>
      </w:r>
      <w:r w:rsidRPr="008131FD">
        <w:rPr>
          <w:rFonts w:eastAsia="Calibri"/>
          <w:sz w:val="28"/>
          <w:szCs w:val="28"/>
          <w:lang w:val="en-US" w:eastAsia="en-US"/>
        </w:rPr>
        <w:t>Word</w:t>
      </w:r>
      <w:r w:rsidRPr="008131FD">
        <w:rPr>
          <w:rFonts w:eastAsia="Calibri"/>
          <w:sz w:val="28"/>
          <w:szCs w:val="28"/>
          <w:lang w:eastAsia="en-US"/>
        </w:rPr>
        <w:t xml:space="preserve">» </w:t>
      </w:r>
    </w:p>
    <w:p w:rsidR="004168AF" w:rsidRPr="008131FD" w:rsidRDefault="004168AF" w:rsidP="004168A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DA7D00D" wp14:editId="19E55871">
            <wp:simplePos x="0" y="0"/>
            <wp:positionH relativeFrom="column">
              <wp:posOffset>4280535</wp:posOffset>
            </wp:positionH>
            <wp:positionV relativeFrom="paragraph">
              <wp:posOffset>247650</wp:posOffset>
            </wp:positionV>
            <wp:extent cx="5160010" cy="299593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14"/>
                    <a:stretch/>
                  </pic:blipFill>
                  <pic:spPr bwMode="auto">
                    <a:xfrm>
                      <a:off x="0" y="0"/>
                      <a:ext cx="5160010" cy="299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z w:val="28"/>
          <w:szCs w:val="28"/>
          <w:lang w:eastAsia="en-US"/>
        </w:rPr>
        <w:t>- выбрать «Текст выделенных пунктов оглавления»</w:t>
      </w:r>
    </w:p>
    <w:p w:rsidR="004168AF" w:rsidRPr="008131FD" w:rsidRDefault="004168AF" w:rsidP="004168A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E7EB91A" wp14:editId="2E8FC9F4">
            <wp:simplePos x="0" y="0"/>
            <wp:positionH relativeFrom="column">
              <wp:posOffset>5672455</wp:posOffset>
            </wp:positionH>
            <wp:positionV relativeFrom="paragraph">
              <wp:posOffset>28575</wp:posOffset>
            </wp:positionV>
            <wp:extent cx="285750" cy="5048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1FD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8131FD">
        <w:rPr>
          <w:rFonts w:eastAsia="Calibri"/>
          <w:sz w:val="28"/>
          <w:szCs w:val="28"/>
          <w:lang w:eastAsia="en-US"/>
        </w:rPr>
        <w:t>выбрать клавишу «Открытый документ»</w:t>
      </w:r>
    </w:p>
    <w:p w:rsidR="004168AF" w:rsidRPr="008131FD" w:rsidRDefault="004168AF" w:rsidP="004168A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4168AF" w:rsidRDefault="004168AF" w:rsidP="004168AF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16</w:t>
      </w:r>
      <w:r w:rsidRPr="008131FD">
        <w:rPr>
          <w:rFonts w:eastAsia="Calibri"/>
          <w:sz w:val="28"/>
          <w:szCs w:val="28"/>
          <w:lang w:eastAsia="en-US"/>
        </w:rPr>
        <w:t xml:space="preserve">. Открыть документ формата </w:t>
      </w:r>
      <w:r w:rsidR="00840B3F" w:rsidRPr="008131FD">
        <w:rPr>
          <w:rFonts w:eastAsia="Calibri"/>
          <w:sz w:val="28"/>
          <w:szCs w:val="28"/>
          <w:lang w:eastAsia="en-US"/>
        </w:rPr>
        <w:t xml:space="preserve">MS </w:t>
      </w:r>
      <w:proofErr w:type="spellStart"/>
      <w:r w:rsidRPr="008131FD">
        <w:rPr>
          <w:rFonts w:eastAsia="Calibri"/>
          <w:sz w:val="28"/>
          <w:szCs w:val="28"/>
          <w:lang w:eastAsia="en-US"/>
        </w:rPr>
        <w:t>Word</w:t>
      </w:r>
      <w:proofErr w:type="spellEnd"/>
      <w:r w:rsidRPr="008131FD">
        <w:rPr>
          <w:rFonts w:eastAsia="Calibri"/>
          <w:sz w:val="28"/>
          <w:szCs w:val="28"/>
          <w:lang w:eastAsia="en-US"/>
        </w:rPr>
        <w:t xml:space="preserve"> (</w:t>
      </w:r>
      <w:proofErr w:type="spellStart"/>
      <w:r w:rsidRPr="008131FD">
        <w:rPr>
          <w:rFonts w:eastAsia="Calibri"/>
          <w:sz w:val="28"/>
          <w:szCs w:val="28"/>
          <w:lang w:eastAsia="en-US"/>
        </w:rPr>
        <w:t>doc</w:t>
      </w:r>
      <w:proofErr w:type="spellEnd"/>
      <w:r w:rsidRPr="008131FD">
        <w:rPr>
          <w:rFonts w:eastAsia="Calibri"/>
          <w:sz w:val="28"/>
          <w:szCs w:val="28"/>
          <w:lang w:eastAsia="en-US"/>
        </w:rPr>
        <w:t>)</w:t>
      </w:r>
      <w:r w:rsidR="00840B3F" w:rsidRPr="008131FD">
        <w:rPr>
          <w:rFonts w:eastAsia="Calibri"/>
          <w:sz w:val="28"/>
          <w:szCs w:val="28"/>
          <w:lang w:eastAsia="en-US"/>
        </w:rPr>
        <w:t xml:space="preserve"> </w:t>
      </w:r>
      <w:r w:rsidRPr="008131FD">
        <w:rPr>
          <w:rFonts w:eastAsia="Calibri"/>
          <w:sz w:val="28"/>
          <w:szCs w:val="28"/>
          <w:lang w:eastAsia="en-US"/>
        </w:rPr>
        <w:br/>
        <w:t xml:space="preserve">и записать  в конце конспекта домашнее задание: </w:t>
      </w:r>
      <w:r w:rsidRPr="008131FD">
        <w:rPr>
          <w:rFonts w:eastAsia="Calibri"/>
          <w:sz w:val="28"/>
          <w:szCs w:val="28"/>
          <w:lang w:eastAsia="en-US"/>
        </w:rPr>
        <w:br/>
      </w:r>
      <w:r>
        <w:rPr>
          <w:rFonts w:eastAsia="Calibri"/>
          <w:sz w:val="28"/>
          <w:szCs w:val="28"/>
          <w:lang w:eastAsia="en-US"/>
        </w:rPr>
        <w:t xml:space="preserve">- изучить ст.18 и 25 Закона РФ «О защите прав </w:t>
      </w:r>
    </w:p>
    <w:p w:rsidR="004168AF" w:rsidRDefault="004168AF" w:rsidP="004168AF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потребителей»</w:t>
      </w:r>
    </w:p>
    <w:p w:rsidR="004168AF" w:rsidRDefault="004168AF" w:rsidP="004168AF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D434F42" wp14:editId="7A448AF6">
            <wp:simplePos x="0" y="0"/>
            <wp:positionH relativeFrom="column">
              <wp:posOffset>6515100</wp:posOffset>
            </wp:positionH>
            <wp:positionV relativeFrom="paragraph">
              <wp:posOffset>105410</wp:posOffset>
            </wp:positionV>
            <wp:extent cx="285750" cy="50482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z w:val="28"/>
          <w:szCs w:val="28"/>
          <w:lang w:eastAsia="en-US"/>
        </w:rPr>
        <w:t xml:space="preserve">- посетить магазин возле своего дома и ознакомиться </w:t>
      </w:r>
    </w:p>
    <w:p w:rsidR="004168AF" w:rsidRPr="008131FD" w:rsidRDefault="004168AF" w:rsidP="004168AF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 полезной информацией в Уголке покупателя</w:t>
      </w:r>
    </w:p>
    <w:p w:rsidR="004168AF" w:rsidRPr="008131FD" w:rsidRDefault="004168AF" w:rsidP="004168AF">
      <w:pPr>
        <w:spacing w:line="360" w:lineRule="auto"/>
        <w:rPr>
          <w:rFonts w:eastAsia="Calibri"/>
          <w:sz w:val="28"/>
          <w:szCs w:val="28"/>
          <w:lang w:eastAsia="en-US"/>
        </w:rPr>
      </w:pPr>
    </w:p>
    <w:p w:rsidR="004168AF" w:rsidRDefault="004168AF" w:rsidP="004168AF">
      <w:pPr>
        <w:jc w:val="both"/>
      </w:pPr>
    </w:p>
    <w:p w:rsidR="006B20BD" w:rsidRPr="00592ED5" w:rsidRDefault="006B20BD">
      <w:pPr>
        <w:spacing w:after="200" w:line="276" w:lineRule="auto"/>
      </w:pPr>
    </w:p>
    <w:p w:rsidR="006B20BD" w:rsidRPr="00592ED5" w:rsidRDefault="006B20BD">
      <w:pPr>
        <w:spacing w:after="200" w:line="276" w:lineRule="auto"/>
        <w:sectPr w:rsidR="006B20BD" w:rsidRPr="00592ED5" w:rsidSect="006B20BD">
          <w:pgSz w:w="16838" w:h="11906" w:orient="landscape" w:code="9"/>
          <w:pgMar w:top="1134" w:right="680" w:bottom="851" w:left="680" w:header="510" w:footer="510" w:gutter="0"/>
          <w:cols w:space="708"/>
          <w:docGrid w:linePitch="360"/>
        </w:sectPr>
      </w:pPr>
    </w:p>
    <w:p w:rsidR="006B20BD" w:rsidRPr="008131FD" w:rsidRDefault="006B20BD" w:rsidP="006B20BD">
      <w:pPr>
        <w:spacing w:after="200" w:line="276" w:lineRule="auto"/>
        <w:jc w:val="right"/>
      </w:pPr>
      <w:r w:rsidRPr="008131FD">
        <w:lastRenderedPageBreak/>
        <w:t xml:space="preserve">Приложение </w:t>
      </w:r>
      <w:r>
        <w:t>2</w:t>
      </w:r>
    </w:p>
    <w:p w:rsidR="00681A9B" w:rsidRDefault="00681A9B" w:rsidP="00681A9B">
      <w:pPr>
        <w:spacing w:after="200" w:line="276" w:lineRule="auto"/>
        <w:jc w:val="center"/>
      </w:pPr>
      <w:r>
        <w:t>ПАМЯТКА ПОКУПАТЕЛЯ</w:t>
      </w:r>
      <w:bookmarkStart w:id="0" w:name="_GoBack"/>
      <w:bookmarkEnd w:id="0"/>
    </w:p>
    <w:p w:rsidR="00681A9B" w:rsidRPr="00681A9B" w:rsidRDefault="00681A9B" w:rsidP="00681A9B">
      <w:pPr>
        <w:widowControl w:val="0"/>
        <w:autoSpaceDE w:val="0"/>
        <w:autoSpaceDN w:val="0"/>
        <w:spacing w:line="360" w:lineRule="auto"/>
        <w:ind w:firstLine="709"/>
        <w:jc w:val="both"/>
      </w:pPr>
      <w:r w:rsidRPr="00681A9B">
        <w:t>ОБМЕН ТОВАРА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681A9B" w:rsidTr="00681A9B">
        <w:tc>
          <w:tcPr>
            <w:tcW w:w="9570" w:type="dxa"/>
            <w:tcBorders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</w:tbl>
    <w:p w:rsidR="00681A9B" w:rsidRDefault="00681A9B" w:rsidP="00681A9B">
      <w:pPr>
        <w:spacing w:line="360" w:lineRule="auto"/>
        <w:ind w:firstLine="709"/>
        <w:jc w:val="both"/>
        <w:rPr>
          <w:rFonts w:eastAsia="Calibri"/>
          <w:lang w:eastAsia="en-US"/>
        </w:rPr>
      </w:pPr>
    </w:p>
    <w:p w:rsidR="00681A9B" w:rsidRPr="00681A9B" w:rsidRDefault="00681A9B" w:rsidP="00681A9B">
      <w:pPr>
        <w:spacing w:line="360" w:lineRule="auto"/>
        <w:ind w:firstLine="709"/>
        <w:jc w:val="both"/>
        <w:rPr>
          <w:rFonts w:eastAsia="Calibri"/>
          <w:lang w:eastAsia="en-US"/>
        </w:rPr>
      </w:pPr>
      <w:r w:rsidRPr="00681A9B">
        <w:rPr>
          <w:rFonts w:eastAsia="Calibri"/>
          <w:lang w:eastAsia="en-US"/>
        </w:rPr>
        <w:t>ЗАМЕНА ТОВАРА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681A9B" w:rsidTr="00681A9B">
        <w:tc>
          <w:tcPr>
            <w:tcW w:w="9570" w:type="dxa"/>
            <w:tcBorders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  <w:tr w:rsidR="00681A9B" w:rsidTr="00681A9B">
        <w:tc>
          <w:tcPr>
            <w:tcW w:w="9570" w:type="dxa"/>
            <w:tcBorders>
              <w:top w:val="single" w:sz="4" w:space="0" w:color="auto"/>
              <w:bottom w:val="single" w:sz="4" w:space="0" w:color="auto"/>
            </w:tcBorders>
          </w:tcPr>
          <w:p w:rsidR="00681A9B" w:rsidRDefault="00681A9B" w:rsidP="00681A9B">
            <w:pPr>
              <w:spacing w:after="200" w:line="276" w:lineRule="auto"/>
            </w:pPr>
          </w:p>
        </w:tc>
      </w:tr>
    </w:tbl>
    <w:p w:rsidR="00681A9B" w:rsidRDefault="00681A9B" w:rsidP="00681A9B">
      <w:pPr>
        <w:spacing w:after="200" w:line="276" w:lineRule="auto"/>
      </w:pPr>
      <w:r>
        <w:br w:type="page"/>
      </w:r>
    </w:p>
    <w:p w:rsidR="00681A9B" w:rsidRPr="00840B3F" w:rsidRDefault="00681A9B" w:rsidP="00681A9B">
      <w:pPr>
        <w:spacing w:after="200" w:line="276" w:lineRule="auto"/>
        <w:jc w:val="center"/>
        <w:rPr>
          <w:sz w:val="28"/>
          <w:szCs w:val="28"/>
        </w:rPr>
      </w:pPr>
      <w:r w:rsidRPr="00840B3F">
        <w:rPr>
          <w:sz w:val="28"/>
          <w:szCs w:val="28"/>
        </w:rPr>
        <w:lastRenderedPageBreak/>
        <w:t>ПАМЯТКА ПОКУПАТЕЛЯ</w:t>
      </w:r>
    </w:p>
    <w:p w:rsidR="00681A9B" w:rsidRPr="00840B3F" w:rsidRDefault="00681A9B" w:rsidP="00840B3F">
      <w:pPr>
        <w:widowControl w:val="0"/>
        <w:autoSpaceDE w:val="0"/>
        <w:autoSpaceDN w:val="0"/>
        <w:spacing w:line="360" w:lineRule="auto"/>
        <w:jc w:val="center"/>
        <w:rPr>
          <w:sz w:val="28"/>
          <w:szCs w:val="28"/>
        </w:rPr>
      </w:pPr>
      <w:r w:rsidRPr="00840B3F">
        <w:rPr>
          <w:sz w:val="28"/>
          <w:szCs w:val="28"/>
        </w:rPr>
        <w:t>ОБМЕН ТОВАРА</w:t>
      </w:r>
    </w:p>
    <w:p w:rsidR="00681A9B" w:rsidRPr="00840B3F" w:rsidRDefault="00681A9B" w:rsidP="00681A9B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</w:p>
    <w:p w:rsidR="00681A9B" w:rsidRPr="00840B3F" w:rsidRDefault="00681A9B" w:rsidP="00681A9B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1. Обмен качественного непродовольственного товара в течение 14</w:t>
      </w:r>
      <w:r w:rsidRPr="00840B3F">
        <w:rPr>
          <w:sz w:val="28"/>
          <w:szCs w:val="28"/>
          <w:lang w:val="en-US"/>
        </w:rPr>
        <w:t> </w:t>
      </w:r>
      <w:r w:rsidRPr="00840B3F">
        <w:rPr>
          <w:sz w:val="28"/>
          <w:szCs w:val="28"/>
        </w:rPr>
        <w:t>дней.</w:t>
      </w:r>
    </w:p>
    <w:p w:rsidR="00681A9B" w:rsidRPr="00840B3F" w:rsidRDefault="00681A9B" w:rsidP="00681A9B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2. Только при отсутствии товара, необходимого для обмена, можно вернуть уплаченную за него денежную сумму.</w:t>
      </w:r>
    </w:p>
    <w:p w:rsidR="00E4444A" w:rsidRPr="00840B3F" w:rsidRDefault="00681A9B" w:rsidP="00681A9B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3. Требование об обмене товара или возврате дене</w:t>
      </w:r>
      <w:r w:rsidR="00E4444A" w:rsidRPr="00840B3F">
        <w:rPr>
          <w:sz w:val="28"/>
          <w:szCs w:val="28"/>
        </w:rPr>
        <w:t>г подлежит удовлетворению, если:</w:t>
      </w:r>
    </w:p>
    <w:p w:rsidR="00E4444A" w:rsidRPr="00840B3F" w:rsidRDefault="00E4444A" w:rsidP="00E4444A">
      <w:pPr>
        <w:pStyle w:val="a5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товар не был в употреблении;</w:t>
      </w:r>
      <w:r w:rsidR="00681A9B" w:rsidRPr="00840B3F">
        <w:rPr>
          <w:sz w:val="28"/>
          <w:szCs w:val="28"/>
        </w:rPr>
        <w:t xml:space="preserve"> </w:t>
      </w:r>
    </w:p>
    <w:p w:rsidR="00E4444A" w:rsidRPr="00840B3F" w:rsidRDefault="00681A9B" w:rsidP="00E4444A">
      <w:pPr>
        <w:pStyle w:val="a5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сохранены его потребительские свойства</w:t>
      </w:r>
      <w:r w:rsidR="00E4444A" w:rsidRPr="00840B3F">
        <w:rPr>
          <w:sz w:val="28"/>
          <w:szCs w:val="28"/>
        </w:rPr>
        <w:t>;</w:t>
      </w:r>
      <w:r w:rsidRPr="00840B3F">
        <w:rPr>
          <w:sz w:val="28"/>
          <w:szCs w:val="28"/>
        </w:rPr>
        <w:t xml:space="preserve"> </w:t>
      </w:r>
    </w:p>
    <w:p w:rsidR="00681A9B" w:rsidRPr="00840B3F" w:rsidRDefault="00681A9B" w:rsidP="00E4444A">
      <w:pPr>
        <w:pStyle w:val="a5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имеются доказательства приобретения у данного продавца.</w:t>
      </w:r>
    </w:p>
    <w:p w:rsidR="00681A9B" w:rsidRPr="00840B3F" w:rsidRDefault="00681A9B" w:rsidP="00681A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40B3F">
        <w:rPr>
          <w:rFonts w:eastAsia="Calibri"/>
          <w:sz w:val="28"/>
          <w:szCs w:val="28"/>
          <w:lang w:eastAsia="en-US"/>
        </w:rPr>
        <w:t>4. Основания обмена: не подошел размер, форма, габариты, фасон, расцветка или комплектация.</w:t>
      </w:r>
    </w:p>
    <w:p w:rsidR="00681A9B" w:rsidRPr="00840B3F" w:rsidRDefault="00681A9B" w:rsidP="00681A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81A9B" w:rsidRPr="00840B3F" w:rsidRDefault="00681A9B" w:rsidP="00840B3F">
      <w:pPr>
        <w:spacing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840B3F">
        <w:rPr>
          <w:rFonts w:eastAsia="Calibri"/>
          <w:sz w:val="28"/>
          <w:szCs w:val="28"/>
          <w:lang w:eastAsia="en-US"/>
        </w:rPr>
        <w:t>ЗАМЕНА ТОВАРА</w:t>
      </w:r>
    </w:p>
    <w:p w:rsidR="00681A9B" w:rsidRPr="00840B3F" w:rsidRDefault="00681A9B" w:rsidP="00681A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81A9B" w:rsidRPr="00840B3F" w:rsidRDefault="00681A9B" w:rsidP="00681A9B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5. Если товар ненадлежащего качества можно потребовать:</w:t>
      </w:r>
    </w:p>
    <w:p w:rsidR="00681A9B" w:rsidRPr="00840B3F" w:rsidRDefault="00681A9B" w:rsidP="00681A9B">
      <w:pPr>
        <w:widowControl w:val="0"/>
        <w:tabs>
          <w:tab w:val="left" w:pos="993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•</w:t>
      </w:r>
      <w:r w:rsidRPr="00840B3F">
        <w:rPr>
          <w:sz w:val="28"/>
          <w:szCs w:val="28"/>
        </w:rPr>
        <w:tab/>
        <w:t>замены товара;</w:t>
      </w:r>
    </w:p>
    <w:p w:rsidR="00681A9B" w:rsidRPr="00840B3F" w:rsidRDefault="00681A9B" w:rsidP="00681A9B">
      <w:pPr>
        <w:widowControl w:val="0"/>
        <w:tabs>
          <w:tab w:val="left" w:pos="993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•</w:t>
      </w:r>
      <w:r w:rsidRPr="00840B3F">
        <w:rPr>
          <w:sz w:val="28"/>
          <w:szCs w:val="28"/>
        </w:rPr>
        <w:tab/>
        <w:t>уменьшения цены;</w:t>
      </w:r>
    </w:p>
    <w:p w:rsidR="00681A9B" w:rsidRPr="00840B3F" w:rsidRDefault="00681A9B" w:rsidP="00681A9B">
      <w:pPr>
        <w:widowControl w:val="0"/>
        <w:tabs>
          <w:tab w:val="left" w:pos="993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•</w:t>
      </w:r>
      <w:r w:rsidRPr="00840B3F">
        <w:rPr>
          <w:sz w:val="28"/>
          <w:szCs w:val="28"/>
        </w:rPr>
        <w:tab/>
        <w:t>безвозмездного устранения недостатков или возмещения расходов на их устранение.</w:t>
      </w:r>
    </w:p>
    <w:p w:rsidR="001955D1" w:rsidRPr="00840B3F" w:rsidRDefault="00681A9B" w:rsidP="001955D1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840B3F">
        <w:rPr>
          <w:sz w:val="28"/>
          <w:szCs w:val="28"/>
        </w:rPr>
        <w:t xml:space="preserve">6. </w:t>
      </w:r>
      <w:r w:rsidR="001955D1" w:rsidRPr="00840B3F">
        <w:rPr>
          <w:sz w:val="28"/>
          <w:szCs w:val="28"/>
        </w:rPr>
        <w:t>Вместо указанных требований покупатель вправе потребовать возврата уплаченной за товар суммы.</w:t>
      </w:r>
    </w:p>
    <w:p w:rsidR="001955D1" w:rsidRPr="00840B3F" w:rsidRDefault="001955D1" w:rsidP="001955D1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7. Выбор требования осуществляется покупателем, а не продавцом.</w:t>
      </w:r>
    </w:p>
    <w:p w:rsidR="00681A9B" w:rsidRPr="00681A9B" w:rsidRDefault="001955D1" w:rsidP="001955D1">
      <w:pPr>
        <w:widowControl w:val="0"/>
        <w:autoSpaceDE w:val="0"/>
        <w:autoSpaceDN w:val="0"/>
        <w:spacing w:line="360" w:lineRule="auto"/>
        <w:ind w:firstLine="709"/>
        <w:jc w:val="both"/>
      </w:pPr>
      <w:r w:rsidRPr="00840B3F">
        <w:rPr>
          <w:sz w:val="28"/>
          <w:szCs w:val="28"/>
        </w:rPr>
        <w:t>8. При возврате денежной суммы продавец не вправе удержать часть из нее за то, что товар использовался</w:t>
      </w:r>
      <w:r w:rsidR="00681A9B" w:rsidRPr="00681A9B">
        <w:t>.</w:t>
      </w:r>
    </w:p>
    <w:p w:rsidR="00681A9B" w:rsidRPr="00681A9B" w:rsidRDefault="00681A9B" w:rsidP="00681A9B">
      <w:pPr>
        <w:spacing w:line="360" w:lineRule="auto"/>
        <w:ind w:firstLine="709"/>
        <w:jc w:val="both"/>
        <w:rPr>
          <w:rFonts w:eastAsia="Calibri"/>
          <w:lang w:eastAsia="en-US"/>
        </w:rPr>
      </w:pPr>
    </w:p>
    <w:p w:rsidR="00681A9B" w:rsidRDefault="00681A9B" w:rsidP="00681A9B">
      <w:pPr>
        <w:spacing w:after="200" w:line="276" w:lineRule="auto"/>
        <w:jc w:val="right"/>
      </w:pPr>
    </w:p>
    <w:p w:rsidR="00681A9B" w:rsidRDefault="00681A9B" w:rsidP="00681A9B">
      <w:pPr>
        <w:spacing w:after="200" w:line="276" w:lineRule="auto"/>
        <w:jc w:val="right"/>
      </w:pPr>
    </w:p>
    <w:p w:rsidR="00681A9B" w:rsidRDefault="00681A9B" w:rsidP="00681A9B">
      <w:pPr>
        <w:spacing w:after="200" w:line="276" w:lineRule="auto"/>
      </w:pPr>
      <w:r>
        <w:br w:type="page"/>
      </w:r>
    </w:p>
    <w:p w:rsidR="0036495C" w:rsidRDefault="0036495C" w:rsidP="00501076">
      <w:pPr>
        <w:pStyle w:val="msolistparagraph0"/>
        <w:ind w:left="0"/>
        <w:jc w:val="right"/>
      </w:pPr>
      <w:r w:rsidRPr="008131FD">
        <w:lastRenderedPageBreak/>
        <w:t xml:space="preserve">Приложение </w:t>
      </w:r>
      <w:r>
        <w:t>3</w:t>
      </w:r>
    </w:p>
    <w:p w:rsidR="0036495C" w:rsidRDefault="0036495C" w:rsidP="00501076">
      <w:pPr>
        <w:pStyle w:val="ConsPlusNormal"/>
        <w:jc w:val="center"/>
        <w:rPr>
          <w:sz w:val="28"/>
          <w:szCs w:val="28"/>
        </w:rPr>
      </w:pPr>
    </w:p>
    <w:p w:rsidR="0036495C" w:rsidRPr="00840B3F" w:rsidRDefault="0036495C" w:rsidP="00501076">
      <w:pPr>
        <w:pStyle w:val="ConsPlusNormal"/>
        <w:jc w:val="center"/>
        <w:rPr>
          <w:sz w:val="28"/>
          <w:szCs w:val="28"/>
        </w:rPr>
      </w:pPr>
      <w:r w:rsidRPr="00840B3F">
        <w:rPr>
          <w:sz w:val="28"/>
          <w:szCs w:val="28"/>
        </w:rPr>
        <w:t xml:space="preserve">Бланк для записи вопросов </w:t>
      </w:r>
      <w:r w:rsidR="00E4444A" w:rsidRPr="00840B3F">
        <w:rPr>
          <w:sz w:val="28"/>
          <w:szCs w:val="28"/>
        </w:rPr>
        <w:br/>
      </w:r>
      <w:r w:rsidRPr="00840B3F">
        <w:rPr>
          <w:sz w:val="28"/>
          <w:szCs w:val="28"/>
        </w:rPr>
        <w:t>к</w:t>
      </w:r>
      <w:r w:rsidR="00E4444A" w:rsidRPr="00840B3F">
        <w:rPr>
          <w:sz w:val="28"/>
          <w:szCs w:val="28"/>
        </w:rPr>
        <w:t xml:space="preserve"> </w:t>
      </w:r>
      <w:r w:rsidRPr="00840B3F">
        <w:rPr>
          <w:sz w:val="28"/>
          <w:szCs w:val="28"/>
        </w:rPr>
        <w:t xml:space="preserve"> ст. 503 ГК РФ</w:t>
      </w:r>
    </w:p>
    <w:p w:rsidR="0036495C" w:rsidRPr="00840B3F" w:rsidRDefault="0036495C" w:rsidP="00501076">
      <w:pPr>
        <w:pStyle w:val="ConsPlusNormal"/>
        <w:jc w:val="center"/>
        <w:rPr>
          <w:sz w:val="28"/>
          <w:szCs w:val="28"/>
        </w:rPr>
      </w:pPr>
    </w:p>
    <w:p w:rsidR="0036495C" w:rsidRPr="00840B3F" w:rsidRDefault="0036495C" w:rsidP="0050107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840B3F">
        <w:rPr>
          <w:sz w:val="28"/>
          <w:szCs w:val="28"/>
        </w:rPr>
        <w:t xml:space="preserve">Статья 503. Права покупателя в случае продажи ему товара </w:t>
      </w:r>
      <w:r w:rsidR="00E4444A" w:rsidRPr="00840B3F">
        <w:rPr>
          <w:sz w:val="28"/>
          <w:szCs w:val="28"/>
        </w:rPr>
        <w:br/>
      </w:r>
      <w:r w:rsidRPr="00840B3F">
        <w:rPr>
          <w:sz w:val="28"/>
          <w:szCs w:val="28"/>
        </w:rPr>
        <w:t>ненадлежащего качества</w:t>
      </w:r>
    </w:p>
    <w:p w:rsidR="0036495C" w:rsidRPr="00840B3F" w:rsidRDefault="0036495C" w:rsidP="0050107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6495C" w:rsidRPr="00840B3F" w:rsidRDefault="0036495C" w:rsidP="00501076">
      <w:pPr>
        <w:autoSpaceDE w:val="0"/>
        <w:autoSpaceDN w:val="0"/>
        <w:adjustRightInd w:val="0"/>
        <w:jc w:val="both"/>
        <w:rPr>
          <w:sz w:val="28"/>
          <w:szCs w:val="28"/>
        </w:rPr>
      </w:pPr>
      <w:bookmarkStart w:id="1" w:name="Par4"/>
      <w:bookmarkEnd w:id="1"/>
      <w:r w:rsidRPr="00840B3F">
        <w:rPr>
          <w:sz w:val="28"/>
          <w:szCs w:val="28"/>
        </w:rPr>
        <w:t>1. Покупатель, которому продан товар ненадлежащего качества, если его недостатки не были оговорены продавцом, по своему выбору вправе потребовать:</w:t>
      </w:r>
    </w:p>
    <w:p w:rsidR="0036495C" w:rsidRPr="00840B3F" w:rsidRDefault="0036495C" w:rsidP="00501076">
      <w:pPr>
        <w:pStyle w:val="a5"/>
        <w:numPr>
          <w:ilvl w:val="0"/>
          <w:numId w:val="14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замены недоброкачественного товара товаром надлежащего качества;</w:t>
      </w:r>
    </w:p>
    <w:p w:rsidR="0036495C" w:rsidRPr="00840B3F" w:rsidRDefault="0036495C" w:rsidP="00501076">
      <w:pPr>
        <w:pStyle w:val="a5"/>
        <w:numPr>
          <w:ilvl w:val="0"/>
          <w:numId w:val="14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соразмерного уменьшения покупной цены;</w:t>
      </w:r>
    </w:p>
    <w:p w:rsidR="0036495C" w:rsidRPr="00840B3F" w:rsidRDefault="0036495C" w:rsidP="00501076">
      <w:pPr>
        <w:pStyle w:val="a5"/>
        <w:numPr>
          <w:ilvl w:val="0"/>
          <w:numId w:val="14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незамедлительного безвозмездного устранения недостатков товара;</w:t>
      </w:r>
    </w:p>
    <w:p w:rsidR="0036495C" w:rsidRPr="00840B3F" w:rsidRDefault="0036495C" w:rsidP="00501076">
      <w:pPr>
        <w:pStyle w:val="a5"/>
        <w:numPr>
          <w:ilvl w:val="0"/>
          <w:numId w:val="14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возмещения расходов на устранение недостатков товара.</w:t>
      </w:r>
    </w:p>
    <w:p w:rsidR="0036495C" w:rsidRPr="00840B3F" w:rsidRDefault="0036495C" w:rsidP="00501076">
      <w:pPr>
        <w:autoSpaceDE w:val="0"/>
        <w:autoSpaceDN w:val="0"/>
        <w:adjustRightInd w:val="0"/>
        <w:jc w:val="both"/>
        <w:rPr>
          <w:sz w:val="28"/>
          <w:szCs w:val="28"/>
        </w:rPr>
      </w:pPr>
      <w:bookmarkStart w:id="2" w:name="Par9"/>
      <w:bookmarkEnd w:id="2"/>
      <w:r w:rsidRPr="00840B3F">
        <w:rPr>
          <w:sz w:val="28"/>
          <w:szCs w:val="28"/>
        </w:rPr>
        <w:t>2. В случае обнаружения недостатков товара, свойства которого не позволяют устранить их (продовольственные товары, товары бытовой химии и тому подобное), покупатель по своему выбору вправе потребовать замены такого товара товаром надлежащего качества или соразмерного уменьшения покупной цены.</w:t>
      </w:r>
    </w:p>
    <w:p w:rsidR="0036495C" w:rsidRPr="00840B3F" w:rsidRDefault="0036495C" w:rsidP="0050107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 xml:space="preserve">3. В отношении </w:t>
      </w:r>
      <w:hyperlink r:id="rId18" w:history="1">
        <w:r w:rsidRPr="00840B3F">
          <w:rPr>
            <w:sz w:val="28"/>
            <w:szCs w:val="28"/>
          </w:rPr>
          <w:t>технически сложного товара</w:t>
        </w:r>
      </w:hyperlink>
      <w:r w:rsidRPr="00840B3F">
        <w:rPr>
          <w:sz w:val="28"/>
          <w:szCs w:val="28"/>
        </w:rPr>
        <w:t xml:space="preserve"> покупатель вправе потребовать его замены или отказаться от исполнения договора розничной купли-продажи и потребовать возврата уплаченной за товар суммы в случае существенного нарушения требований к его качеству.</w:t>
      </w:r>
    </w:p>
    <w:p w:rsidR="0036495C" w:rsidRPr="00840B3F" w:rsidRDefault="0036495C" w:rsidP="0050107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 xml:space="preserve">4. Вместо предъявления указанных в </w:t>
      </w:r>
      <w:hyperlink w:anchor="Par4" w:history="1">
        <w:r w:rsidRPr="00840B3F">
          <w:rPr>
            <w:sz w:val="28"/>
            <w:szCs w:val="28"/>
          </w:rPr>
          <w:t>пунктах 1</w:t>
        </w:r>
      </w:hyperlink>
      <w:r w:rsidRPr="00840B3F">
        <w:rPr>
          <w:sz w:val="28"/>
          <w:szCs w:val="28"/>
        </w:rPr>
        <w:t xml:space="preserve"> и </w:t>
      </w:r>
      <w:hyperlink w:anchor="Par9" w:history="1">
        <w:r w:rsidRPr="00840B3F">
          <w:rPr>
            <w:sz w:val="28"/>
            <w:szCs w:val="28"/>
          </w:rPr>
          <w:t>2</w:t>
        </w:r>
      </w:hyperlink>
      <w:r w:rsidRPr="00840B3F">
        <w:rPr>
          <w:sz w:val="28"/>
          <w:szCs w:val="28"/>
        </w:rPr>
        <w:t xml:space="preserve"> настоящей статьи требований покупатель вправе отказаться от исполнения договора розничной купли-продажи и потребовать возврата уплаченной за товар суммы.</w:t>
      </w:r>
    </w:p>
    <w:p w:rsidR="0036495C" w:rsidRPr="00840B3F" w:rsidRDefault="0036495C" w:rsidP="0050107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5. При отказе от исполнения договора розничной купли-продажи с требованием возврата уплаченной за товар суммы покупатель по требованию продавца и за его счет должен возвратить полученный товар ненадлежащего качества.</w:t>
      </w:r>
    </w:p>
    <w:p w:rsidR="0036495C" w:rsidRPr="00840B3F" w:rsidRDefault="0036495C" w:rsidP="0050107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При возврате покупателю уплаченной за товар суммы продавец не вправе удерживать из нее сумму, на которую понизилась стоимость товара из-за полного или частичного использования товара, потери им товарного вида или подобных обстоятельств.</w:t>
      </w:r>
    </w:p>
    <w:p w:rsidR="0036495C" w:rsidRPr="00840B3F" w:rsidRDefault="0036495C" w:rsidP="0050107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 xml:space="preserve">6. Правила, предусмотренные настоящей статьей, применяются, если </w:t>
      </w:r>
      <w:hyperlink r:id="rId19" w:history="1">
        <w:r w:rsidRPr="00840B3F">
          <w:rPr>
            <w:sz w:val="28"/>
            <w:szCs w:val="28"/>
          </w:rPr>
          <w:t>законами</w:t>
        </w:r>
      </w:hyperlink>
      <w:r w:rsidRPr="00840B3F">
        <w:rPr>
          <w:sz w:val="28"/>
          <w:szCs w:val="28"/>
        </w:rPr>
        <w:t xml:space="preserve"> о защите прав потребителей не установлено иное.</w:t>
      </w:r>
    </w:p>
    <w:p w:rsidR="0036495C" w:rsidRDefault="0036495C" w:rsidP="00501076">
      <w:pPr>
        <w:pStyle w:val="ConsPlusNormal"/>
        <w:ind w:right="-851"/>
        <w:jc w:val="center"/>
        <w:rPr>
          <w:sz w:val="28"/>
          <w:szCs w:val="28"/>
        </w:rPr>
      </w:pPr>
    </w:p>
    <w:tbl>
      <w:tblPr>
        <w:tblStyle w:val="af4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36495C" w:rsidTr="00E4444A">
        <w:tc>
          <w:tcPr>
            <w:tcW w:w="9639" w:type="dxa"/>
            <w:tcBorders>
              <w:bottom w:val="single" w:sz="4" w:space="0" w:color="auto"/>
            </w:tcBorders>
          </w:tcPr>
          <w:p w:rsidR="0036495C" w:rsidRDefault="0036495C" w:rsidP="00501076">
            <w:pPr>
              <w:pStyle w:val="ConsPlusNormal"/>
              <w:ind w:right="-851"/>
              <w:jc w:val="center"/>
              <w:rPr>
                <w:sz w:val="28"/>
                <w:szCs w:val="28"/>
              </w:rPr>
            </w:pPr>
          </w:p>
        </w:tc>
      </w:tr>
      <w:tr w:rsidR="0036495C" w:rsidTr="00E4444A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36495C" w:rsidRDefault="0036495C" w:rsidP="00501076">
            <w:pPr>
              <w:pStyle w:val="ConsPlusNormal"/>
              <w:ind w:right="-851"/>
              <w:jc w:val="center"/>
              <w:rPr>
                <w:sz w:val="28"/>
                <w:szCs w:val="28"/>
              </w:rPr>
            </w:pPr>
          </w:p>
        </w:tc>
      </w:tr>
      <w:tr w:rsidR="0036495C" w:rsidTr="00E4444A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36495C" w:rsidRDefault="0036495C" w:rsidP="00501076">
            <w:pPr>
              <w:pStyle w:val="ConsPlusNormal"/>
              <w:ind w:right="-851"/>
              <w:jc w:val="center"/>
              <w:rPr>
                <w:sz w:val="28"/>
                <w:szCs w:val="28"/>
              </w:rPr>
            </w:pPr>
          </w:p>
        </w:tc>
      </w:tr>
      <w:tr w:rsidR="0036495C" w:rsidTr="00E4444A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36495C" w:rsidRDefault="0036495C" w:rsidP="00501076">
            <w:pPr>
              <w:pStyle w:val="ConsPlusNormal"/>
              <w:ind w:right="-851"/>
              <w:jc w:val="center"/>
              <w:rPr>
                <w:sz w:val="28"/>
                <w:szCs w:val="28"/>
              </w:rPr>
            </w:pPr>
          </w:p>
        </w:tc>
      </w:tr>
      <w:tr w:rsidR="0036495C" w:rsidTr="00E4444A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36495C" w:rsidRDefault="0036495C" w:rsidP="00501076">
            <w:pPr>
              <w:pStyle w:val="ConsPlusNormal"/>
              <w:ind w:right="-851"/>
              <w:jc w:val="center"/>
              <w:rPr>
                <w:sz w:val="28"/>
                <w:szCs w:val="28"/>
              </w:rPr>
            </w:pPr>
          </w:p>
        </w:tc>
      </w:tr>
      <w:tr w:rsidR="0036495C" w:rsidTr="00E4444A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36495C" w:rsidRDefault="0036495C" w:rsidP="00501076">
            <w:pPr>
              <w:pStyle w:val="ConsPlusNormal"/>
              <w:ind w:right="-851"/>
              <w:jc w:val="center"/>
              <w:rPr>
                <w:sz w:val="28"/>
                <w:szCs w:val="28"/>
              </w:rPr>
            </w:pPr>
          </w:p>
        </w:tc>
      </w:tr>
      <w:tr w:rsidR="00E4444A" w:rsidTr="00E4444A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E4444A" w:rsidRDefault="00E4444A" w:rsidP="00501076">
            <w:pPr>
              <w:pStyle w:val="ConsPlusNormal"/>
              <w:ind w:right="-851"/>
              <w:jc w:val="center"/>
              <w:rPr>
                <w:sz w:val="28"/>
                <w:szCs w:val="28"/>
              </w:rPr>
            </w:pPr>
          </w:p>
        </w:tc>
      </w:tr>
    </w:tbl>
    <w:p w:rsidR="00203CBA" w:rsidRDefault="00203CBA">
      <w:pPr>
        <w:spacing w:after="200" w:line="276" w:lineRule="auto"/>
      </w:pPr>
      <w:r>
        <w:br w:type="page"/>
      </w:r>
    </w:p>
    <w:p w:rsidR="0036495C" w:rsidRDefault="0036495C" w:rsidP="00501076">
      <w:pPr>
        <w:pStyle w:val="msolistparagraph0"/>
        <w:ind w:left="0"/>
        <w:jc w:val="right"/>
      </w:pPr>
      <w:r w:rsidRPr="008131FD">
        <w:lastRenderedPageBreak/>
        <w:t xml:space="preserve">Приложение </w:t>
      </w:r>
      <w:r>
        <w:t>4</w:t>
      </w:r>
    </w:p>
    <w:p w:rsidR="0036495C" w:rsidRDefault="0036495C" w:rsidP="00501076">
      <w:pPr>
        <w:pStyle w:val="msolistparagraph0"/>
        <w:spacing w:line="360" w:lineRule="auto"/>
        <w:ind w:left="0"/>
        <w:jc w:val="both"/>
        <w:rPr>
          <w:sz w:val="28"/>
          <w:szCs w:val="28"/>
        </w:rPr>
      </w:pPr>
    </w:p>
    <w:p w:rsidR="008131FD" w:rsidRPr="00840B3F" w:rsidRDefault="008131FD" w:rsidP="00501076">
      <w:pPr>
        <w:pStyle w:val="msolistparagraph0"/>
        <w:spacing w:line="360" w:lineRule="auto"/>
        <w:ind w:left="0" w:firstLine="708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Ситуация № 1.</w:t>
      </w:r>
    </w:p>
    <w:p w:rsidR="008131FD" w:rsidRPr="00840B3F" w:rsidRDefault="008131FD" w:rsidP="00501076">
      <w:pPr>
        <w:pStyle w:val="msolistparagraph0"/>
        <w:spacing w:line="360" w:lineRule="auto"/>
        <w:ind w:left="0" w:firstLine="708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Для занятий физкультурой студент Иванов 30-го августа купил кроссовки на подошве из пористой резины. После трех занятий спортом в кроссовках отклеились подошвы. 16-го сентября студент был вынужден обратиться в магазин с просьбой о замене товара на аналогичный. Но директор магазина обмен произвести отказался, ссылаясь на то, что кроссовки возвращены слишком изношенными.</w:t>
      </w:r>
    </w:p>
    <w:p w:rsidR="008131FD" w:rsidRPr="00840B3F" w:rsidRDefault="008131FD" w:rsidP="00501076">
      <w:pPr>
        <w:pStyle w:val="msolistparagraph0"/>
        <w:spacing w:line="360" w:lineRule="auto"/>
        <w:ind w:left="0" w:firstLine="708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Прав ли директор в данной ситуации?</w:t>
      </w:r>
    </w:p>
    <w:p w:rsidR="008131FD" w:rsidRPr="00840B3F" w:rsidRDefault="008131FD" w:rsidP="00501076">
      <w:pPr>
        <w:pStyle w:val="msolistparagraph0"/>
        <w:spacing w:line="360" w:lineRule="auto"/>
        <w:ind w:left="0"/>
        <w:jc w:val="both"/>
        <w:rPr>
          <w:sz w:val="28"/>
          <w:szCs w:val="28"/>
        </w:rPr>
      </w:pPr>
    </w:p>
    <w:p w:rsidR="008131FD" w:rsidRPr="00840B3F" w:rsidRDefault="008131FD" w:rsidP="00501076">
      <w:pPr>
        <w:pStyle w:val="msolistparagraph0"/>
        <w:spacing w:line="360" w:lineRule="auto"/>
        <w:ind w:left="0" w:firstLine="708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Ситуация № 2.</w:t>
      </w:r>
    </w:p>
    <w:p w:rsidR="008131FD" w:rsidRPr="00840B3F" w:rsidRDefault="008131FD" w:rsidP="00501076">
      <w:pPr>
        <w:pStyle w:val="msolistparagraph0"/>
        <w:spacing w:line="360" w:lineRule="auto"/>
        <w:ind w:left="0" w:firstLine="708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Покупательница приобрела в магазине крем для лица. Вечером нанесла его на кожу, а утром обнаружила, что лицо отекло и покрылось красными пятнами. Покупательница попыталась вернуть некачественный товар в магазин, но там его не взяли, мотивируя тем, что проданный товар обмену и возврату не подлежит, о чём имелась табличка</w:t>
      </w:r>
      <w:r w:rsidR="00E4444A" w:rsidRPr="00840B3F">
        <w:rPr>
          <w:sz w:val="28"/>
          <w:szCs w:val="28"/>
        </w:rPr>
        <w:t xml:space="preserve"> с предупреждением</w:t>
      </w:r>
      <w:r w:rsidRPr="00840B3F">
        <w:rPr>
          <w:sz w:val="28"/>
          <w:szCs w:val="28"/>
        </w:rPr>
        <w:t xml:space="preserve">. </w:t>
      </w:r>
    </w:p>
    <w:p w:rsidR="00592ED5" w:rsidRPr="00840B3F" w:rsidRDefault="008131FD" w:rsidP="00501076">
      <w:pPr>
        <w:pStyle w:val="msolistparagraph0"/>
        <w:spacing w:line="360" w:lineRule="auto"/>
        <w:ind w:left="0" w:firstLine="567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Правы ли в этом случае продавцы?</w:t>
      </w:r>
    </w:p>
    <w:p w:rsidR="00203CBA" w:rsidRDefault="00203CBA">
      <w:pPr>
        <w:spacing w:after="200" w:line="276" w:lineRule="auto"/>
      </w:pPr>
      <w:r>
        <w:br w:type="page"/>
      </w:r>
    </w:p>
    <w:p w:rsidR="00592ED5" w:rsidRDefault="00203CBA" w:rsidP="00203CBA">
      <w:pPr>
        <w:spacing w:after="200" w:line="276" w:lineRule="auto"/>
        <w:jc w:val="right"/>
      </w:pPr>
      <w:r w:rsidRPr="008131FD">
        <w:lastRenderedPageBreak/>
        <w:t xml:space="preserve">Приложение </w:t>
      </w:r>
      <w:r>
        <w:t>5</w:t>
      </w:r>
    </w:p>
    <w:p w:rsidR="00203CBA" w:rsidRPr="00840B3F" w:rsidRDefault="00203CBA" w:rsidP="00203CBA">
      <w:pPr>
        <w:spacing w:line="276" w:lineRule="auto"/>
        <w:jc w:val="center"/>
        <w:rPr>
          <w:b/>
          <w:sz w:val="28"/>
          <w:szCs w:val="28"/>
        </w:rPr>
      </w:pPr>
      <w:r w:rsidRPr="00840B3F">
        <w:rPr>
          <w:b/>
          <w:sz w:val="28"/>
          <w:szCs w:val="28"/>
        </w:rPr>
        <w:t>Тема: «Права покупателя по договору розничной купли-продажи»</w:t>
      </w:r>
    </w:p>
    <w:p w:rsidR="00203CBA" w:rsidRPr="00840B3F" w:rsidRDefault="00203CBA" w:rsidP="00203CBA">
      <w:pPr>
        <w:spacing w:line="276" w:lineRule="auto"/>
        <w:jc w:val="center"/>
        <w:rPr>
          <w:b/>
          <w:sz w:val="28"/>
          <w:szCs w:val="28"/>
        </w:rPr>
      </w:pPr>
    </w:p>
    <w:p w:rsidR="00203CBA" w:rsidRPr="00840B3F" w:rsidRDefault="00203CBA" w:rsidP="00203CBA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Гражданский кодекс Российской Федерации (часть вторая) от 26.01.1996 N 14-ФЗ (ред. от 29.06.2015) (с изм. и доп., вступ. в силу с 01.07.2015)</w:t>
      </w:r>
    </w:p>
    <w:p w:rsidR="00203CBA" w:rsidRPr="00840B3F" w:rsidRDefault="00203CBA" w:rsidP="00203CBA">
      <w:pPr>
        <w:pStyle w:val="ConsPlusNormal"/>
        <w:spacing w:line="276" w:lineRule="auto"/>
        <w:ind w:left="540"/>
        <w:jc w:val="both"/>
        <w:rPr>
          <w:sz w:val="28"/>
          <w:szCs w:val="28"/>
        </w:rPr>
      </w:pPr>
    </w:p>
    <w:p w:rsidR="00203CBA" w:rsidRPr="00840B3F" w:rsidRDefault="00203CBA" w:rsidP="00203CBA">
      <w:pPr>
        <w:pStyle w:val="ConsPlusNormal"/>
        <w:spacing w:line="276" w:lineRule="auto"/>
        <w:ind w:left="54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Ст. 492 ГК РФ</w:t>
      </w:r>
    </w:p>
    <w:p w:rsidR="00203CBA" w:rsidRPr="00840B3F" w:rsidRDefault="00203CBA" w:rsidP="00203CBA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 xml:space="preserve"> По договору розничной купли-продажи продавец, осуществляющий предпринимательскую деятельность по продаже товаров в розницу, обязуется передать покупателю товар, предназначенный для личного, семейного, домашнего или иного использования, не связанного с предпринимательской деятельностью.</w:t>
      </w:r>
    </w:p>
    <w:p w:rsidR="00203CBA" w:rsidRPr="00840B3F" w:rsidRDefault="00203CBA" w:rsidP="00203CBA">
      <w:pPr>
        <w:pStyle w:val="ConsPlusNormal"/>
        <w:spacing w:line="276" w:lineRule="auto"/>
        <w:jc w:val="both"/>
        <w:rPr>
          <w:sz w:val="28"/>
          <w:szCs w:val="28"/>
        </w:rPr>
      </w:pPr>
    </w:p>
    <w:p w:rsidR="00203CBA" w:rsidRPr="00840B3F" w:rsidRDefault="00203CBA" w:rsidP="00203CBA">
      <w:pPr>
        <w:pStyle w:val="ConsPlusNormal"/>
        <w:spacing w:line="276" w:lineRule="auto"/>
        <w:ind w:firstLine="540"/>
        <w:jc w:val="center"/>
        <w:rPr>
          <w:b/>
          <w:sz w:val="28"/>
          <w:szCs w:val="28"/>
        </w:rPr>
      </w:pPr>
      <w:r w:rsidRPr="00840B3F">
        <w:rPr>
          <w:b/>
          <w:sz w:val="28"/>
          <w:szCs w:val="28"/>
        </w:rPr>
        <w:t>Обмен товара (ст. 502 ГК РФ)</w:t>
      </w:r>
    </w:p>
    <w:p w:rsidR="00203CBA" w:rsidRPr="00840B3F" w:rsidRDefault="00203CBA" w:rsidP="00203CBA">
      <w:pPr>
        <w:pStyle w:val="ConsPlusNormal"/>
        <w:spacing w:line="276" w:lineRule="auto"/>
        <w:jc w:val="both"/>
        <w:rPr>
          <w:sz w:val="28"/>
          <w:szCs w:val="28"/>
        </w:rPr>
      </w:pPr>
    </w:p>
    <w:p w:rsidR="00203CBA" w:rsidRPr="00840B3F" w:rsidRDefault="00203CBA" w:rsidP="00203CBA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Покупатель вправе в течение четырнадцати дней с момента передачи ему непродовольственного товара, если более длительный срок не объявлен продавцом, обменять купленный товар в месте покупки и иных местах, объявленных продавцом, на аналогичный товар других размера, формы, габарита, фасона, расцветки или комплектации, произведя в случае разницы в цене необходимый перерасчет с продавцом.</w:t>
      </w:r>
    </w:p>
    <w:p w:rsidR="00203CBA" w:rsidRPr="00840B3F" w:rsidRDefault="00203CBA" w:rsidP="00203CBA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сумму.</w:t>
      </w:r>
    </w:p>
    <w:p w:rsidR="00203CBA" w:rsidRPr="00840B3F" w:rsidRDefault="00203CBA" w:rsidP="00203CBA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Требование покупателя об обмене либо о возврате товара подлежит удовлетворению, если товар не был в употреблении, сохранены его потребительские свойства и имеются доказательства приобретения его у данного продавца.</w:t>
      </w:r>
    </w:p>
    <w:p w:rsidR="00203CBA" w:rsidRPr="00840B3F" w:rsidRDefault="002D4BC4" w:rsidP="00203CBA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hyperlink r:id="rId20" w:history="1">
        <w:r w:rsidR="00203CBA" w:rsidRPr="00840B3F">
          <w:rPr>
            <w:sz w:val="28"/>
            <w:szCs w:val="28"/>
          </w:rPr>
          <w:t>Перечень</w:t>
        </w:r>
      </w:hyperlink>
      <w:r w:rsidR="00203CBA" w:rsidRPr="00840B3F">
        <w:rPr>
          <w:sz w:val="28"/>
          <w:szCs w:val="28"/>
        </w:rPr>
        <w:t xml:space="preserve"> товаров, которые не подлежат обмену или возврату, определяется в </w:t>
      </w:r>
      <w:hyperlink r:id="rId21" w:history="1">
        <w:r w:rsidR="00203CBA" w:rsidRPr="00840B3F">
          <w:rPr>
            <w:sz w:val="28"/>
            <w:szCs w:val="28"/>
          </w:rPr>
          <w:t>порядке</w:t>
        </w:r>
      </w:hyperlink>
      <w:r w:rsidR="00203CBA" w:rsidRPr="00840B3F">
        <w:rPr>
          <w:sz w:val="28"/>
          <w:szCs w:val="28"/>
        </w:rPr>
        <w:t>, установленном законом или иными правовыми актами.</w:t>
      </w:r>
    </w:p>
    <w:p w:rsidR="00203CBA" w:rsidRPr="00840B3F" w:rsidRDefault="00203CBA" w:rsidP="00203CBA">
      <w:pPr>
        <w:pStyle w:val="ConsPlusNormal"/>
        <w:spacing w:line="276" w:lineRule="auto"/>
        <w:ind w:firstLine="540"/>
        <w:jc w:val="center"/>
        <w:rPr>
          <w:b/>
          <w:sz w:val="28"/>
          <w:szCs w:val="28"/>
        </w:rPr>
      </w:pPr>
    </w:p>
    <w:p w:rsidR="00203CBA" w:rsidRPr="00840B3F" w:rsidRDefault="00203CBA" w:rsidP="00203CBA">
      <w:pPr>
        <w:pStyle w:val="ConsPlusNormal"/>
        <w:spacing w:line="276" w:lineRule="auto"/>
        <w:ind w:firstLine="540"/>
        <w:jc w:val="center"/>
        <w:rPr>
          <w:b/>
          <w:sz w:val="28"/>
          <w:szCs w:val="28"/>
        </w:rPr>
      </w:pPr>
      <w:r w:rsidRPr="00840B3F">
        <w:rPr>
          <w:b/>
          <w:sz w:val="28"/>
          <w:szCs w:val="28"/>
        </w:rPr>
        <w:t>Права покупателя в случае продажи ему товара ненадлежащего качества (ст. 503 ГК РФ)</w:t>
      </w:r>
    </w:p>
    <w:p w:rsidR="00203CBA" w:rsidRPr="00840B3F" w:rsidRDefault="00203CBA" w:rsidP="00203CBA">
      <w:pPr>
        <w:pStyle w:val="ConsPlusNormal"/>
        <w:spacing w:line="276" w:lineRule="auto"/>
        <w:jc w:val="both"/>
        <w:rPr>
          <w:sz w:val="28"/>
          <w:szCs w:val="28"/>
        </w:rPr>
      </w:pPr>
    </w:p>
    <w:p w:rsidR="00203CBA" w:rsidRPr="00840B3F" w:rsidRDefault="00203CBA" w:rsidP="00203CBA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bookmarkStart w:id="3" w:name="P76"/>
      <w:bookmarkEnd w:id="3"/>
      <w:r w:rsidRPr="00840B3F">
        <w:rPr>
          <w:sz w:val="28"/>
          <w:szCs w:val="28"/>
        </w:rPr>
        <w:t>Покупатель, которому продан товар ненадлежащего качества, если его недостатки не были оговорены продавцом, по своему выбору вправе потребовать:</w:t>
      </w:r>
    </w:p>
    <w:p w:rsidR="00203CBA" w:rsidRPr="00840B3F" w:rsidRDefault="00203CBA" w:rsidP="00203CBA">
      <w:pPr>
        <w:pStyle w:val="ConsPlusNormal"/>
        <w:numPr>
          <w:ilvl w:val="0"/>
          <w:numId w:val="16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замены недоброкачественного товара товаром надлежащего качества;</w:t>
      </w:r>
    </w:p>
    <w:p w:rsidR="00203CBA" w:rsidRPr="00840B3F" w:rsidRDefault="00203CBA" w:rsidP="00203CBA">
      <w:pPr>
        <w:pStyle w:val="ConsPlusNormal"/>
        <w:numPr>
          <w:ilvl w:val="0"/>
          <w:numId w:val="16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840B3F">
        <w:rPr>
          <w:sz w:val="28"/>
          <w:szCs w:val="28"/>
        </w:rPr>
        <w:lastRenderedPageBreak/>
        <w:t>соразмерного уменьшения покупной цены;</w:t>
      </w:r>
    </w:p>
    <w:p w:rsidR="00203CBA" w:rsidRPr="00840B3F" w:rsidRDefault="00203CBA" w:rsidP="00203CBA">
      <w:pPr>
        <w:pStyle w:val="ConsPlusNormal"/>
        <w:numPr>
          <w:ilvl w:val="0"/>
          <w:numId w:val="16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незамедлительного безвозмездного устранения недостатков товара;</w:t>
      </w:r>
    </w:p>
    <w:p w:rsidR="00203CBA" w:rsidRPr="00840B3F" w:rsidRDefault="00203CBA" w:rsidP="00203CBA">
      <w:pPr>
        <w:pStyle w:val="ConsPlusNormal"/>
        <w:numPr>
          <w:ilvl w:val="0"/>
          <w:numId w:val="16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возмещения расходов на устранение недостатков товара.</w:t>
      </w:r>
    </w:p>
    <w:p w:rsidR="00203CBA" w:rsidRPr="00840B3F" w:rsidRDefault="00203CBA" w:rsidP="00203CBA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bookmarkStart w:id="4" w:name="P81"/>
      <w:bookmarkEnd w:id="4"/>
      <w:r w:rsidRPr="00840B3F">
        <w:rPr>
          <w:sz w:val="28"/>
          <w:szCs w:val="28"/>
        </w:rPr>
        <w:t>В случае обнаружения недостатков товара, свойства которого не позволяют устранить их (продовольственные товары, товары бытовой химии и тому подобное), покупатель по своему выбору вправе потребовать замены такого товара товаром надлежащего качества или соразмерного уменьшения покупной цены.</w:t>
      </w:r>
    </w:p>
    <w:p w:rsidR="00203CBA" w:rsidRPr="00840B3F" w:rsidRDefault="00203CBA" w:rsidP="00203CBA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 xml:space="preserve">В отношении </w:t>
      </w:r>
      <w:hyperlink r:id="rId22" w:history="1">
        <w:r w:rsidRPr="00840B3F">
          <w:rPr>
            <w:sz w:val="28"/>
            <w:szCs w:val="28"/>
          </w:rPr>
          <w:t>технически сложного товара</w:t>
        </w:r>
      </w:hyperlink>
      <w:r w:rsidRPr="00840B3F">
        <w:rPr>
          <w:sz w:val="28"/>
          <w:szCs w:val="28"/>
        </w:rPr>
        <w:t xml:space="preserve"> покупатель вправе потребовать его замены или отказаться от исполнения договора розничной купли-продажи и потребовать возврата уплаченной за товар суммы в случае существенного нарушения требований к его качеству.</w:t>
      </w:r>
    </w:p>
    <w:p w:rsidR="00203CBA" w:rsidRPr="00840B3F" w:rsidRDefault="00203CBA" w:rsidP="00203CBA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Вместо предъявления указанных требований покупатель вправе отказаться от исполнения договора розничной купли-продажи и потребовать возврата уплаченной за товар суммы.</w:t>
      </w:r>
    </w:p>
    <w:p w:rsidR="00203CBA" w:rsidRPr="00840B3F" w:rsidRDefault="00203CBA" w:rsidP="00203CBA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При отказе от исполнения договора розничной купли-продажи с требованием возврата уплаченной за товар суммы покупатель по требованию продавца и за его счет должен возвратить полученный товар ненадлежащего качества.</w:t>
      </w:r>
    </w:p>
    <w:p w:rsidR="00203CBA" w:rsidRPr="00840B3F" w:rsidRDefault="00203CBA" w:rsidP="00203CBA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При возврате покупателю уплаченной за товар суммы продавец не вправе удерживать из нее сумму, на которую понизилась стоимость товара из-за полного или частичного использования товара, потери им товарного вида или подобных обстоятельств.</w:t>
      </w:r>
    </w:p>
    <w:p w:rsidR="00203CBA" w:rsidRPr="00840B3F" w:rsidRDefault="00203CBA" w:rsidP="00203CBA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840B3F">
        <w:rPr>
          <w:sz w:val="28"/>
          <w:szCs w:val="28"/>
        </w:rPr>
        <w:t xml:space="preserve">Правила, предусмотренные настоящей статьей, применяются, если </w:t>
      </w:r>
      <w:hyperlink r:id="rId23" w:history="1">
        <w:r w:rsidRPr="00840B3F">
          <w:rPr>
            <w:sz w:val="28"/>
            <w:szCs w:val="28"/>
          </w:rPr>
          <w:t>законами</w:t>
        </w:r>
      </w:hyperlink>
      <w:r w:rsidRPr="00840B3F">
        <w:rPr>
          <w:sz w:val="28"/>
          <w:szCs w:val="28"/>
        </w:rPr>
        <w:t xml:space="preserve"> о защите прав потребителей не установлено иное.</w:t>
      </w:r>
    </w:p>
    <w:p w:rsidR="00203CBA" w:rsidRPr="00840B3F" w:rsidRDefault="00203CBA" w:rsidP="00203CBA">
      <w:pPr>
        <w:spacing w:line="276" w:lineRule="auto"/>
        <w:rPr>
          <w:sz w:val="28"/>
          <w:szCs w:val="28"/>
        </w:rPr>
      </w:pPr>
    </w:p>
    <w:p w:rsidR="00203CBA" w:rsidRPr="00840B3F" w:rsidRDefault="00203CBA" w:rsidP="00203CBA">
      <w:pPr>
        <w:spacing w:line="276" w:lineRule="auto"/>
        <w:rPr>
          <w:b/>
          <w:sz w:val="28"/>
          <w:szCs w:val="28"/>
        </w:rPr>
      </w:pPr>
      <w:r w:rsidRPr="00840B3F">
        <w:rPr>
          <w:b/>
          <w:sz w:val="28"/>
          <w:szCs w:val="28"/>
        </w:rPr>
        <w:t>Домашнее задание:</w:t>
      </w:r>
    </w:p>
    <w:p w:rsidR="00203CBA" w:rsidRPr="00840B3F" w:rsidRDefault="00203CBA" w:rsidP="00203CBA">
      <w:pPr>
        <w:spacing w:line="276" w:lineRule="auto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- изучить ст.18 и 25 Закона РФ «О защите прав потребителей»</w:t>
      </w:r>
    </w:p>
    <w:p w:rsidR="00203CBA" w:rsidRPr="00840B3F" w:rsidRDefault="00203CBA" w:rsidP="00203CBA">
      <w:pPr>
        <w:spacing w:line="276" w:lineRule="auto"/>
        <w:jc w:val="both"/>
        <w:rPr>
          <w:sz w:val="28"/>
          <w:szCs w:val="28"/>
        </w:rPr>
      </w:pPr>
      <w:r w:rsidRPr="00840B3F">
        <w:rPr>
          <w:sz w:val="28"/>
          <w:szCs w:val="28"/>
        </w:rPr>
        <w:t>- посетить магазин возле своего дома и ознакомиться с полезной информацией в Уголке покупателя</w:t>
      </w:r>
    </w:p>
    <w:p w:rsidR="00203CBA" w:rsidRDefault="00203CBA" w:rsidP="00203CBA">
      <w:pPr>
        <w:spacing w:after="200" w:line="276" w:lineRule="auto"/>
        <w:jc w:val="right"/>
      </w:pPr>
    </w:p>
    <w:sectPr w:rsidR="00203CBA" w:rsidSect="00501076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BC4" w:rsidRDefault="002D4BC4" w:rsidP="00C756B8">
      <w:r>
        <w:separator/>
      </w:r>
    </w:p>
  </w:endnote>
  <w:endnote w:type="continuationSeparator" w:id="0">
    <w:p w:rsidR="002D4BC4" w:rsidRDefault="002D4BC4" w:rsidP="00C75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BC4" w:rsidRDefault="002D4BC4" w:rsidP="00C756B8">
      <w:r>
        <w:separator/>
      </w:r>
    </w:p>
  </w:footnote>
  <w:footnote w:type="continuationSeparator" w:id="0">
    <w:p w:rsidR="002D4BC4" w:rsidRDefault="002D4BC4" w:rsidP="00C756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9791591"/>
      <w:docPartObj>
        <w:docPartGallery w:val="Page Numbers (Top of Page)"/>
        <w:docPartUnique/>
      </w:docPartObj>
    </w:sdtPr>
    <w:sdtContent>
      <w:p w:rsidR="002D4BC4" w:rsidRPr="006B20BD" w:rsidRDefault="002D4BC4" w:rsidP="006B20B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0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5CD0"/>
    <w:multiLevelType w:val="hybridMultilevel"/>
    <w:tmpl w:val="DF72A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CB04A2"/>
    <w:multiLevelType w:val="hybridMultilevel"/>
    <w:tmpl w:val="F6B067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577C9D"/>
    <w:multiLevelType w:val="hybridMultilevel"/>
    <w:tmpl w:val="7B7A6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DD1DD1"/>
    <w:multiLevelType w:val="hybridMultilevel"/>
    <w:tmpl w:val="371A3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F305F"/>
    <w:multiLevelType w:val="multilevel"/>
    <w:tmpl w:val="C176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8F1DC0"/>
    <w:multiLevelType w:val="hybridMultilevel"/>
    <w:tmpl w:val="178E0E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CE31B8A"/>
    <w:multiLevelType w:val="hybridMultilevel"/>
    <w:tmpl w:val="53020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703CDE"/>
    <w:multiLevelType w:val="hybridMultilevel"/>
    <w:tmpl w:val="1E3428B0"/>
    <w:lvl w:ilvl="0" w:tplc="3EF6E47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DC41F5F"/>
    <w:multiLevelType w:val="hybridMultilevel"/>
    <w:tmpl w:val="BB9CD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8D4924"/>
    <w:multiLevelType w:val="hybridMultilevel"/>
    <w:tmpl w:val="4B6494E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5AEE2119"/>
    <w:multiLevelType w:val="hybridMultilevel"/>
    <w:tmpl w:val="EC8EC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F300DA"/>
    <w:multiLevelType w:val="hybridMultilevel"/>
    <w:tmpl w:val="B5C0022E"/>
    <w:lvl w:ilvl="0" w:tplc="35C0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A6F9D"/>
    <w:multiLevelType w:val="hybridMultilevel"/>
    <w:tmpl w:val="B1FED1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F8B00E0"/>
    <w:multiLevelType w:val="hybridMultilevel"/>
    <w:tmpl w:val="60EC9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382490"/>
    <w:multiLevelType w:val="multilevel"/>
    <w:tmpl w:val="9DC6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217282"/>
    <w:multiLevelType w:val="hybridMultilevel"/>
    <w:tmpl w:val="649E93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FBA63C7"/>
    <w:multiLevelType w:val="hybridMultilevel"/>
    <w:tmpl w:val="B1FED16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0"/>
  </w:num>
  <w:num w:numId="7">
    <w:abstractNumId w:val="11"/>
  </w:num>
  <w:num w:numId="8">
    <w:abstractNumId w:val="14"/>
  </w:num>
  <w:num w:numId="9">
    <w:abstractNumId w:val="4"/>
  </w:num>
  <w:num w:numId="10">
    <w:abstractNumId w:val="8"/>
  </w:num>
  <w:num w:numId="11">
    <w:abstractNumId w:val="10"/>
  </w:num>
  <w:num w:numId="12">
    <w:abstractNumId w:val="13"/>
  </w:num>
  <w:num w:numId="13">
    <w:abstractNumId w:val="3"/>
  </w:num>
  <w:num w:numId="14">
    <w:abstractNumId w:val="5"/>
  </w:num>
  <w:num w:numId="15">
    <w:abstractNumId w:val="15"/>
  </w:num>
  <w:num w:numId="16">
    <w:abstractNumId w:val="9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0ED1"/>
    <w:rsid w:val="00004D9A"/>
    <w:rsid w:val="000107E8"/>
    <w:rsid w:val="00016316"/>
    <w:rsid w:val="00027D05"/>
    <w:rsid w:val="00030283"/>
    <w:rsid w:val="00032ADF"/>
    <w:rsid w:val="00034E6D"/>
    <w:rsid w:val="00036633"/>
    <w:rsid w:val="00037C33"/>
    <w:rsid w:val="00041702"/>
    <w:rsid w:val="00042D9F"/>
    <w:rsid w:val="00044FCA"/>
    <w:rsid w:val="000471F8"/>
    <w:rsid w:val="000527B5"/>
    <w:rsid w:val="000631D3"/>
    <w:rsid w:val="00065A74"/>
    <w:rsid w:val="00067214"/>
    <w:rsid w:val="00074258"/>
    <w:rsid w:val="00083C2D"/>
    <w:rsid w:val="00085179"/>
    <w:rsid w:val="00085852"/>
    <w:rsid w:val="00093711"/>
    <w:rsid w:val="000978E7"/>
    <w:rsid w:val="000A45B4"/>
    <w:rsid w:val="000B5814"/>
    <w:rsid w:val="000B7A50"/>
    <w:rsid w:val="000B7B95"/>
    <w:rsid w:val="000C38AF"/>
    <w:rsid w:val="000E1876"/>
    <w:rsid w:val="000E6974"/>
    <w:rsid w:val="000F4810"/>
    <w:rsid w:val="000F57F7"/>
    <w:rsid w:val="000F7B25"/>
    <w:rsid w:val="00105D3D"/>
    <w:rsid w:val="0014485B"/>
    <w:rsid w:val="00153845"/>
    <w:rsid w:val="001542D6"/>
    <w:rsid w:val="00155E26"/>
    <w:rsid w:val="00162BF7"/>
    <w:rsid w:val="00166306"/>
    <w:rsid w:val="00170EF8"/>
    <w:rsid w:val="0017272B"/>
    <w:rsid w:val="001739BF"/>
    <w:rsid w:val="001773FE"/>
    <w:rsid w:val="00186454"/>
    <w:rsid w:val="001867CB"/>
    <w:rsid w:val="00191B6E"/>
    <w:rsid w:val="00192C57"/>
    <w:rsid w:val="001955D1"/>
    <w:rsid w:val="001A332F"/>
    <w:rsid w:val="001C539C"/>
    <w:rsid w:val="001C6027"/>
    <w:rsid w:val="001E1B28"/>
    <w:rsid w:val="001E7040"/>
    <w:rsid w:val="001F0B96"/>
    <w:rsid w:val="00201CAF"/>
    <w:rsid w:val="00203CBA"/>
    <w:rsid w:val="00206876"/>
    <w:rsid w:val="00207B55"/>
    <w:rsid w:val="0021380C"/>
    <w:rsid w:val="0021435B"/>
    <w:rsid w:val="002208DC"/>
    <w:rsid w:val="00221DD1"/>
    <w:rsid w:val="00237E94"/>
    <w:rsid w:val="0025545C"/>
    <w:rsid w:val="002557F1"/>
    <w:rsid w:val="002571A0"/>
    <w:rsid w:val="002572A0"/>
    <w:rsid w:val="00261534"/>
    <w:rsid w:val="002924B4"/>
    <w:rsid w:val="00296CF6"/>
    <w:rsid w:val="002A3180"/>
    <w:rsid w:val="002A3DDD"/>
    <w:rsid w:val="002A409A"/>
    <w:rsid w:val="002C2546"/>
    <w:rsid w:val="002C2D33"/>
    <w:rsid w:val="002C3601"/>
    <w:rsid w:val="002D4BC4"/>
    <w:rsid w:val="002E2DBC"/>
    <w:rsid w:val="002E4BD6"/>
    <w:rsid w:val="002F0623"/>
    <w:rsid w:val="002F2803"/>
    <w:rsid w:val="002F2D3F"/>
    <w:rsid w:val="002F38ED"/>
    <w:rsid w:val="002F7F58"/>
    <w:rsid w:val="00300210"/>
    <w:rsid w:val="0031164B"/>
    <w:rsid w:val="00315E25"/>
    <w:rsid w:val="00326BDB"/>
    <w:rsid w:val="003458C4"/>
    <w:rsid w:val="00362C09"/>
    <w:rsid w:val="0036495C"/>
    <w:rsid w:val="0037093E"/>
    <w:rsid w:val="00382E58"/>
    <w:rsid w:val="00383114"/>
    <w:rsid w:val="0038461C"/>
    <w:rsid w:val="00386FEB"/>
    <w:rsid w:val="00396953"/>
    <w:rsid w:val="003A33CB"/>
    <w:rsid w:val="003A6726"/>
    <w:rsid w:val="003B0949"/>
    <w:rsid w:val="003B15B7"/>
    <w:rsid w:val="003C2D0D"/>
    <w:rsid w:val="003E53EB"/>
    <w:rsid w:val="003F0E7B"/>
    <w:rsid w:val="003F58CF"/>
    <w:rsid w:val="00404B42"/>
    <w:rsid w:val="00415E9B"/>
    <w:rsid w:val="004168AF"/>
    <w:rsid w:val="0042425D"/>
    <w:rsid w:val="0042593A"/>
    <w:rsid w:val="00455D48"/>
    <w:rsid w:val="00455FF8"/>
    <w:rsid w:val="004751FA"/>
    <w:rsid w:val="004755A1"/>
    <w:rsid w:val="00480D32"/>
    <w:rsid w:val="004850A4"/>
    <w:rsid w:val="00490755"/>
    <w:rsid w:val="004945F6"/>
    <w:rsid w:val="004A0E95"/>
    <w:rsid w:val="004B0682"/>
    <w:rsid w:val="004C7C59"/>
    <w:rsid w:val="004E04F8"/>
    <w:rsid w:val="004E3AE4"/>
    <w:rsid w:val="00501076"/>
    <w:rsid w:val="00504725"/>
    <w:rsid w:val="005106BE"/>
    <w:rsid w:val="00515050"/>
    <w:rsid w:val="00515C39"/>
    <w:rsid w:val="00516150"/>
    <w:rsid w:val="005345F0"/>
    <w:rsid w:val="00542D80"/>
    <w:rsid w:val="00555222"/>
    <w:rsid w:val="00557F5A"/>
    <w:rsid w:val="005726C3"/>
    <w:rsid w:val="00575514"/>
    <w:rsid w:val="005859E0"/>
    <w:rsid w:val="00592ED5"/>
    <w:rsid w:val="00593011"/>
    <w:rsid w:val="00595F0A"/>
    <w:rsid w:val="005A0939"/>
    <w:rsid w:val="005A277F"/>
    <w:rsid w:val="005B0BE3"/>
    <w:rsid w:val="005B7999"/>
    <w:rsid w:val="005C13F4"/>
    <w:rsid w:val="005C14FC"/>
    <w:rsid w:val="005C422C"/>
    <w:rsid w:val="005C7B95"/>
    <w:rsid w:val="005E011B"/>
    <w:rsid w:val="005E33C5"/>
    <w:rsid w:val="005E4447"/>
    <w:rsid w:val="005E638D"/>
    <w:rsid w:val="005E7CA3"/>
    <w:rsid w:val="005F1DC0"/>
    <w:rsid w:val="005F6634"/>
    <w:rsid w:val="006028F8"/>
    <w:rsid w:val="00602DB5"/>
    <w:rsid w:val="00617C55"/>
    <w:rsid w:val="0062360E"/>
    <w:rsid w:val="006244D5"/>
    <w:rsid w:val="00625661"/>
    <w:rsid w:val="00633A74"/>
    <w:rsid w:val="00636B10"/>
    <w:rsid w:val="00646C25"/>
    <w:rsid w:val="00653750"/>
    <w:rsid w:val="0065556B"/>
    <w:rsid w:val="00655CE8"/>
    <w:rsid w:val="006575F1"/>
    <w:rsid w:val="00664FCD"/>
    <w:rsid w:val="00670A58"/>
    <w:rsid w:val="00680D40"/>
    <w:rsid w:val="00681A9B"/>
    <w:rsid w:val="0068258F"/>
    <w:rsid w:val="006A2F04"/>
    <w:rsid w:val="006A6BCF"/>
    <w:rsid w:val="006B20BD"/>
    <w:rsid w:val="006C2384"/>
    <w:rsid w:val="006C6546"/>
    <w:rsid w:val="006C7923"/>
    <w:rsid w:val="006D0E73"/>
    <w:rsid w:val="006E5894"/>
    <w:rsid w:val="006F7714"/>
    <w:rsid w:val="007017EB"/>
    <w:rsid w:val="00701D59"/>
    <w:rsid w:val="00710470"/>
    <w:rsid w:val="00716CBF"/>
    <w:rsid w:val="007227BC"/>
    <w:rsid w:val="007445F4"/>
    <w:rsid w:val="0074654D"/>
    <w:rsid w:val="0075728D"/>
    <w:rsid w:val="007650E8"/>
    <w:rsid w:val="00767D4C"/>
    <w:rsid w:val="007727EA"/>
    <w:rsid w:val="00792523"/>
    <w:rsid w:val="007A2113"/>
    <w:rsid w:val="007A7D8C"/>
    <w:rsid w:val="007A7F90"/>
    <w:rsid w:val="007B22B7"/>
    <w:rsid w:val="007C2E8A"/>
    <w:rsid w:val="007D00EC"/>
    <w:rsid w:val="007D7337"/>
    <w:rsid w:val="007E2D15"/>
    <w:rsid w:val="007F328B"/>
    <w:rsid w:val="007F5D49"/>
    <w:rsid w:val="007F6593"/>
    <w:rsid w:val="007F7361"/>
    <w:rsid w:val="008020C1"/>
    <w:rsid w:val="00811327"/>
    <w:rsid w:val="008131FD"/>
    <w:rsid w:val="00825068"/>
    <w:rsid w:val="008371FC"/>
    <w:rsid w:val="00840B3F"/>
    <w:rsid w:val="00841E89"/>
    <w:rsid w:val="00851682"/>
    <w:rsid w:val="00855E9B"/>
    <w:rsid w:val="008679AE"/>
    <w:rsid w:val="0087255D"/>
    <w:rsid w:val="0088085F"/>
    <w:rsid w:val="00891EC3"/>
    <w:rsid w:val="00894B30"/>
    <w:rsid w:val="008A0239"/>
    <w:rsid w:val="008B4449"/>
    <w:rsid w:val="008C2A1B"/>
    <w:rsid w:val="008C59EB"/>
    <w:rsid w:val="008C5FF2"/>
    <w:rsid w:val="008D1487"/>
    <w:rsid w:val="008D47E2"/>
    <w:rsid w:val="008E207F"/>
    <w:rsid w:val="009008A2"/>
    <w:rsid w:val="00906EF6"/>
    <w:rsid w:val="0092219E"/>
    <w:rsid w:val="009234F1"/>
    <w:rsid w:val="0093190F"/>
    <w:rsid w:val="00934DFE"/>
    <w:rsid w:val="00934FA0"/>
    <w:rsid w:val="0095309A"/>
    <w:rsid w:val="0096503F"/>
    <w:rsid w:val="00966186"/>
    <w:rsid w:val="00967543"/>
    <w:rsid w:val="0096799A"/>
    <w:rsid w:val="009772CA"/>
    <w:rsid w:val="00980702"/>
    <w:rsid w:val="00984621"/>
    <w:rsid w:val="009A0B70"/>
    <w:rsid w:val="009A29F9"/>
    <w:rsid w:val="009B2556"/>
    <w:rsid w:val="009B311D"/>
    <w:rsid w:val="009B3E3D"/>
    <w:rsid w:val="009B6CDA"/>
    <w:rsid w:val="009B7228"/>
    <w:rsid w:val="009C34C5"/>
    <w:rsid w:val="009C69F0"/>
    <w:rsid w:val="009D12C9"/>
    <w:rsid w:val="009D27C0"/>
    <w:rsid w:val="009D2D5B"/>
    <w:rsid w:val="009D4B2B"/>
    <w:rsid w:val="009D4DD5"/>
    <w:rsid w:val="009E7C7B"/>
    <w:rsid w:val="00A0059A"/>
    <w:rsid w:val="00A117A0"/>
    <w:rsid w:val="00A31E92"/>
    <w:rsid w:val="00A47AE0"/>
    <w:rsid w:val="00A52FDF"/>
    <w:rsid w:val="00A531C2"/>
    <w:rsid w:val="00A670D6"/>
    <w:rsid w:val="00A710A8"/>
    <w:rsid w:val="00A7228B"/>
    <w:rsid w:val="00A74758"/>
    <w:rsid w:val="00A74A64"/>
    <w:rsid w:val="00A74D05"/>
    <w:rsid w:val="00A750C0"/>
    <w:rsid w:val="00A844EC"/>
    <w:rsid w:val="00A85329"/>
    <w:rsid w:val="00A87445"/>
    <w:rsid w:val="00A9332A"/>
    <w:rsid w:val="00AB2393"/>
    <w:rsid w:val="00AB3846"/>
    <w:rsid w:val="00AB7985"/>
    <w:rsid w:val="00AD0F8A"/>
    <w:rsid w:val="00AD4F05"/>
    <w:rsid w:val="00AE5445"/>
    <w:rsid w:val="00AF72B1"/>
    <w:rsid w:val="00B0058A"/>
    <w:rsid w:val="00B00776"/>
    <w:rsid w:val="00B04EF0"/>
    <w:rsid w:val="00B05D9A"/>
    <w:rsid w:val="00B0643F"/>
    <w:rsid w:val="00B11C7A"/>
    <w:rsid w:val="00B13255"/>
    <w:rsid w:val="00B13AD6"/>
    <w:rsid w:val="00B15FBE"/>
    <w:rsid w:val="00B20776"/>
    <w:rsid w:val="00B208FD"/>
    <w:rsid w:val="00B23895"/>
    <w:rsid w:val="00B2530C"/>
    <w:rsid w:val="00B41049"/>
    <w:rsid w:val="00B41F8E"/>
    <w:rsid w:val="00B420CC"/>
    <w:rsid w:val="00B46ED9"/>
    <w:rsid w:val="00B5245B"/>
    <w:rsid w:val="00B541F4"/>
    <w:rsid w:val="00B621D2"/>
    <w:rsid w:val="00B654F6"/>
    <w:rsid w:val="00B669BE"/>
    <w:rsid w:val="00B66C71"/>
    <w:rsid w:val="00B742B5"/>
    <w:rsid w:val="00B8460A"/>
    <w:rsid w:val="00B904E4"/>
    <w:rsid w:val="00BA2539"/>
    <w:rsid w:val="00BA4BD1"/>
    <w:rsid w:val="00BB2477"/>
    <w:rsid w:val="00BB33E9"/>
    <w:rsid w:val="00BC3693"/>
    <w:rsid w:val="00BD02C5"/>
    <w:rsid w:val="00BD2961"/>
    <w:rsid w:val="00BE3FDB"/>
    <w:rsid w:val="00BF296D"/>
    <w:rsid w:val="00BF7B2B"/>
    <w:rsid w:val="00C0672D"/>
    <w:rsid w:val="00C103B6"/>
    <w:rsid w:val="00C219D6"/>
    <w:rsid w:val="00C22AB8"/>
    <w:rsid w:val="00C35634"/>
    <w:rsid w:val="00C41D6C"/>
    <w:rsid w:val="00C42117"/>
    <w:rsid w:val="00C43A7D"/>
    <w:rsid w:val="00C51D55"/>
    <w:rsid w:val="00C65226"/>
    <w:rsid w:val="00C70E4A"/>
    <w:rsid w:val="00C735F4"/>
    <w:rsid w:val="00C739BE"/>
    <w:rsid w:val="00C756B8"/>
    <w:rsid w:val="00C87B7A"/>
    <w:rsid w:val="00CA32C2"/>
    <w:rsid w:val="00CA3A1B"/>
    <w:rsid w:val="00CA72A6"/>
    <w:rsid w:val="00CB30CF"/>
    <w:rsid w:val="00CB74FA"/>
    <w:rsid w:val="00CC7A39"/>
    <w:rsid w:val="00CD2A0B"/>
    <w:rsid w:val="00CD5B03"/>
    <w:rsid w:val="00CE52AD"/>
    <w:rsid w:val="00CE7B8F"/>
    <w:rsid w:val="00D07C45"/>
    <w:rsid w:val="00D153AB"/>
    <w:rsid w:val="00D26B7A"/>
    <w:rsid w:val="00D322D9"/>
    <w:rsid w:val="00D43CB4"/>
    <w:rsid w:val="00D45A8B"/>
    <w:rsid w:val="00D46C5A"/>
    <w:rsid w:val="00D479D3"/>
    <w:rsid w:val="00D834AB"/>
    <w:rsid w:val="00D86EBA"/>
    <w:rsid w:val="00D9475D"/>
    <w:rsid w:val="00D94C89"/>
    <w:rsid w:val="00DB0C96"/>
    <w:rsid w:val="00DC0202"/>
    <w:rsid w:val="00DC1171"/>
    <w:rsid w:val="00DC23C3"/>
    <w:rsid w:val="00DC65EF"/>
    <w:rsid w:val="00DD1AAF"/>
    <w:rsid w:val="00DD1D74"/>
    <w:rsid w:val="00DD5106"/>
    <w:rsid w:val="00DE146D"/>
    <w:rsid w:val="00DE38A4"/>
    <w:rsid w:val="00DE6548"/>
    <w:rsid w:val="00DE6980"/>
    <w:rsid w:val="00DF4E9D"/>
    <w:rsid w:val="00E00ED1"/>
    <w:rsid w:val="00E01CB6"/>
    <w:rsid w:val="00E04B57"/>
    <w:rsid w:val="00E05158"/>
    <w:rsid w:val="00E16092"/>
    <w:rsid w:val="00E17FC6"/>
    <w:rsid w:val="00E23C12"/>
    <w:rsid w:val="00E255A6"/>
    <w:rsid w:val="00E25F1D"/>
    <w:rsid w:val="00E31A5B"/>
    <w:rsid w:val="00E4273B"/>
    <w:rsid w:val="00E4444A"/>
    <w:rsid w:val="00E514C9"/>
    <w:rsid w:val="00E56E84"/>
    <w:rsid w:val="00E6301B"/>
    <w:rsid w:val="00E763D4"/>
    <w:rsid w:val="00E80A04"/>
    <w:rsid w:val="00E97A2E"/>
    <w:rsid w:val="00EA1528"/>
    <w:rsid w:val="00EB4424"/>
    <w:rsid w:val="00ED5B70"/>
    <w:rsid w:val="00ED6ED8"/>
    <w:rsid w:val="00EE0C33"/>
    <w:rsid w:val="00EF59C2"/>
    <w:rsid w:val="00F04609"/>
    <w:rsid w:val="00F05BDE"/>
    <w:rsid w:val="00F06DBD"/>
    <w:rsid w:val="00F27FE4"/>
    <w:rsid w:val="00F32862"/>
    <w:rsid w:val="00F53A3C"/>
    <w:rsid w:val="00F62F0C"/>
    <w:rsid w:val="00F768C6"/>
    <w:rsid w:val="00F80CDF"/>
    <w:rsid w:val="00F837DC"/>
    <w:rsid w:val="00FA29CF"/>
    <w:rsid w:val="00FB4404"/>
    <w:rsid w:val="00FD2D92"/>
    <w:rsid w:val="00FD70A8"/>
    <w:rsid w:val="00FE3516"/>
    <w:rsid w:val="00FE5F0A"/>
    <w:rsid w:val="00FF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  <o:rules v:ext="edit">
        <o:r id="V:Rule2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1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067214"/>
    <w:rPr>
      <w:rFonts w:cs="Times New Roman"/>
      <w:sz w:val="16"/>
      <w:szCs w:val="16"/>
    </w:rPr>
  </w:style>
  <w:style w:type="paragraph" w:customStyle="1" w:styleId="1">
    <w:name w:val="Абзац списка1"/>
    <w:basedOn w:val="a"/>
    <w:rsid w:val="00067214"/>
    <w:pPr>
      <w:ind w:left="720"/>
      <w:contextualSpacing/>
    </w:pPr>
  </w:style>
  <w:style w:type="paragraph" w:customStyle="1" w:styleId="msolistparagraph0">
    <w:name w:val="msolistparagraph"/>
    <w:basedOn w:val="a"/>
    <w:rsid w:val="00067214"/>
    <w:pPr>
      <w:ind w:left="720"/>
      <w:contextualSpacing/>
    </w:pPr>
  </w:style>
  <w:style w:type="character" w:styleId="a4">
    <w:name w:val="Hyperlink"/>
    <w:basedOn w:val="a0"/>
    <w:rsid w:val="00067214"/>
    <w:rPr>
      <w:rFonts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2557F1"/>
    <w:pPr>
      <w:ind w:left="720"/>
      <w:contextualSpacing/>
    </w:pPr>
  </w:style>
  <w:style w:type="character" w:customStyle="1" w:styleId="10">
    <w:name w:val="Нижний колонтитул Знак1"/>
    <w:basedOn w:val="a0"/>
    <w:uiPriority w:val="99"/>
    <w:semiHidden/>
    <w:rsid w:val="002557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F62F0C"/>
    <w:rPr>
      <w:color w:val="800080" w:themeColor="followed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C756B8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756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C756B8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542D8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42D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42D8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42D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annotation text"/>
    <w:basedOn w:val="a"/>
    <w:link w:val="af"/>
    <w:uiPriority w:val="99"/>
    <w:semiHidden/>
    <w:unhideWhenUsed/>
    <w:rsid w:val="00E25F1D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25F1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25F1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25F1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E25F1D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25F1D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1"/>
    <w:uiPriority w:val="59"/>
    <w:rsid w:val="008B44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Revision"/>
    <w:hidden/>
    <w:uiPriority w:val="99"/>
    <w:semiHidden/>
    <w:rsid w:val="000B7A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404B42"/>
    <w:pPr>
      <w:ind w:left="720"/>
      <w:contextualSpacing/>
    </w:pPr>
  </w:style>
  <w:style w:type="paragraph" w:styleId="af6">
    <w:name w:val="No Spacing"/>
    <w:uiPriority w:val="1"/>
    <w:qFormat/>
    <w:rsid w:val="00AD0F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332F"/>
  </w:style>
  <w:style w:type="paragraph" w:styleId="af7">
    <w:name w:val="Normal (Web)"/>
    <w:basedOn w:val="a"/>
    <w:uiPriority w:val="99"/>
    <w:unhideWhenUsed/>
    <w:rsid w:val="001A332F"/>
    <w:pPr>
      <w:spacing w:before="100" w:beforeAutospacing="1" w:after="100" w:afterAutospacing="1"/>
    </w:pPr>
  </w:style>
  <w:style w:type="paragraph" w:styleId="af8">
    <w:name w:val="Body Text"/>
    <w:basedOn w:val="a"/>
    <w:link w:val="af9"/>
    <w:rsid w:val="00221DD1"/>
    <w:pPr>
      <w:jc w:val="both"/>
    </w:pPr>
    <w:rPr>
      <w:sz w:val="28"/>
      <w:szCs w:val="28"/>
    </w:rPr>
  </w:style>
  <w:style w:type="character" w:customStyle="1" w:styleId="af9">
    <w:name w:val="Основной текст Знак"/>
    <w:basedOn w:val="a0"/>
    <w:link w:val="af8"/>
    <w:rsid w:val="00221DD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0631D3"/>
    <w:rPr>
      <w:sz w:val="27"/>
      <w:szCs w:val="27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0631D3"/>
    <w:pPr>
      <w:shd w:val="clear" w:color="auto" w:fill="FFFFFF"/>
      <w:spacing w:after="420" w:line="240" w:lineRule="atLeast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paragraph" w:customStyle="1" w:styleId="ConsPlusNormal">
    <w:name w:val="ConsPlusNormal"/>
    <w:rsid w:val="00A531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f4"/>
    <w:uiPriority w:val="59"/>
    <w:rsid w:val="00813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consultantplus://offline/ref=A4B1DD8E0F8D62CB1381FF084C4B7D209C8DE26970A8D630D544C2DD32E1BDBF3A4AC8E273D9B314B3SFR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8F382FF8575369AE0FD6A51E9E302A3D42ED33B80104A6496CD5B05DD1DE15226F9A846018BF4C6Ch2m8N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consultantplus://offline/ref=8F382FF8575369AE0FD6A51E9E302A3D42EC30BE0704A6496CD5B05DD1DE15226F9A846018BF4E66h2m8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consultantplus://offline/ref=8F382FF8575369AE0FD6A51E9E302A3D42ED33B80104A6496CD5B05DD1DE15226F9A8460h1mBN" TargetMode="External"/><Relationship Id="rId10" Type="http://schemas.openxmlformats.org/officeDocument/2006/relationships/image" Target="media/image1.png"/><Relationship Id="rId19" Type="http://schemas.openxmlformats.org/officeDocument/2006/relationships/hyperlink" Target="consultantplus://offline/ref=A4B1DD8E0F8D62CB1381FF084C4B7D209C87E16B7EAAD630D544C2DD32E1BDBF3A4AC8E2B7S0R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yperlink" Target="consultantplus://offline/ref=8F382FF8575369AE0FD6A51E9E302A3D42E730BA0F06A6496CD5B05DD1DE15226F9A846018BF4D64h2m0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288EED-816B-4312-B10D-33F9C2480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18</Pages>
  <Words>3783</Words>
  <Characters>21567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Пиджаковы</dc:creator>
  <cp:lastModifiedBy>IT</cp:lastModifiedBy>
  <cp:revision>7</cp:revision>
  <cp:lastPrinted>2016-04-08T08:05:00Z</cp:lastPrinted>
  <dcterms:created xsi:type="dcterms:W3CDTF">2016-04-07T10:26:00Z</dcterms:created>
  <dcterms:modified xsi:type="dcterms:W3CDTF">2016-04-08T08:08:00Z</dcterms:modified>
</cp:coreProperties>
</file>