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F28" w:rsidRPr="00374E70" w:rsidRDefault="00A17E22" w:rsidP="00A17E22">
      <w:pPr>
        <w:jc w:val="center"/>
        <w:rPr>
          <w:rFonts w:ascii="Times New Roman" w:hAnsi="Times New Roman" w:cs="Times New Roman"/>
          <w:b/>
          <w:sz w:val="28"/>
          <w:szCs w:val="28"/>
        </w:rPr>
      </w:pPr>
      <w:r w:rsidRPr="00374E70">
        <w:rPr>
          <w:rFonts w:ascii="Times New Roman" w:hAnsi="Times New Roman" w:cs="Times New Roman"/>
          <w:b/>
          <w:sz w:val="28"/>
          <w:szCs w:val="28"/>
        </w:rPr>
        <w:t xml:space="preserve">ПРОТОКОЛ ЗАСЕДАНИЯ № </w:t>
      </w:r>
      <w:r w:rsidR="00326148">
        <w:rPr>
          <w:rFonts w:ascii="Times New Roman" w:hAnsi="Times New Roman" w:cs="Times New Roman"/>
          <w:b/>
          <w:sz w:val="28"/>
          <w:szCs w:val="28"/>
        </w:rPr>
        <w:t>4</w:t>
      </w:r>
    </w:p>
    <w:p w:rsidR="00A17E22" w:rsidRPr="00374E70" w:rsidRDefault="00A17E22" w:rsidP="00A17E22">
      <w:pPr>
        <w:jc w:val="center"/>
        <w:rPr>
          <w:rFonts w:ascii="Times New Roman" w:hAnsi="Times New Roman" w:cs="Times New Roman"/>
          <w:b/>
          <w:sz w:val="28"/>
          <w:szCs w:val="28"/>
        </w:rPr>
      </w:pPr>
      <w:r w:rsidRPr="00374E70">
        <w:rPr>
          <w:rFonts w:ascii="Times New Roman" w:hAnsi="Times New Roman" w:cs="Times New Roman"/>
          <w:b/>
          <w:sz w:val="28"/>
          <w:szCs w:val="28"/>
        </w:rPr>
        <w:t>Общественного совета по независимой оценке</w:t>
      </w:r>
      <w:r w:rsidR="00F64736">
        <w:rPr>
          <w:rFonts w:ascii="Times New Roman" w:hAnsi="Times New Roman" w:cs="Times New Roman"/>
          <w:b/>
          <w:sz w:val="28"/>
          <w:szCs w:val="28"/>
        </w:rPr>
        <w:t xml:space="preserve"> качества</w:t>
      </w:r>
      <w:r w:rsidRPr="00374E70">
        <w:rPr>
          <w:rFonts w:ascii="Times New Roman" w:hAnsi="Times New Roman" w:cs="Times New Roman"/>
          <w:b/>
          <w:sz w:val="28"/>
          <w:szCs w:val="28"/>
        </w:rPr>
        <w:t xml:space="preserve"> услуг, предоставляемых </w:t>
      </w:r>
      <w:r w:rsidR="00AD78AD">
        <w:rPr>
          <w:rFonts w:ascii="Times New Roman" w:hAnsi="Times New Roman" w:cs="Times New Roman"/>
          <w:b/>
          <w:sz w:val="28"/>
          <w:szCs w:val="28"/>
        </w:rPr>
        <w:t xml:space="preserve">Государственным </w:t>
      </w:r>
      <w:r w:rsidR="004A17BD">
        <w:rPr>
          <w:rFonts w:ascii="Times New Roman" w:hAnsi="Times New Roman" w:cs="Times New Roman"/>
          <w:b/>
          <w:sz w:val="28"/>
          <w:szCs w:val="28"/>
        </w:rPr>
        <w:t>казенным</w:t>
      </w:r>
      <w:r w:rsidR="00346A7D">
        <w:rPr>
          <w:rFonts w:ascii="Times New Roman" w:hAnsi="Times New Roman" w:cs="Times New Roman"/>
          <w:b/>
          <w:sz w:val="28"/>
          <w:szCs w:val="28"/>
        </w:rPr>
        <w:t xml:space="preserve"> </w:t>
      </w:r>
      <w:r w:rsidR="00666AA9">
        <w:rPr>
          <w:rFonts w:ascii="Times New Roman" w:hAnsi="Times New Roman" w:cs="Times New Roman"/>
          <w:b/>
          <w:sz w:val="28"/>
          <w:szCs w:val="28"/>
        </w:rPr>
        <w:t>уч</w:t>
      </w:r>
      <w:r w:rsidR="00584B16">
        <w:rPr>
          <w:rFonts w:ascii="Times New Roman" w:hAnsi="Times New Roman" w:cs="Times New Roman"/>
          <w:b/>
          <w:sz w:val="28"/>
          <w:szCs w:val="28"/>
        </w:rPr>
        <w:t>реждением</w:t>
      </w:r>
      <w:r w:rsidR="00EF058B">
        <w:rPr>
          <w:rFonts w:ascii="Times New Roman" w:hAnsi="Times New Roman" w:cs="Times New Roman"/>
          <w:b/>
          <w:sz w:val="28"/>
          <w:szCs w:val="28"/>
        </w:rPr>
        <w:t xml:space="preserve"> Нижегородской области</w:t>
      </w:r>
      <w:r w:rsidR="001007EC">
        <w:rPr>
          <w:rFonts w:ascii="Times New Roman" w:hAnsi="Times New Roman" w:cs="Times New Roman"/>
          <w:b/>
          <w:sz w:val="28"/>
          <w:szCs w:val="28"/>
        </w:rPr>
        <w:t xml:space="preserve"> «</w:t>
      </w:r>
      <w:r w:rsidR="004A17BD">
        <w:rPr>
          <w:rFonts w:ascii="Times New Roman" w:hAnsi="Times New Roman" w:cs="Times New Roman"/>
          <w:b/>
          <w:sz w:val="28"/>
          <w:szCs w:val="28"/>
        </w:rPr>
        <w:t>Управление социальной защиты</w:t>
      </w:r>
      <w:r w:rsidR="00AD78AD">
        <w:rPr>
          <w:rFonts w:ascii="Times New Roman" w:hAnsi="Times New Roman" w:cs="Times New Roman"/>
          <w:b/>
          <w:sz w:val="28"/>
          <w:szCs w:val="28"/>
        </w:rPr>
        <w:t xml:space="preserve"> населения </w:t>
      </w:r>
      <w:r w:rsidR="001D73A6" w:rsidRPr="00374E70">
        <w:rPr>
          <w:rFonts w:ascii="Times New Roman" w:hAnsi="Times New Roman" w:cs="Times New Roman"/>
          <w:b/>
          <w:sz w:val="28"/>
          <w:szCs w:val="28"/>
        </w:rPr>
        <w:t>Уренского района</w:t>
      </w:r>
      <w:r w:rsidR="00666AA9">
        <w:rPr>
          <w:rFonts w:ascii="Times New Roman" w:hAnsi="Times New Roman" w:cs="Times New Roman"/>
          <w:b/>
          <w:sz w:val="28"/>
          <w:szCs w:val="28"/>
        </w:rPr>
        <w:t>»</w:t>
      </w:r>
    </w:p>
    <w:p w:rsidR="001D73A6" w:rsidRDefault="00326148" w:rsidP="001D73A6">
      <w:pPr>
        <w:jc w:val="both"/>
        <w:rPr>
          <w:rFonts w:ascii="Times New Roman" w:hAnsi="Times New Roman" w:cs="Times New Roman"/>
          <w:sz w:val="28"/>
          <w:szCs w:val="28"/>
        </w:rPr>
      </w:pPr>
      <w:r>
        <w:rPr>
          <w:rFonts w:ascii="Times New Roman" w:hAnsi="Times New Roman" w:cs="Times New Roman"/>
          <w:sz w:val="28"/>
          <w:szCs w:val="28"/>
        </w:rPr>
        <w:t>2</w:t>
      </w:r>
      <w:r w:rsidR="00FF3093">
        <w:rPr>
          <w:rFonts w:ascii="Times New Roman" w:hAnsi="Times New Roman" w:cs="Times New Roman"/>
          <w:sz w:val="28"/>
          <w:szCs w:val="28"/>
        </w:rPr>
        <w:t>9</w:t>
      </w:r>
      <w:r w:rsidR="00C1254E">
        <w:rPr>
          <w:rFonts w:ascii="Times New Roman" w:hAnsi="Times New Roman" w:cs="Times New Roman"/>
          <w:sz w:val="28"/>
          <w:szCs w:val="28"/>
        </w:rPr>
        <w:t xml:space="preserve"> </w:t>
      </w:r>
      <w:r>
        <w:rPr>
          <w:rFonts w:ascii="Times New Roman" w:hAnsi="Times New Roman" w:cs="Times New Roman"/>
          <w:sz w:val="28"/>
          <w:szCs w:val="28"/>
        </w:rPr>
        <w:t>декабря</w:t>
      </w:r>
      <w:r w:rsidR="00E04FCB">
        <w:rPr>
          <w:rFonts w:ascii="Times New Roman" w:hAnsi="Times New Roman" w:cs="Times New Roman"/>
          <w:sz w:val="28"/>
          <w:szCs w:val="28"/>
        </w:rPr>
        <w:t xml:space="preserve"> </w:t>
      </w:r>
      <w:r w:rsidR="001D73A6">
        <w:rPr>
          <w:rFonts w:ascii="Times New Roman" w:hAnsi="Times New Roman" w:cs="Times New Roman"/>
          <w:sz w:val="28"/>
          <w:szCs w:val="28"/>
        </w:rPr>
        <w:t>201</w:t>
      </w:r>
      <w:r w:rsidR="00FF3093">
        <w:rPr>
          <w:rFonts w:ascii="Times New Roman" w:hAnsi="Times New Roman" w:cs="Times New Roman"/>
          <w:sz w:val="28"/>
          <w:szCs w:val="28"/>
        </w:rPr>
        <w:t>6</w:t>
      </w:r>
      <w:r w:rsidR="001D73A6">
        <w:rPr>
          <w:rFonts w:ascii="Times New Roman" w:hAnsi="Times New Roman" w:cs="Times New Roman"/>
          <w:sz w:val="28"/>
          <w:szCs w:val="28"/>
        </w:rPr>
        <w:t xml:space="preserve"> года</w:t>
      </w:r>
    </w:p>
    <w:p w:rsidR="001D73A6" w:rsidRDefault="001D73A6" w:rsidP="001D73A6">
      <w:pPr>
        <w:jc w:val="both"/>
        <w:rPr>
          <w:rFonts w:ascii="Times New Roman" w:hAnsi="Times New Roman" w:cs="Times New Roman"/>
          <w:sz w:val="28"/>
          <w:szCs w:val="28"/>
        </w:rPr>
      </w:pPr>
      <w:r>
        <w:rPr>
          <w:rFonts w:ascii="Times New Roman" w:hAnsi="Times New Roman" w:cs="Times New Roman"/>
          <w:sz w:val="28"/>
          <w:szCs w:val="28"/>
        </w:rPr>
        <w:t xml:space="preserve"> 1</w:t>
      </w:r>
      <w:r w:rsidR="00326148">
        <w:rPr>
          <w:rFonts w:ascii="Times New Roman" w:hAnsi="Times New Roman" w:cs="Times New Roman"/>
          <w:sz w:val="28"/>
          <w:szCs w:val="28"/>
        </w:rPr>
        <w:t>0</w:t>
      </w:r>
      <w:r>
        <w:rPr>
          <w:rFonts w:ascii="Times New Roman" w:hAnsi="Times New Roman" w:cs="Times New Roman"/>
          <w:sz w:val="28"/>
          <w:szCs w:val="28"/>
        </w:rPr>
        <w:t>.00 – 12.</w:t>
      </w:r>
      <w:r w:rsidR="00326148">
        <w:rPr>
          <w:rFonts w:ascii="Times New Roman" w:hAnsi="Times New Roman" w:cs="Times New Roman"/>
          <w:sz w:val="28"/>
          <w:szCs w:val="28"/>
        </w:rPr>
        <w:t>0</w:t>
      </w:r>
      <w:r>
        <w:rPr>
          <w:rFonts w:ascii="Times New Roman" w:hAnsi="Times New Roman" w:cs="Times New Roman"/>
          <w:sz w:val="28"/>
          <w:szCs w:val="28"/>
        </w:rPr>
        <w:t>0</w:t>
      </w:r>
    </w:p>
    <w:p w:rsidR="00A409CF" w:rsidRDefault="00A409CF" w:rsidP="00A409CF">
      <w:pPr>
        <w:jc w:val="center"/>
        <w:rPr>
          <w:rFonts w:ascii="Times New Roman" w:hAnsi="Times New Roman" w:cs="Times New Roman"/>
          <w:b/>
          <w:sz w:val="28"/>
          <w:szCs w:val="28"/>
        </w:rPr>
      </w:pPr>
      <w:r>
        <w:rPr>
          <w:rFonts w:ascii="Times New Roman" w:hAnsi="Times New Roman" w:cs="Times New Roman"/>
          <w:b/>
          <w:sz w:val="28"/>
          <w:szCs w:val="28"/>
        </w:rPr>
        <w:t>ПРИСУТСТВОВАЛИ:</w:t>
      </w:r>
    </w:p>
    <w:p w:rsidR="00A409CF" w:rsidRDefault="00A409CF" w:rsidP="00A409CF">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Шилкина</w:t>
      </w:r>
      <w:proofErr w:type="spellEnd"/>
      <w:r>
        <w:rPr>
          <w:rFonts w:ascii="Times New Roman" w:hAnsi="Times New Roman" w:cs="Times New Roman"/>
          <w:sz w:val="28"/>
          <w:szCs w:val="28"/>
        </w:rPr>
        <w:t xml:space="preserve"> Тамара Федоровна             Председатель межрайонной организации</w:t>
      </w:r>
    </w:p>
    <w:p w:rsidR="00A409CF" w:rsidRDefault="00A409CF" w:rsidP="00A409CF">
      <w:pPr>
        <w:spacing w:after="0"/>
        <w:jc w:val="both"/>
        <w:rPr>
          <w:rFonts w:ascii="Times New Roman" w:hAnsi="Times New Roman" w:cs="Times New Roman"/>
          <w:sz w:val="28"/>
          <w:szCs w:val="28"/>
        </w:rPr>
      </w:pPr>
      <w:r>
        <w:rPr>
          <w:rFonts w:ascii="Times New Roman" w:hAnsi="Times New Roman" w:cs="Times New Roman"/>
          <w:sz w:val="28"/>
          <w:szCs w:val="28"/>
        </w:rPr>
        <w:t xml:space="preserve">                                                              общества инвалидов</w:t>
      </w:r>
    </w:p>
    <w:p w:rsidR="00A409CF" w:rsidRDefault="00A409CF" w:rsidP="00A409CF">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Заместитель Председателя </w:t>
      </w:r>
      <w:r w:rsidR="00621512">
        <w:rPr>
          <w:rFonts w:ascii="Times New Roman" w:hAnsi="Times New Roman" w:cs="Times New Roman"/>
          <w:b/>
          <w:sz w:val="28"/>
          <w:szCs w:val="28"/>
        </w:rPr>
        <w:t xml:space="preserve"> </w:t>
      </w:r>
      <w:r>
        <w:rPr>
          <w:rFonts w:ascii="Times New Roman" w:hAnsi="Times New Roman" w:cs="Times New Roman"/>
          <w:b/>
          <w:sz w:val="28"/>
          <w:szCs w:val="28"/>
        </w:rPr>
        <w:t>Общественного совета</w:t>
      </w:r>
    </w:p>
    <w:p w:rsidR="00A409CF" w:rsidRDefault="00A409CF" w:rsidP="00A409CF">
      <w:pPr>
        <w:spacing w:after="0"/>
        <w:jc w:val="both"/>
        <w:rPr>
          <w:rFonts w:ascii="Times New Roman" w:hAnsi="Times New Roman" w:cs="Times New Roman"/>
          <w:sz w:val="28"/>
          <w:szCs w:val="28"/>
        </w:rPr>
      </w:pPr>
    </w:p>
    <w:p w:rsidR="00A409CF" w:rsidRDefault="00A409CF" w:rsidP="00A409CF">
      <w:pPr>
        <w:spacing w:after="0"/>
        <w:jc w:val="both"/>
        <w:rPr>
          <w:rFonts w:ascii="Times New Roman" w:hAnsi="Times New Roman" w:cs="Times New Roman"/>
          <w:sz w:val="28"/>
          <w:szCs w:val="28"/>
        </w:rPr>
      </w:pPr>
      <w:r>
        <w:rPr>
          <w:rFonts w:ascii="Times New Roman" w:hAnsi="Times New Roman" w:cs="Times New Roman"/>
          <w:sz w:val="28"/>
          <w:szCs w:val="28"/>
        </w:rPr>
        <w:t xml:space="preserve">Кукушкина                                           Председатель районной организации                                      </w:t>
      </w:r>
    </w:p>
    <w:p w:rsidR="00A409CF" w:rsidRDefault="00A409CF" w:rsidP="00A409CF">
      <w:pPr>
        <w:spacing w:after="0"/>
        <w:jc w:val="both"/>
        <w:rPr>
          <w:rFonts w:ascii="Times New Roman" w:hAnsi="Times New Roman" w:cs="Times New Roman"/>
          <w:sz w:val="28"/>
          <w:szCs w:val="28"/>
        </w:rPr>
      </w:pPr>
      <w:r>
        <w:rPr>
          <w:rFonts w:ascii="Times New Roman" w:hAnsi="Times New Roman" w:cs="Times New Roman"/>
          <w:sz w:val="28"/>
          <w:szCs w:val="28"/>
        </w:rPr>
        <w:t xml:space="preserve">Александра Николаевна                     общества инвалидов </w:t>
      </w:r>
    </w:p>
    <w:p w:rsidR="00A409CF" w:rsidRDefault="00A409CF" w:rsidP="00A409CF">
      <w:pPr>
        <w:spacing w:after="0"/>
        <w:jc w:val="both"/>
        <w:rPr>
          <w:rFonts w:ascii="Times New Roman" w:hAnsi="Times New Roman" w:cs="Times New Roman"/>
          <w:sz w:val="28"/>
          <w:szCs w:val="28"/>
        </w:rPr>
      </w:pPr>
    </w:p>
    <w:p w:rsidR="00A409CF" w:rsidRDefault="00A409CF" w:rsidP="00A409CF">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Стручкова</w:t>
      </w:r>
      <w:proofErr w:type="spellEnd"/>
      <w:r>
        <w:rPr>
          <w:rFonts w:ascii="Times New Roman" w:hAnsi="Times New Roman" w:cs="Times New Roman"/>
          <w:sz w:val="28"/>
          <w:szCs w:val="28"/>
        </w:rPr>
        <w:t xml:space="preserve">                                            Председатель местного отделения</w:t>
      </w:r>
    </w:p>
    <w:p w:rsidR="00A409CF" w:rsidRDefault="00A409CF" w:rsidP="00A409CF">
      <w:pPr>
        <w:spacing w:after="0"/>
        <w:jc w:val="both"/>
        <w:rPr>
          <w:rFonts w:ascii="Times New Roman" w:hAnsi="Times New Roman" w:cs="Times New Roman"/>
          <w:sz w:val="28"/>
          <w:szCs w:val="28"/>
        </w:rPr>
      </w:pPr>
      <w:r>
        <w:rPr>
          <w:rFonts w:ascii="Times New Roman" w:hAnsi="Times New Roman" w:cs="Times New Roman"/>
          <w:sz w:val="28"/>
          <w:szCs w:val="28"/>
        </w:rPr>
        <w:t>Антонина Григорьевн</w:t>
      </w:r>
      <w:proofErr w:type="gramStart"/>
      <w:r>
        <w:rPr>
          <w:rFonts w:ascii="Times New Roman" w:hAnsi="Times New Roman" w:cs="Times New Roman"/>
          <w:sz w:val="28"/>
          <w:szCs w:val="28"/>
        </w:rPr>
        <w:t>а                       ООО</w:t>
      </w:r>
      <w:proofErr w:type="gramEnd"/>
      <w:r>
        <w:rPr>
          <w:rFonts w:ascii="Times New Roman" w:hAnsi="Times New Roman" w:cs="Times New Roman"/>
          <w:sz w:val="28"/>
          <w:szCs w:val="28"/>
        </w:rPr>
        <w:t xml:space="preserve"> «Союз пенсионеров»</w:t>
      </w:r>
    </w:p>
    <w:p w:rsidR="00A409CF" w:rsidRDefault="00A409CF" w:rsidP="00A409CF">
      <w:pPr>
        <w:spacing w:after="0"/>
        <w:jc w:val="both"/>
        <w:rPr>
          <w:rFonts w:ascii="Times New Roman" w:hAnsi="Times New Roman" w:cs="Times New Roman"/>
          <w:sz w:val="28"/>
          <w:szCs w:val="28"/>
        </w:rPr>
      </w:pPr>
    </w:p>
    <w:p w:rsidR="00A409CF" w:rsidRDefault="00A409CF" w:rsidP="00A409CF">
      <w:pPr>
        <w:spacing w:after="0"/>
        <w:jc w:val="both"/>
        <w:rPr>
          <w:rFonts w:ascii="Times New Roman" w:hAnsi="Times New Roman" w:cs="Times New Roman"/>
          <w:sz w:val="28"/>
          <w:szCs w:val="28"/>
        </w:rPr>
      </w:pPr>
      <w:r>
        <w:rPr>
          <w:rFonts w:ascii="Times New Roman" w:hAnsi="Times New Roman" w:cs="Times New Roman"/>
          <w:sz w:val="28"/>
          <w:szCs w:val="28"/>
        </w:rPr>
        <w:t>Смирнова                                             Обозреватель районной газеты</w:t>
      </w:r>
    </w:p>
    <w:p w:rsidR="00A409CF" w:rsidRDefault="00A409CF" w:rsidP="00A409CF">
      <w:pPr>
        <w:spacing w:after="0"/>
        <w:jc w:val="both"/>
        <w:rPr>
          <w:rFonts w:ascii="Times New Roman" w:hAnsi="Times New Roman" w:cs="Times New Roman"/>
          <w:sz w:val="28"/>
          <w:szCs w:val="28"/>
        </w:rPr>
      </w:pPr>
      <w:r>
        <w:rPr>
          <w:rFonts w:ascii="Times New Roman" w:hAnsi="Times New Roman" w:cs="Times New Roman"/>
          <w:sz w:val="28"/>
          <w:szCs w:val="28"/>
        </w:rPr>
        <w:t>Ирина Дмитриевна                              «</w:t>
      </w:r>
      <w:proofErr w:type="spellStart"/>
      <w:r>
        <w:rPr>
          <w:rFonts w:ascii="Times New Roman" w:hAnsi="Times New Roman" w:cs="Times New Roman"/>
          <w:sz w:val="28"/>
          <w:szCs w:val="28"/>
        </w:rPr>
        <w:t>Уренские</w:t>
      </w:r>
      <w:proofErr w:type="spellEnd"/>
      <w:r>
        <w:rPr>
          <w:rFonts w:ascii="Times New Roman" w:hAnsi="Times New Roman" w:cs="Times New Roman"/>
          <w:sz w:val="28"/>
          <w:szCs w:val="28"/>
        </w:rPr>
        <w:t xml:space="preserve"> вести»</w:t>
      </w:r>
    </w:p>
    <w:p w:rsidR="00A409CF" w:rsidRDefault="00A409CF" w:rsidP="00A409CF">
      <w:pPr>
        <w:spacing w:after="0"/>
        <w:jc w:val="both"/>
        <w:rPr>
          <w:rFonts w:ascii="Times New Roman" w:hAnsi="Times New Roman" w:cs="Times New Roman"/>
          <w:sz w:val="28"/>
          <w:szCs w:val="28"/>
        </w:rPr>
      </w:pPr>
    </w:p>
    <w:p w:rsidR="00A409CF" w:rsidRDefault="00A409CF" w:rsidP="00A409CF">
      <w:pPr>
        <w:spacing w:after="0"/>
        <w:jc w:val="both"/>
        <w:rPr>
          <w:rFonts w:ascii="Times New Roman" w:hAnsi="Times New Roman" w:cs="Times New Roman"/>
          <w:b/>
          <w:sz w:val="28"/>
          <w:szCs w:val="28"/>
        </w:rPr>
      </w:pPr>
      <w:r>
        <w:rPr>
          <w:rFonts w:ascii="Times New Roman" w:hAnsi="Times New Roman" w:cs="Times New Roman"/>
          <w:b/>
          <w:sz w:val="28"/>
          <w:szCs w:val="28"/>
        </w:rPr>
        <w:t>Приглашенные лица:</w:t>
      </w:r>
    </w:p>
    <w:p w:rsidR="00A409CF" w:rsidRDefault="00A409CF" w:rsidP="00A409CF">
      <w:pPr>
        <w:spacing w:after="0"/>
        <w:jc w:val="both"/>
        <w:rPr>
          <w:rFonts w:ascii="Times New Roman" w:hAnsi="Times New Roman" w:cs="Times New Roman"/>
          <w:b/>
          <w:sz w:val="28"/>
          <w:szCs w:val="28"/>
        </w:rPr>
      </w:pPr>
    </w:p>
    <w:p w:rsidR="004856F4" w:rsidRDefault="003108BF" w:rsidP="00621512">
      <w:pPr>
        <w:spacing w:after="0"/>
        <w:jc w:val="both"/>
        <w:rPr>
          <w:rFonts w:ascii="Times New Roman" w:hAnsi="Times New Roman" w:cs="Times New Roman"/>
          <w:sz w:val="28"/>
          <w:szCs w:val="28"/>
        </w:rPr>
      </w:pPr>
      <w:r>
        <w:rPr>
          <w:rFonts w:ascii="Times New Roman" w:hAnsi="Times New Roman" w:cs="Times New Roman"/>
          <w:sz w:val="28"/>
          <w:szCs w:val="28"/>
        </w:rPr>
        <w:t>Козлова Анна Сергеевна</w:t>
      </w:r>
      <w:r w:rsidR="00621512">
        <w:rPr>
          <w:rFonts w:ascii="Times New Roman" w:hAnsi="Times New Roman" w:cs="Times New Roman"/>
          <w:sz w:val="28"/>
          <w:szCs w:val="28"/>
        </w:rPr>
        <w:tab/>
      </w:r>
      <w:r w:rsidR="00C82EBE">
        <w:rPr>
          <w:rFonts w:ascii="Times New Roman" w:hAnsi="Times New Roman" w:cs="Times New Roman"/>
          <w:sz w:val="28"/>
          <w:szCs w:val="28"/>
        </w:rPr>
        <w:tab/>
      </w:r>
      <w:r>
        <w:rPr>
          <w:rFonts w:ascii="Times New Roman" w:hAnsi="Times New Roman" w:cs="Times New Roman"/>
          <w:sz w:val="28"/>
          <w:szCs w:val="28"/>
        </w:rPr>
        <w:t>Д</w:t>
      </w:r>
      <w:r w:rsidR="00621512">
        <w:rPr>
          <w:rFonts w:ascii="Times New Roman" w:hAnsi="Times New Roman" w:cs="Times New Roman"/>
          <w:sz w:val="28"/>
          <w:szCs w:val="28"/>
        </w:rPr>
        <w:t>иректор ГКУ НО «УСЗН Уренского</w:t>
      </w:r>
    </w:p>
    <w:p w:rsidR="00621512" w:rsidRDefault="004856F4" w:rsidP="0062151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21512">
        <w:rPr>
          <w:rFonts w:ascii="Times New Roman" w:hAnsi="Times New Roman" w:cs="Times New Roman"/>
          <w:sz w:val="28"/>
          <w:szCs w:val="28"/>
        </w:rPr>
        <w:t>района»</w:t>
      </w:r>
    </w:p>
    <w:p w:rsidR="00621512" w:rsidRDefault="00621512" w:rsidP="00A409CF">
      <w:pPr>
        <w:spacing w:after="0"/>
        <w:jc w:val="both"/>
        <w:rPr>
          <w:rFonts w:ascii="Times New Roman" w:hAnsi="Times New Roman" w:cs="Times New Roman"/>
          <w:sz w:val="28"/>
          <w:szCs w:val="28"/>
        </w:rPr>
      </w:pPr>
    </w:p>
    <w:p w:rsidR="00A409CF" w:rsidRDefault="00A409CF" w:rsidP="00A409CF">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Секретарь Общественного совета</w:t>
      </w:r>
    </w:p>
    <w:p w:rsidR="00621512" w:rsidRDefault="00621512" w:rsidP="00A409CF">
      <w:pPr>
        <w:spacing w:after="0"/>
        <w:jc w:val="both"/>
        <w:rPr>
          <w:rFonts w:ascii="Times New Roman" w:hAnsi="Times New Roman" w:cs="Times New Roman"/>
          <w:b/>
          <w:sz w:val="28"/>
          <w:szCs w:val="28"/>
        </w:rPr>
      </w:pPr>
    </w:p>
    <w:p w:rsidR="00C82EBE" w:rsidRDefault="00621512" w:rsidP="00A409CF">
      <w:pPr>
        <w:spacing w:after="0"/>
        <w:jc w:val="both"/>
        <w:rPr>
          <w:rFonts w:ascii="Times New Roman" w:hAnsi="Times New Roman" w:cs="Times New Roman"/>
          <w:sz w:val="28"/>
          <w:szCs w:val="28"/>
        </w:rPr>
      </w:pPr>
      <w:r w:rsidRPr="00621512">
        <w:rPr>
          <w:rFonts w:ascii="Times New Roman" w:hAnsi="Times New Roman" w:cs="Times New Roman"/>
          <w:sz w:val="28"/>
          <w:szCs w:val="28"/>
        </w:rPr>
        <w:t xml:space="preserve">Лупанова </w:t>
      </w:r>
      <w:r w:rsidR="00C82EBE">
        <w:rPr>
          <w:rFonts w:ascii="Times New Roman" w:hAnsi="Times New Roman" w:cs="Times New Roman"/>
          <w:sz w:val="28"/>
          <w:szCs w:val="28"/>
        </w:rPr>
        <w:tab/>
      </w:r>
      <w:r w:rsidR="00C82EBE">
        <w:rPr>
          <w:rFonts w:ascii="Times New Roman" w:hAnsi="Times New Roman" w:cs="Times New Roman"/>
          <w:sz w:val="28"/>
          <w:szCs w:val="28"/>
        </w:rPr>
        <w:tab/>
      </w:r>
      <w:r w:rsidR="00C82EBE">
        <w:rPr>
          <w:rFonts w:ascii="Times New Roman" w:hAnsi="Times New Roman" w:cs="Times New Roman"/>
          <w:sz w:val="28"/>
          <w:szCs w:val="28"/>
        </w:rPr>
        <w:tab/>
      </w:r>
      <w:r w:rsidR="00C82EBE">
        <w:rPr>
          <w:rFonts w:ascii="Times New Roman" w:hAnsi="Times New Roman" w:cs="Times New Roman"/>
          <w:sz w:val="28"/>
          <w:szCs w:val="28"/>
        </w:rPr>
        <w:tab/>
      </w:r>
      <w:r w:rsidR="00C82EBE">
        <w:rPr>
          <w:rFonts w:ascii="Times New Roman" w:hAnsi="Times New Roman" w:cs="Times New Roman"/>
          <w:sz w:val="28"/>
          <w:szCs w:val="28"/>
        </w:rPr>
        <w:tab/>
      </w:r>
      <w:r w:rsidR="00C82EBE">
        <w:rPr>
          <w:rFonts w:ascii="Times New Roman" w:hAnsi="Times New Roman" w:cs="Times New Roman"/>
          <w:sz w:val="28"/>
          <w:szCs w:val="28"/>
        </w:rPr>
        <w:tab/>
        <w:t xml:space="preserve">Начальник сектора организации </w:t>
      </w:r>
    </w:p>
    <w:p w:rsidR="00621512" w:rsidRPr="00621512" w:rsidRDefault="00621512" w:rsidP="00A409CF">
      <w:pPr>
        <w:spacing w:after="0"/>
        <w:jc w:val="both"/>
        <w:rPr>
          <w:rFonts w:ascii="Times New Roman" w:hAnsi="Times New Roman" w:cs="Times New Roman"/>
          <w:sz w:val="28"/>
          <w:szCs w:val="28"/>
        </w:rPr>
      </w:pPr>
      <w:r w:rsidRPr="00621512">
        <w:rPr>
          <w:rFonts w:ascii="Times New Roman" w:hAnsi="Times New Roman" w:cs="Times New Roman"/>
          <w:sz w:val="28"/>
          <w:szCs w:val="28"/>
        </w:rPr>
        <w:t>Ольга Александровна</w:t>
      </w:r>
      <w:r w:rsidR="00C82EBE">
        <w:rPr>
          <w:rFonts w:ascii="Times New Roman" w:hAnsi="Times New Roman" w:cs="Times New Roman"/>
          <w:sz w:val="28"/>
          <w:szCs w:val="28"/>
        </w:rPr>
        <w:tab/>
      </w:r>
      <w:r w:rsidR="00C82EBE">
        <w:rPr>
          <w:rFonts w:ascii="Times New Roman" w:hAnsi="Times New Roman" w:cs="Times New Roman"/>
          <w:sz w:val="28"/>
          <w:szCs w:val="28"/>
        </w:rPr>
        <w:tab/>
      </w:r>
      <w:r w:rsidR="00C82EBE">
        <w:rPr>
          <w:rFonts w:ascii="Times New Roman" w:hAnsi="Times New Roman" w:cs="Times New Roman"/>
          <w:sz w:val="28"/>
          <w:szCs w:val="28"/>
        </w:rPr>
        <w:tab/>
      </w:r>
      <w:r w:rsidR="00C82EBE">
        <w:rPr>
          <w:rFonts w:ascii="Times New Roman" w:hAnsi="Times New Roman" w:cs="Times New Roman"/>
          <w:sz w:val="28"/>
          <w:szCs w:val="28"/>
        </w:rPr>
        <w:tab/>
        <w:t>социального обслуживания</w:t>
      </w:r>
    </w:p>
    <w:p w:rsidR="00A409CF" w:rsidRDefault="00A409CF" w:rsidP="00A409CF">
      <w:pPr>
        <w:spacing w:after="0"/>
        <w:ind w:firstLine="708"/>
        <w:jc w:val="both"/>
        <w:rPr>
          <w:rFonts w:ascii="Times New Roman" w:hAnsi="Times New Roman" w:cs="Times New Roman"/>
          <w:sz w:val="28"/>
          <w:szCs w:val="28"/>
        </w:rPr>
      </w:pPr>
    </w:p>
    <w:p w:rsidR="0063748B" w:rsidRDefault="0063748B" w:rsidP="001D73A6">
      <w:pPr>
        <w:jc w:val="both"/>
        <w:rPr>
          <w:rFonts w:ascii="Times New Roman" w:hAnsi="Times New Roman" w:cs="Times New Roman"/>
          <w:sz w:val="28"/>
          <w:szCs w:val="28"/>
        </w:rPr>
      </w:pPr>
    </w:p>
    <w:p w:rsidR="0063748B" w:rsidRDefault="0063748B" w:rsidP="00A929F4">
      <w:pPr>
        <w:spacing w:after="0"/>
        <w:ind w:firstLine="708"/>
        <w:jc w:val="both"/>
        <w:rPr>
          <w:rFonts w:ascii="Times New Roman" w:hAnsi="Times New Roman" w:cs="Times New Roman"/>
          <w:sz w:val="28"/>
          <w:szCs w:val="28"/>
        </w:rPr>
      </w:pPr>
    </w:p>
    <w:p w:rsidR="002E54B1" w:rsidRDefault="002E54B1" w:rsidP="00A929F4">
      <w:pPr>
        <w:spacing w:after="0"/>
        <w:ind w:firstLine="708"/>
        <w:jc w:val="both"/>
        <w:rPr>
          <w:rFonts w:ascii="Times New Roman" w:hAnsi="Times New Roman" w:cs="Times New Roman"/>
          <w:b/>
          <w:sz w:val="28"/>
          <w:szCs w:val="28"/>
        </w:rPr>
      </w:pPr>
    </w:p>
    <w:p w:rsidR="002E54B1" w:rsidRDefault="002E54B1" w:rsidP="00A929F4">
      <w:pPr>
        <w:spacing w:after="0"/>
        <w:ind w:firstLine="708"/>
        <w:jc w:val="both"/>
        <w:rPr>
          <w:rFonts w:ascii="Times New Roman" w:hAnsi="Times New Roman" w:cs="Times New Roman"/>
          <w:b/>
          <w:sz w:val="28"/>
          <w:szCs w:val="28"/>
        </w:rPr>
      </w:pPr>
    </w:p>
    <w:p w:rsidR="002E54B1" w:rsidRDefault="002E54B1" w:rsidP="00A929F4">
      <w:pPr>
        <w:spacing w:after="0"/>
        <w:ind w:firstLine="708"/>
        <w:jc w:val="both"/>
        <w:rPr>
          <w:rFonts w:ascii="Times New Roman" w:hAnsi="Times New Roman" w:cs="Times New Roman"/>
          <w:b/>
          <w:sz w:val="28"/>
          <w:szCs w:val="28"/>
        </w:rPr>
      </w:pPr>
    </w:p>
    <w:p w:rsidR="002E54B1" w:rsidRDefault="002E54B1" w:rsidP="00A929F4">
      <w:pPr>
        <w:spacing w:after="0"/>
        <w:ind w:firstLine="708"/>
        <w:jc w:val="both"/>
        <w:rPr>
          <w:rFonts w:ascii="Times New Roman" w:hAnsi="Times New Roman" w:cs="Times New Roman"/>
          <w:b/>
          <w:sz w:val="28"/>
          <w:szCs w:val="28"/>
        </w:rPr>
      </w:pPr>
    </w:p>
    <w:p w:rsidR="009E7810" w:rsidRDefault="009E7810" w:rsidP="009E781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Повестка дня:</w:t>
      </w:r>
    </w:p>
    <w:p w:rsidR="009E7810" w:rsidRDefault="009E7810" w:rsidP="009E7810">
      <w:pPr>
        <w:spacing w:after="0"/>
        <w:ind w:firstLine="708"/>
        <w:jc w:val="both"/>
        <w:rPr>
          <w:rFonts w:ascii="Times New Roman" w:hAnsi="Times New Roman" w:cs="Times New Roman"/>
          <w:b/>
          <w:sz w:val="28"/>
          <w:szCs w:val="28"/>
        </w:rPr>
      </w:pPr>
    </w:p>
    <w:p w:rsidR="009E7810" w:rsidRDefault="009E7810" w:rsidP="009E7810">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Рассмотрение проекта Плана работы общественного Совета по независимой оценке качества услуг государственного казенного учреждения Нижегородской области «управление социальной защиты населения Уренского района» на 2017 год.</w:t>
      </w:r>
    </w:p>
    <w:p w:rsidR="009E7810" w:rsidRDefault="009E7810" w:rsidP="009E7810">
      <w:pPr>
        <w:spacing w:after="0"/>
        <w:jc w:val="both"/>
        <w:rPr>
          <w:rFonts w:ascii="Times New Roman" w:hAnsi="Times New Roman" w:cs="Times New Roman"/>
          <w:b/>
          <w:sz w:val="28"/>
          <w:szCs w:val="28"/>
        </w:rPr>
      </w:pPr>
    </w:p>
    <w:p w:rsidR="009E7810" w:rsidRDefault="009E7810" w:rsidP="009E7810">
      <w:pPr>
        <w:spacing w:after="0"/>
        <w:jc w:val="both"/>
        <w:rPr>
          <w:rFonts w:ascii="Times New Roman" w:hAnsi="Times New Roman" w:cs="Times New Roman"/>
          <w:sz w:val="28"/>
          <w:szCs w:val="28"/>
        </w:rPr>
      </w:pPr>
      <w:r>
        <w:rPr>
          <w:rFonts w:ascii="Times New Roman" w:hAnsi="Times New Roman" w:cs="Times New Roman"/>
          <w:b/>
          <w:sz w:val="28"/>
          <w:szCs w:val="28"/>
        </w:rPr>
        <w:t xml:space="preserve">Слушали: </w:t>
      </w:r>
      <w:r>
        <w:rPr>
          <w:rFonts w:ascii="Times New Roman" w:hAnsi="Times New Roman" w:cs="Times New Roman"/>
          <w:sz w:val="28"/>
          <w:szCs w:val="28"/>
        </w:rPr>
        <w:t>по первому вопросу</w:t>
      </w:r>
      <w:r>
        <w:rPr>
          <w:rFonts w:ascii="Times New Roman" w:hAnsi="Times New Roman" w:cs="Times New Roman"/>
          <w:b/>
          <w:sz w:val="28"/>
          <w:szCs w:val="28"/>
        </w:rPr>
        <w:t xml:space="preserve"> – </w:t>
      </w:r>
      <w:r w:rsidRPr="009E7810">
        <w:rPr>
          <w:rFonts w:ascii="Times New Roman" w:hAnsi="Times New Roman" w:cs="Times New Roman"/>
          <w:sz w:val="28"/>
          <w:szCs w:val="28"/>
        </w:rPr>
        <w:t>заместителя</w:t>
      </w:r>
      <w:r>
        <w:rPr>
          <w:rFonts w:ascii="Times New Roman" w:hAnsi="Times New Roman" w:cs="Times New Roman"/>
          <w:b/>
          <w:sz w:val="28"/>
          <w:szCs w:val="28"/>
        </w:rPr>
        <w:t xml:space="preserve"> </w:t>
      </w:r>
      <w:r>
        <w:rPr>
          <w:rFonts w:ascii="Times New Roman" w:hAnsi="Times New Roman" w:cs="Times New Roman"/>
          <w:sz w:val="28"/>
          <w:szCs w:val="28"/>
        </w:rPr>
        <w:t xml:space="preserve">председателя общественного Совета </w:t>
      </w:r>
      <w:proofErr w:type="spellStart"/>
      <w:r>
        <w:rPr>
          <w:rFonts w:ascii="Times New Roman" w:hAnsi="Times New Roman" w:cs="Times New Roman"/>
          <w:sz w:val="28"/>
          <w:szCs w:val="28"/>
        </w:rPr>
        <w:t>Шилкину</w:t>
      </w:r>
      <w:proofErr w:type="spellEnd"/>
      <w:r>
        <w:rPr>
          <w:rFonts w:ascii="Times New Roman" w:hAnsi="Times New Roman" w:cs="Times New Roman"/>
          <w:sz w:val="28"/>
          <w:szCs w:val="28"/>
        </w:rPr>
        <w:t xml:space="preserve"> Т.Ф., </w:t>
      </w:r>
      <w:proofErr w:type="gramStart"/>
      <w:r>
        <w:rPr>
          <w:rFonts w:ascii="Times New Roman" w:hAnsi="Times New Roman" w:cs="Times New Roman"/>
          <w:sz w:val="28"/>
          <w:szCs w:val="28"/>
        </w:rPr>
        <w:t>которая</w:t>
      </w:r>
      <w:proofErr w:type="gramEnd"/>
      <w:r>
        <w:rPr>
          <w:rFonts w:ascii="Times New Roman" w:hAnsi="Times New Roman" w:cs="Times New Roman"/>
          <w:sz w:val="28"/>
          <w:szCs w:val="28"/>
        </w:rPr>
        <w:t xml:space="preserve"> ознакомила с Планом работы общественного Совета по независимой оценке качества услуг на 2017 год и довела основные цели, задачи и функции деятельности общественного Совета.</w:t>
      </w:r>
    </w:p>
    <w:p w:rsidR="009E7810" w:rsidRDefault="009E7810" w:rsidP="009E7810">
      <w:pPr>
        <w:spacing w:after="0"/>
        <w:jc w:val="both"/>
        <w:rPr>
          <w:rFonts w:ascii="Times New Roman" w:hAnsi="Times New Roman" w:cs="Times New Roman"/>
          <w:sz w:val="28"/>
          <w:szCs w:val="28"/>
        </w:rPr>
      </w:pPr>
    </w:p>
    <w:p w:rsidR="009E7810" w:rsidRDefault="009E7810" w:rsidP="009E7810">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Плана работы общественного Совета по независимой оценке качества услуг государственного казенного учреждения Нижегородской области «Управление социальной защиты населения Уренского района» на 2017 год принято решение вынести вопрос об его утверждении на голосование.</w:t>
      </w:r>
    </w:p>
    <w:p w:rsidR="009E7810" w:rsidRDefault="009E7810" w:rsidP="009E7810">
      <w:pPr>
        <w:spacing w:after="0"/>
        <w:jc w:val="both"/>
        <w:rPr>
          <w:rFonts w:ascii="Times New Roman" w:hAnsi="Times New Roman" w:cs="Times New Roman"/>
          <w:sz w:val="28"/>
          <w:szCs w:val="28"/>
        </w:rPr>
      </w:pPr>
    </w:p>
    <w:p w:rsidR="009E7810" w:rsidRDefault="009E7810" w:rsidP="009E7810">
      <w:pPr>
        <w:spacing w:after="0"/>
        <w:jc w:val="both"/>
        <w:rPr>
          <w:rFonts w:ascii="Times New Roman" w:hAnsi="Times New Roman" w:cs="Times New Roman"/>
          <w:sz w:val="28"/>
          <w:szCs w:val="28"/>
        </w:rPr>
      </w:pPr>
      <w:r>
        <w:rPr>
          <w:rFonts w:ascii="Times New Roman" w:hAnsi="Times New Roman" w:cs="Times New Roman"/>
          <w:sz w:val="28"/>
          <w:szCs w:val="28"/>
        </w:rPr>
        <w:t>Голосование по вопросу утверждения Плана работы общественного Совета по независимой оценке качества услуг государственного казенного учреждения Нижегородской области «Управление социальной защиты населения Уренского района» на 2017 год:</w:t>
      </w:r>
    </w:p>
    <w:p w:rsidR="009E7810" w:rsidRDefault="009E7810" w:rsidP="009E7810">
      <w:pPr>
        <w:spacing w:after="0"/>
        <w:jc w:val="both"/>
        <w:rPr>
          <w:rFonts w:ascii="Times New Roman" w:hAnsi="Times New Roman" w:cs="Times New Roman"/>
          <w:sz w:val="28"/>
          <w:szCs w:val="28"/>
        </w:rPr>
      </w:pPr>
      <w:r>
        <w:rPr>
          <w:rFonts w:ascii="Times New Roman" w:hAnsi="Times New Roman" w:cs="Times New Roman"/>
          <w:sz w:val="28"/>
          <w:szCs w:val="28"/>
        </w:rPr>
        <w:t>За  - 4 членов Общественного совета</w:t>
      </w:r>
    </w:p>
    <w:p w:rsidR="009E7810" w:rsidRDefault="009E7810" w:rsidP="009E7810">
      <w:pPr>
        <w:spacing w:after="0"/>
        <w:jc w:val="both"/>
        <w:rPr>
          <w:rFonts w:ascii="Times New Roman" w:hAnsi="Times New Roman" w:cs="Times New Roman"/>
          <w:sz w:val="28"/>
          <w:szCs w:val="28"/>
        </w:rPr>
      </w:pPr>
      <w:r>
        <w:rPr>
          <w:rFonts w:ascii="Times New Roman" w:hAnsi="Times New Roman" w:cs="Times New Roman"/>
          <w:sz w:val="28"/>
          <w:szCs w:val="28"/>
        </w:rPr>
        <w:t>Против – нет</w:t>
      </w:r>
    </w:p>
    <w:p w:rsidR="009E7810" w:rsidRDefault="009E7810" w:rsidP="009E7810">
      <w:pPr>
        <w:spacing w:after="0"/>
        <w:jc w:val="both"/>
        <w:rPr>
          <w:rFonts w:ascii="Times New Roman" w:hAnsi="Times New Roman" w:cs="Times New Roman"/>
          <w:sz w:val="28"/>
          <w:szCs w:val="28"/>
        </w:rPr>
      </w:pPr>
      <w:r>
        <w:rPr>
          <w:rFonts w:ascii="Times New Roman" w:hAnsi="Times New Roman" w:cs="Times New Roman"/>
          <w:sz w:val="28"/>
          <w:szCs w:val="28"/>
        </w:rPr>
        <w:t>Воздержавшихся - нет</w:t>
      </w:r>
    </w:p>
    <w:p w:rsidR="009E7810" w:rsidRDefault="009E7810" w:rsidP="009E7810">
      <w:pPr>
        <w:spacing w:after="0"/>
        <w:jc w:val="both"/>
        <w:rPr>
          <w:rFonts w:ascii="Times New Roman" w:hAnsi="Times New Roman" w:cs="Times New Roman"/>
          <w:sz w:val="28"/>
          <w:szCs w:val="28"/>
        </w:rPr>
      </w:pPr>
    </w:p>
    <w:p w:rsidR="009E7810" w:rsidRDefault="009E7810" w:rsidP="009E7810">
      <w:pPr>
        <w:spacing w:after="0"/>
        <w:jc w:val="both"/>
        <w:rPr>
          <w:rFonts w:ascii="Times New Roman" w:hAnsi="Times New Roman" w:cs="Times New Roman"/>
          <w:b/>
          <w:sz w:val="28"/>
          <w:szCs w:val="28"/>
        </w:rPr>
      </w:pPr>
      <w:r>
        <w:rPr>
          <w:rFonts w:ascii="Times New Roman" w:hAnsi="Times New Roman" w:cs="Times New Roman"/>
          <w:b/>
          <w:sz w:val="28"/>
          <w:szCs w:val="28"/>
        </w:rPr>
        <w:t>Решили:</w:t>
      </w:r>
    </w:p>
    <w:p w:rsidR="009E7810" w:rsidRDefault="009E7810" w:rsidP="009E7810">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Утвердить План работы общественного Совета по независимой оценке качества услуг государственного казенного учреждения Нижегородской области «Управление социальной защиты населения Уренского района» на 2017 год.</w:t>
      </w:r>
    </w:p>
    <w:p w:rsidR="009E7810" w:rsidRDefault="009E7810" w:rsidP="009E7810">
      <w:pPr>
        <w:spacing w:after="0"/>
        <w:jc w:val="both"/>
        <w:rPr>
          <w:rFonts w:ascii="Times New Roman" w:hAnsi="Times New Roman" w:cs="Times New Roman"/>
          <w:sz w:val="28"/>
          <w:szCs w:val="28"/>
        </w:rPr>
      </w:pPr>
    </w:p>
    <w:p w:rsidR="009E7810" w:rsidRDefault="009E7810" w:rsidP="009E7810">
      <w:pPr>
        <w:spacing w:after="0"/>
        <w:ind w:firstLine="708"/>
        <w:jc w:val="both"/>
        <w:rPr>
          <w:rFonts w:ascii="Times New Roman" w:hAnsi="Times New Roman" w:cs="Times New Roman"/>
          <w:sz w:val="28"/>
          <w:szCs w:val="28"/>
        </w:rPr>
      </w:pPr>
    </w:p>
    <w:p w:rsidR="009E7810" w:rsidRDefault="009E7810" w:rsidP="009E7810">
      <w:pPr>
        <w:spacing w:after="0"/>
        <w:jc w:val="both"/>
        <w:rPr>
          <w:rFonts w:ascii="Times New Roman" w:hAnsi="Times New Roman" w:cs="Times New Roman"/>
          <w:sz w:val="28"/>
          <w:szCs w:val="28"/>
        </w:rPr>
      </w:pPr>
      <w:r>
        <w:rPr>
          <w:rFonts w:ascii="Times New Roman" w:hAnsi="Times New Roman" w:cs="Times New Roman"/>
          <w:sz w:val="28"/>
          <w:szCs w:val="28"/>
        </w:rPr>
        <w:t xml:space="preserve">Заместитель председателя </w:t>
      </w:r>
    </w:p>
    <w:p w:rsidR="009E7810" w:rsidRDefault="009E7810" w:rsidP="009E7810">
      <w:pPr>
        <w:spacing w:after="0"/>
        <w:jc w:val="both"/>
        <w:rPr>
          <w:rFonts w:ascii="Times New Roman" w:hAnsi="Times New Roman" w:cs="Times New Roman"/>
          <w:sz w:val="28"/>
          <w:szCs w:val="28"/>
        </w:rPr>
      </w:pPr>
      <w:r>
        <w:rPr>
          <w:rFonts w:ascii="Times New Roman" w:hAnsi="Times New Roman" w:cs="Times New Roman"/>
          <w:sz w:val="28"/>
          <w:szCs w:val="28"/>
        </w:rPr>
        <w:t>Общественного совета                                          __________Т.Ф.Шил</w:t>
      </w:r>
      <w:r w:rsidR="00731035">
        <w:rPr>
          <w:rFonts w:ascii="Times New Roman" w:hAnsi="Times New Roman" w:cs="Times New Roman"/>
          <w:sz w:val="28"/>
          <w:szCs w:val="28"/>
        </w:rPr>
        <w:t>кина</w:t>
      </w:r>
    </w:p>
    <w:p w:rsidR="009E7810" w:rsidRDefault="009E7810" w:rsidP="009E7810">
      <w:pPr>
        <w:spacing w:after="0"/>
        <w:jc w:val="both"/>
        <w:rPr>
          <w:rFonts w:ascii="Times New Roman" w:hAnsi="Times New Roman" w:cs="Times New Roman"/>
          <w:sz w:val="28"/>
          <w:szCs w:val="28"/>
        </w:rPr>
      </w:pPr>
      <w:r>
        <w:rPr>
          <w:rFonts w:ascii="Times New Roman" w:hAnsi="Times New Roman" w:cs="Times New Roman"/>
          <w:sz w:val="28"/>
          <w:szCs w:val="28"/>
        </w:rPr>
        <w:t xml:space="preserve">Секретарь </w:t>
      </w:r>
    </w:p>
    <w:p w:rsidR="009E7810" w:rsidRDefault="009E7810" w:rsidP="009E7810">
      <w:pPr>
        <w:spacing w:after="0"/>
        <w:jc w:val="both"/>
        <w:rPr>
          <w:rFonts w:ascii="Times New Roman" w:hAnsi="Times New Roman" w:cs="Times New Roman"/>
          <w:sz w:val="28"/>
          <w:szCs w:val="28"/>
        </w:rPr>
      </w:pPr>
      <w:r>
        <w:rPr>
          <w:rFonts w:ascii="Times New Roman" w:hAnsi="Times New Roman" w:cs="Times New Roman"/>
          <w:sz w:val="28"/>
          <w:szCs w:val="28"/>
        </w:rPr>
        <w:t>Общественного совета                                          __________ О.А.Лупанова</w:t>
      </w:r>
    </w:p>
    <w:p w:rsidR="002E54B1" w:rsidRDefault="002E54B1" w:rsidP="00A929F4">
      <w:pPr>
        <w:spacing w:after="0"/>
        <w:ind w:firstLine="708"/>
        <w:jc w:val="both"/>
        <w:rPr>
          <w:rFonts w:ascii="Times New Roman" w:hAnsi="Times New Roman" w:cs="Times New Roman"/>
          <w:b/>
          <w:sz w:val="28"/>
          <w:szCs w:val="28"/>
        </w:rPr>
      </w:pPr>
    </w:p>
    <w:p w:rsidR="002E54B1" w:rsidRDefault="002E54B1" w:rsidP="00A929F4">
      <w:pPr>
        <w:spacing w:after="0"/>
        <w:ind w:firstLine="708"/>
        <w:jc w:val="both"/>
        <w:rPr>
          <w:rFonts w:ascii="Times New Roman" w:hAnsi="Times New Roman" w:cs="Times New Roman"/>
          <w:b/>
          <w:sz w:val="28"/>
          <w:szCs w:val="28"/>
        </w:rPr>
      </w:pPr>
    </w:p>
    <w:p w:rsidR="002E54B1" w:rsidRDefault="002E54B1" w:rsidP="00A929F4">
      <w:pPr>
        <w:spacing w:after="0"/>
        <w:ind w:firstLine="708"/>
        <w:jc w:val="both"/>
        <w:rPr>
          <w:rFonts w:ascii="Times New Roman" w:hAnsi="Times New Roman" w:cs="Times New Roman"/>
          <w:b/>
          <w:sz w:val="28"/>
          <w:szCs w:val="28"/>
        </w:rPr>
      </w:pPr>
    </w:p>
    <w:sectPr w:rsidR="002E54B1" w:rsidSect="00621512">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963DB"/>
    <w:multiLevelType w:val="multilevel"/>
    <w:tmpl w:val="218413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ED82C54"/>
    <w:multiLevelType w:val="hybridMultilevel"/>
    <w:tmpl w:val="2D3A84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98C1BE7"/>
    <w:multiLevelType w:val="hybridMultilevel"/>
    <w:tmpl w:val="967EE0CC"/>
    <w:lvl w:ilvl="0" w:tplc="6BEEF1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AC61BC4"/>
    <w:multiLevelType w:val="hybridMultilevel"/>
    <w:tmpl w:val="771010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4405"/>
    <w:rsid w:val="00005268"/>
    <w:rsid w:val="000201F8"/>
    <w:rsid w:val="0003415A"/>
    <w:rsid w:val="00043569"/>
    <w:rsid w:val="00060FF4"/>
    <w:rsid w:val="00091404"/>
    <w:rsid w:val="000A43E1"/>
    <w:rsid w:val="000A6B66"/>
    <w:rsid w:val="000C0E60"/>
    <w:rsid w:val="000D795E"/>
    <w:rsid w:val="000E6050"/>
    <w:rsid w:val="000F60D4"/>
    <w:rsid w:val="001007EC"/>
    <w:rsid w:val="00120CF3"/>
    <w:rsid w:val="001258EE"/>
    <w:rsid w:val="00137AF7"/>
    <w:rsid w:val="001408A7"/>
    <w:rsid w:val="00160F69"/>
    <w:rsid w:val="00165F28"/>
    <w:rsid w:val="001C2DFB"/>
    <w:rsid w:val="001D5081"/>
    <w:rsid w:val="001D73A6"/>
    <w:rsid w:val="002440D6"/>
    <w:rsid w:val="00255D56"/>
    <w:rsid w:val="002A70BB"/>
    <w:rsid w:val="002B6E0F"/>
    <w:rsid w:val="002E54B1"/>
    <w:rsid w:val="00310387"/>
    <w:rsid w:val="003108BF"/>
    <w:rsid w:val="00326148"/>
    <w:rsid w:val="00346427"/>
    <w:rsid w:val="00346A7D"/>
    <w:rsid w:val="003512DF"/>
    <w:rsid w:val="00365680"/>
    <w:rsid w:val="00374E70"/>
    <w:rsid w:val="003B2BF0"/>
    <w:rsid w:val="003F3BDD"/>
    <w:rsid w:val="003F4A6F"/>
    <w:rsid w:val="00411741"/>
    <w:rsid w:val="00431D8C"/>
    <w:rsid w:val="0043460C"/>
    <w:rsid w:val="004856F4"/>
    <w:rsid w:val="004A17BD"/>
    <w:rsid w:val="004A45B3"/>
    <w:rsid w:val="004B5B85"/>
    <w:rsid w:val="004C5221"/>
    <w:rsid w:val="004F53A8"/>
    <w:rsid w:val="004F7476"/>
    <w:rsid w:val="005039AB"/>
    <w:rsid w:val="00520AC0"/>
    <w:rsid w:val="00584B16"/>
    <w:rsid w:val="005A157A"/>
    <w:rsid w:val="005C60EC"/>
    <w:rsid w:val="005D4C5A"/>
    <w:rsid w:val="005F1CAA"/>
    <w:rsid w:val="00603D52"/>
    <w:rsid w:val="00605F3E"/>
    <w:rsid w:val="00621512"/>
    <w:rsid w:val="0063748B"/>
    <w:rsid w:val="00645BB1"/>
    <w:rsid w:val="00666AA9"/>
    <w:rsid w:val="00694C9B"/>
    <w:rsid w:val="00731035"/>
    <w:rsid w:val="00741498"/>
    <w:rsid w:val="007478C7"/>
    <w:rsid w:val="0075273A"/>
    <w:rsid w:val="00775121"/>
    <w:rsid w:val="007834F2"/>
    <w:rsid w:val="00784AA7"/>
    <w:rsid w:val="00786E9F"/>
    <w:rsid w:val="007C0CD3"/>
    <w:rsid w:val="007E5FBA"/>
    <w:rsid w:val="007F1D7E"/>
    <w:rsid w:val="007F56BD"/>
    <w:rsid w:val="00801BE1"/>
    <w:rsid w:val="00815949"/>
    <w:rsid w:val="0083669B"/>
    <w:rsid w:val="00847C70"/>
    <w:rsid w:val="00882141"/>
    <w:rsid w:val="008A3FC9"/>
    <w:rsid w:val="008C3D81"/>
    <w:rsid w:val="008C775C"/>
    <w:rsid w:val="008D3BD0"/>
    <w:rsid w:val="008F3827"/>
    <w:rsid w:val="009060EB"/>
    <w:rsid w:val="00925EE3"/>
    <w:rsid w:val="0095724A"/>
    <w:rsid w:val="009C7A82"/>
    <w:rsid w:val="009E7810"/>
    <w:rsid w:val="00A05BA9"/>
    <w:rsid w:val="00A17E22"/>
    <w:rsid w:val="00A409CF"/>
    <w:rsid w:val="00A45053"/>
    <w:rsid w:val="00A50886"/>
    <w:rsid w:val="00A62EA3"/>
    <w:rsid w:val="00A929F4"/>
    <w:rsid w:val="00AD78AD"/>
    <w:rsid w:val="00AF2189"/>
    <w:rsid w:val="00B50A81"/>
    <w:rsid w:val="00B65BC0"/>
    <w:rsid w:val="00B71DBD"/>
    <w:rsid w:val="00B72D60"/>
    <w:rsid w:val="00B81FF6"/>
    <w:rsid w:val="00B904B2"/>
    <w:rsid w:val="00BB0A25"/>
    <w:rsid w:val="00C1254E"/>
    <w:rsid w:val="00C2596C"/>
    <w:rsid w:val="00C46457"/>
    <w:rsid w:val="00C736E2"/>
    <w:rsid w:val="00C77214"/>
    <w:rsid w:val="00C82EBE"/>
    <w:rsid w:val="00C85E1A"/>
    <w:rsid w:val="00CF01BC"/>
    <w:rsid w:val="00CF581F"/>
    <w:rsid w:val="00D22574"/>
    <w:rsid w:val="00D2276C"/>
    <w:rsid w:val="00D264A4"/>
    <w:rsid w:val="00D64396"/>
    <w:rsid w:val="00D6738C"/>
    <w:rsid w:val="00D70172"/>
    <w:rsid w:val="00D80D6A"/>
    <w:rsid w:val="00D81B24"/>
    <w:rsid w:val="00D96A6C"/>
    <w:rsid w:val="00DA1B51"/>
    <w:rsid w:val="00DD6BD9"/>
    <w:rsid w:val="00E04FCB"/>
    <w:rsid w:val="00E249B8"/>
    <w:rsid w:val="00E5260C"/>
    <w:rsid w:val="00E54405"/>
    <w:rsid w:val="00E933B7"/>
    <w:rsid w:val="00EA5E65"/>
    <w:rsid w:val="00EC3E8A"/>
    <w:rsid w:val="00EC6A2E"/>
    <w:rsid w:val="00EE2A54"/>
    <w:rsid w:val="00EE78FA"/>
    <w:rsid w:val="00EF058B"/>
    <w:rsid w:val="00F037CE"/>
    <w:rsid w:val="00F063F7"/>
    <w:rsid w:val="00F157CB"/>
    <w:rsid w:val="00F1743B"/>
    <w:rsid w:val="00F20D52"/>
    <w:rsid w:val="00F64736"/>
    <w:rsid w:val="00FE27CD"/>
    <w:rsid w:val="00FF30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E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FF6"/>
    <w:pPr>
      <w:ind w:left="720"/>
      <w:contextualSpacing/>
    </w:pPr>
  </w:style>
  <w:style w:type="paragraph" w:styleId="a4">
    <w:name w:val="Balloon Text"/>
    <w:basedOn w:val="a"/>
    <w:link w:val="a5"/>
    <w:uiPriority w:val="99"/>
    <w:semiHidden/>
    <w:unhideWhenUsed/>
    <w:rsid w:val="00AF218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F2189"/>
    <w:rPr>
      <w:rFonts w:ascii="Segoe UI" w:hAnsi="Segoe UI" w:cs="Segoe UI"/>
      <w:sz w:val="18"/>
      <w:szCs w:val="18"/>
    </w:rPr>
  </w:style>
  <w:style w:type="character" w:styleId="a6">
    <w:name w:val="Hyperlink"/>
    <w:basedOn w:val="a0"/>
    <w:uiPriority w:val="99"/>
    <w:unhideWhenUsed/>
    <w:rsid w:val="00E04F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FF6"/>
    <w:pPr>
      <w:ind w:left="720"/>
      <w:contextualSpacing/>
    </w:pPr>
  </w:style>
  <w:style w:type="paragraph" w:styleId="a4">
    <w:name w:val="Balloon Text"/>
    <w:basedOn w:val="a"/>
    <w:link w:val="a5"/>
    <w:uiPriority w:val="99"/>
    <w:semiHidden/>
    <w:unhideWhenUsed/>
    <w:rsid w:val="00AF218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F2189"/>
    <w:rPr>
      <w:rFonts w:ascii="Segoe UI" w:hAnsi="Segoe UI" w:cs="Segoe UI"/>
      <w:sz w:val="18"/>
      <w:szCs w:val="18"/>
    </w:rPr>
  </w:style>
  <w:style w:type="character" w:styleId="a6">
    <w:name w:val="Hyperlink"/>
    <w:basedOn w:val="a0"/>
    <w:uiPriority w:val="99"/>
    <w:unhideWhenUsed/>
    <w:rsid w:val="00E04FC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6141913">
      <w:bodyDiv w:val="1"/>
      <w:marLeft w:val="0"/>
      <w:marRight w:val="0"/>
      <w:marTop w:val="0"/>
      <w:marBottom w:val="0"/>
      <w:divBdr>
        <w:top w:val="none" w:sz="0" w:space="0" w:color="auto"/>
        <w:left w:val="none" w:sz="0" w:space="0" w:color="auto"/>
        <w:bottom w:val="none" w:sz="0" w:space="0" w:color="auto"/>
        <w:right w:val="none" w:sz="0" w:space="0" w:color="auto"/>
      </w:divBdr>
    </w:div>
    <w:div w:id="103423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757AC-D938-4BE5-B07E-547C9A6B5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415</Words>
  <Characters>2367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Зверева</dc:creator>
  <cp:keywords/>
  <dc:description/>
  <cp:lastModifiedBy>USER</cp:lastModifiedBy>
  <cp:revision>7</cp:revision>
  <cp:lastPrinted>2016-12-30T05:31:00Z</cp:lastPrinted>
  <dcterms:created xsi:type="dcterms:W3CDTF">2016-12-30T04:26:00Z</dcterms:created>
  <dcterms:modified xsi:type="dcterms:W3CDTF">2016-12-30T05:31:00Z</dcterms:modified>
</cp:coreProperties>
</file>