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50" w:rsidRDefault="000A283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 июля в Центре прошел </w:t>
      </w:r>
      <w:r w:rsidR="007625D3">
        <w:rPr>
          <w:rFonts w:ascii="Times New Roman" w:hAnsi="Times New Roman" w:cs="Times New Roman"/>
          <w:sz w:val="28"/>
        </w:rPr>
        <w:t xml:space="preserve">костюмированный </w:t>
      </w:r>
      <w:r>
        <w:rPr>
          <w:rFonts w:ascii="Times New Roman" w:hAnsi="Times New Roman" w:cs="Times New Roman"/>
          <w:sz w:val="28"/>
        </w:rPr>
        <w:t xml:space="preserve">праздник День Нептуна. </w:t>
      </w:r>
      <w:r w:rsidR="007625D3">
        <w:rPr>
          <w:rFonts w:ascii="Times New Roman" w:hAnsi="Times New Roman" w:cs="Times New Roman"/>
          <w:sz w:val="28"/>
        </w:rPr>
        <w:t>В мероприятии принимали участие и дети и сотрудники Центра. Участники были поделены на 2 команды: «Улыбка» и «Медузы». Было много интересных и веселых конкурсов. Дети подготовили танцы. Победителем стала команда «Улыбка».</w:t>
      </w:r>
    </w:p>
    <w:p w:rsidR="007625D3" w:rsidRDefault="007625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После мероприятия, дети угощались</w:t>
      </w:r>
      <w:r>
        <w:rPr>
          <w:rFonts w:ascii="Times New Roman" w:hAnsi="Times New Roman" w:cs="Times New Roman"/>
          <w:sz w:val="28"/>
        </w:rPr>
        <w:t xml:space="preserve"> сладостями</w:t>
      </w:r>
      <w:r>
        <w:rPr>
          <w:rFonts w:ascii="Times New Roman" w:hAnsi="Times New Roman" w:cs="Times New Roman"/>
          <w:sz w:val="28"/>
        </w:rPr>
        <w:t xml:space="preserve"> и мороженным. </w:t>
      </w:r>
    </w:p>
    <w:p w:rsidR="007625D3" w:rsidRDefault="007625D3">
      <w:pPr>
        <w:rPr>
          <w:rFonts w:ascii="Times New Roman" w:hAnsi="Times New Roman" w:cs="Times New Roman"/>
          <w:sz w:val="28"/>
        </w:rPr>
      </w:pPr>
    </w:p>
    <w:p w:rsidR="007625D3" w:rsidRDefault="007625D3">
      <w:pPr>
        <w:rPr>
          <w:rFonts w:ascii="Times New Roman" w:hAnsi="Times New Roman" w:cs="Times New Roman"/>
          <w:sz w:val="28"/>
        </w:rPr>
      </w:pPr>
      <w:r w:rsidRPr="007625D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Компьютер\Desktop\день нептуна\IMG_20180711_14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день нептуна\IMG_20180711_143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D3" w:rsidRDefault="007625D3">
      <w:pPr>
        <w:rPr>
          <w:rFonts w:ascii="Times New Roman" w:hAnsi="Times New Roman" w:cs="Times New Roman"/>
          <w:sz w:val="28"/>
        </w:rPr>
      </w:pPr>
      <w:r w:rsidRPr="007625D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Компьютер\Desktop\день нептуна\IMG_20180711_14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день нептуна\IMG_20180711_144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D3" w:rsidRDefault="007625D3">
      <w:pPr>
        <w:rPr>
          <w:rFonts w:ascii="Times New Roman" w:hAnsi="Times New Roman" w:cs="Times New Roman"/>
          <w:sz w:val="28"/>
        </w:rPr>
      </w:pPr>
      <w:r w:rsidRPr="007625D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4" name="Рисунок 4" descr="C:\Users\Компьютер\Desktop\день нептуна\IMG_20180711_15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день нептуна\IMG_20180711_150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D3" w:rsidRDefault="007625D3">
      <w:pPr>
        <w:rPr>
          <w:rFonts w:ascii="Times New Roman" w:hAnsi="Times New Roman" w:cs="Times New Roman"/>
          <w:sz w:val="28"/>
        </w:rPr>
      </w:pPr>
      <w:r w:rsidRPr="007625D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5" name="Рисунок 5" descr="C:\Users\Компьютер\Desktop\день нептуна\IMG_20180711_15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день нептуна\IMG_20180711_152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D3" w:rsidRPr="000A2834" w:rsidRDefault="007625D3">
      <w:pPr>
        <w:rPr>
          <w:rFonts w:ascii="Times New Roman" w:hAnsi="Times New Roman" w:cs="Times New Roman"/>
          <w:sz w:val="28"/>
        </w:rPr>
      </w:pPr>
      <w:r w:rsidRPr="007625D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6" name="Рисунок 6" descr="C:\Users\Компьютер\Desktop\день нептуна\IMG_20180711_15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день нептуна\IMG_20180711_154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5D3" w:rsidRPr="000A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82F"/>
    <w:rsid w:val="000A2834"/>
    <w:rsid w:val="0064182F"/>
    <w:rsid w:val="00710350"/>
    <w:rsid w:val="007625D3"/>
    <w:rsid w:val="00C6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D65F3-DF30-4502-9E95-4401CEE34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4</cp:revision>
  <dcterms:created xsi:type="dcterms:W3CDTF">2018-07-13T06:40:00Z</dcterms:created>
  <dcterms:modified xsi:type="dcterms:W3CDTF">2018-07-16T09:59:00Z</dcterms:modified>
</cp:coreProperties>
</file>