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7" w:rsidRPr="00B61867" w:rsidRDefault="00B61867" w:rsidP="00B61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Сведения о материально -техническом обеспечении</w:t>
      </w:r>
    </w:p>
    <w:p w:rsidR="00B61867" w:rsidRDefault="00B61867" w:rsidP="00B61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предоставления социальных услуг ГБУ "КЦСОН Уренского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67" w:rsidRPr="00B61867" w:rsidRDefault="00B61867" w:rsidP="00B61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Учреждение арендует административное двухэтажное здание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площадью 503,1 кв. метра.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Подъездные пути имеются, территория благоустроена.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 здании - газовое ото</w:t>
      </w:r>
      <w:r>
        <w:rPr>
          <w:rFonts w:ascii="Times New Roman" w:hAnsi="Times New Roman" w:cs="Times New Roman"/>
          <w:sz w:val="28"/>
          <w:szCs w:val="28"/>
        </w:rPr>
        <w:t>пление, водопровод, канализация, установлено видеонаблюдение.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 целом помещения учреждения находятся в хорошем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состоянии, имеют современный интерьер.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 учреждении имеется компьютерный класс, рабочие места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оборудованы необходимой мебелью и компьютерами.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Все помещения и кабинеты Центра оснащены необходимой техникой: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компьютерами, факсами, копировальным оборудованием, телефонными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точками.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Получатели социальных услуг имеют свободный доступ к сети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Интернет посредством компьютерного оборудования подключенного через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телефонные точки.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чреждении созданы "Банк вещей"(</w:t>
      </w:r>
      <w:r w:rsidRPr="00B61867">
        <w:rPr>
          <w:rFonts w:ascii="Times New Roman" w:hAnsi="Times New Roman" w:cs="Times New Roman"/>
          <w:sz w:val="28"/>
          <w:szCs w:val="28"/>
        </w:rPr>
        <w:t>для этого оборудована отдельная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), «Пункт проката </w:t>
      </w:r>
      <w:r w:rsidRPr="00B61867">
        <w:rPr>
          <w:rFonts w:ascii="Times New Roman" w:hAnsi="Times New Roman" w:cs="Times New Roman"/>
          <w:sz w:val="28"/>
          <w:szCs w:val="28"/>
        </w:rPr>
        <w:t xml:space="preserve"> реабилитационных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7">
        <w:rPr>
          <w:rFonts w:ascii="Times New Roman" w:hAnsi="Times New Roman" w:cs="Times New Roman"/>
          <w:sz w:val="28"/>
          <w:szCs w:val="28"/>
        </w:rPr>
        <w:t>и архив.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Здание находится под охраной Филиал ФГУП Охрана МВД РФ по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Нижегородской области, оснащено автоматической охранной и пожарной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сигнализацией.</w:t>
      </w:r>
    </w:p>
    <w:p w:rsid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 xml:space="preserve">Информация об автотранспорте учреждения: </w:t>
      </w:r>
    </w:p>
    <w:p w:rsid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1867">
        <w:rPr>
          <w:rFonts w:ascii="Times New Roman" w:hAnsi="Times New Roman" w:cs="Times New Roman"/>
          <w:sz w:val="28"/>
          <w:szCs w:val="28"/>
        </w:rPr>
        <w:t xml:space="preserve"> Автомобиль ГАЗ 32213 (1</w:t>
      </w:r>
      <w:r>
        <w:rPr>
          <w:rFonts w:ascii="Times New Roman" w:hAnsi="Times New Roman" w:cs="Times New Roman"/>
          <w:sz w:val="28"/>
          <w:szCs w:val="28"/>
        </w:rPr>
        <w:t>3 местная) , 2012 года выпуска,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Pr="00B61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 - 3221 специализированное пассажирское (8 мест)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,2017 г.в.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Кабинет заведующего отделением срочного социального обслуживания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и специалиста по социальной работе - предоставляют следующие услуги: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срочные социальные услуги (содействие в обеспечении горячим питанием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или продуктовыми наборами; обеспечение одеждой, обувью и предметами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первой необходимости; обследование граждан с оформлением акта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установленного образца при обеспечении граждан по вопросам материальной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помощи и дополнительной АГСП; обследование граждан с оформлением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акта установленного образца для предоставления социальных услуг на дому;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обследование несовершеннолетних, недееспособных (опекаемых) граждан с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оформлением акта установленного образца; обследование граждан с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оформлением акта в связи со срочными сигналами.), социально-правовые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услуги (содействие в получении юридических услуг (оформление 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восстановление документов, сбор документов для оформления в дом-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интиернат, палаты сестринского ухода, больницы), сбор документов для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оказания материальной помощи; консультирование по вопросам, связанным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 защитой прав и законных интересов получателей социальных услуг в сфере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социального обслуживания и по вопросам установленных мер социальной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поддержки.), социально-психологические.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ноутбук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принтер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многофункциональное устройство;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письменный (4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(6);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- шкаф для одежды;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пенал;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угол.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 xml:space="preserve"> Кабинет заведующего отделением социально – консультативного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обслуживания, специалистов по социальной работе и психолога -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предоставляют следующие услуги: социально-бытовые услуги (первичное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консультирование по вопросам организации социального обслуживания,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выявление потребностей в социальных услугах, направление в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соответственные структурные подразделения, учреждения в т.ч. по линии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"Единый социальный телефон"); социально-психологические услуги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(циально-психологическое консультирование, в т.ч. по вопросам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внутрисемейных отношений; проведение соц.-психологического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тестирования, психологической диагностики и обследования личности;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проведение мероприятий по соц.-психологической коррекции; проведение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психологических тренингов, сеансов релаксации.); социально-правовые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услуги (консультирование по вопросам связанным с защитой прав 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законных интересов получателей социальных услуг в сфере соц.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обслуживания и по вопросам установленных мер соц. поддержки содействие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 решении правовых вопросов; оказание помощи в оформлении документов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для назначения, перерасчета и выплаты пенсии, социальных пособий 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льгот); услуги в целях повышения коммуникативного потенциала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получателей социальных услуг (консультирование граждан по вопросам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реализации мероприятий ИПР инвалида); социально-медицинские услуги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(обеспечение по заключению врачей изделиями медицинского назначения,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техническими средствами реабилитации (пункта проката)); срочные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социальные услуги (обеспечение одеждой, обувью и другими предметами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первой необходимости); прокат средств индивидуальной реабилитации, банк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вещей.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для одежды;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(5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ноутбук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 (6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принтер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кресло сотрудника (4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диван;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(4шт.);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многофункциональное устройство;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стенд.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 xml:space="preserve"> Специалисты по социальной работе (организация работы по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участковому принципу) отделения срочного социального обслуживания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обеспечены компьютерами (4 шт.).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 xml:space="preserve"> Кабинет заведующих отделениями социально-бытового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обслуживания на дому и отделения социально медицинского обслуживания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на дому - предоставляют следующие услуги: социально-бытовые, социально-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медицинские, социально-психологические, социально-правовые.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моноблок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- ноутбук;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принтер;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многофункциональное устройство;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письменный стол (6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для одежды;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пенал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 (4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(9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 (2 шт);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печь свч.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Отделение дневного пребывания (ОДП) - предоставляют следующие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услуги: горячий комплексный обед, медицинское наблюдение фельдшера в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течение смены, лечебная физкультура, тренажѐрный зал, массаж, библиотека,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караоке, обучение компьютерной грамотности, культурно-массовые 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развлекательные мероприятия, экскурсии, встречи с творческими людьми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района, мастер-классы.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 заведующей ОДП и культорганизатора: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ноутбук;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многофункциональное устройство;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867">
        <w:rPr>
          <w:rFonts w:ascii="Times New Roman" w:hAnsi="Times New Roman" w:cs="Times New Roman"/>
          <w:sz w:val="28"/>
          <w:szCs w:val="28"/>
        </w:rPr>
        <w:t>- цифровой фотоаппарат;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для одежды;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Оборудование кабинета специалиста по трудотерапии ОДП: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ноутбук;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(4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угол;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(2 шт.).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процедурного кабинета ОДП: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кушетка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столик для манипуляций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стойка для системы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лампа бактерицидная;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 с мойками.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массажного кабинета ОДП: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бойлер;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кушетка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ширма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жалюзи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лампа бактерицидная.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 оздоровительной гимнастики: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велотренажер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- беговая дорожка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кардиостеппер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педальный тренажер для рук и ног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спортинвентарь – мячи, гимнастические палки, гантели, батут,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коврики для занятий, обручи.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Так же в ОДП оборудована столовая с раздаткой (обеденная группа-6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шт., стул-2 шт., бойлер, стол-2 шт., посудомоечная машина, ванна моечная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трѐхсекционная), комната для релаксации (диван, кресло-2 шт., стол,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массажор-3 шт.), главный зал (телевизор, домашний кинотеатр,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видеопроектор, экран на штативе, радиомикрофон, диван, кресло-2 шт., стол)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и тренажѐрный зал (тренажор-3 шт., батут), холл (гардеробная, кресло для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посетителей трѐхсекционное, стенд-3 шт.).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Кабинет бухгалтерии - оборудование: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многофункциональное устройство;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 (3шт.);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моноблок (1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(4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 (2 шт);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пенал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жалюзи (3 шт);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 (4шт.);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(5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модем;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сейф.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Кабинет директора - оборудование: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- стул для посетителей (5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со стеклом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моноблок;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принтер;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пульт сигнализации;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 для одежды.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 заместителя директора и юриста: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моноблок;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принтер;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 (2 шт.).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Оборудование кабинета отдела кадров: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стул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стол;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шкаф;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ПК;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принтер;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ИБП;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факс;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сейф.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lastRenderedPageBreak/>
        <w:t>Коридор - оборудование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тумба (2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огнетушитель ( 3 шт.);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- стенд (4 шт.)</w:t>
      </w:r>
    </w:p>
    <w:p w:rsidR="00B61867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Имеется 3 санитарно – гигиенических комнаты.</w:t>
      </w:r>
    </w:p>
    <w:p w:rsidR="003C766A" w:rsidRP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61867">
        <w:rPr>
          <w:rFonts w:ascii="Times New Roman" w:hAnsi="Times New Roman" w:cs="Times New Roman"/>
          <w:sz w:val="28"/>
          <w:szCs w:val="28"/>
        </w:rPr>
        <w:t>В организации имеется библиотека и архив.</w:t>
      </w:r>
    </w:p>
    <w:sectPr w:rsidR="003C766A" w:rsidRPr="00B61867" w:rsidSect="00B618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F1" w:rsidRDefault="006277F1" w:rsidP="00B61867">
      <w:pPr>
        <w:spacing w:after="0" w:line="240" w:lineRule="auto"/>
      </w:pPr>
      <w:r>
        <w:separator/>
      </w:r>
    </w:p>
  </w:endnote>
  <w:endnote w:type="continuationSeparator" w:id="0">
    <w:p w:rsidR="006277F1" w:rsidRDefault="006277F1" w:rsidP="00B6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F1" w:rsidRDefault="006277F1" w:rsidP="00B61867">
      <w:pPr>
        <w:spacing w:after="0" w:line="240" w:lineRule="auto"/>
      </w:pPr>
      <w:r>
        <w:separator/>
      </w:r>
    </w:p>
  </w:footnote>
  <w:footnote w:type="continuationSeparator" w:id="0">
    <w:p w:rsidR="006277F1" w:rsidRDefault="006277F1" w:rsidP="00B61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7"/>
    <w:rsid w:val="000F00DD"/>
    <w:rsid w:val="00285CC2"/>
    <w:rsid w:val="00553560"/>
    <w:rsid w:val="006277F1"/>
    <w:rsid w:val="00B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867"/>
  </w:style>
  <w:style w:type="paragraph" w:styleId="a5">
    <w:name w:val="footer"/>
    <w:basedOn w:val="a"/>
    <w:link w:val="a6"/>
    <w:uiPriority w:val="99"/>
    <w:unhideWhenUsed/>
    <w:rsid w:val="00B6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867"/>
  </w:style>
  <w:style w:type="paragraph" w:styleId="a5">
    <w:name w:val="footer"/>
    <w:basedOn w:val="a"/>
    <w:link w:val="a6"/>
    <w:uiPriority w:val="99"/>
    <w:unhideWhenUsed/>
    <w:rsid w:val="00B6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1149</Words>
  <Characters>6551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2018-05-08T07:22:00Z</dcterms:created>
  <dcterms:modified xsi:type="dcterms:W3CDTF">2018-05-08T07:30:00Z</dcterms:modified>
</cp:coreProperties>
</file>