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A4" w:rsidRPr="002C0B86" w:rsidRDefault="00F06DA4" w:rsidP="00F06DA4">
      <w:pPr>
        <w:spacing w:after="0" w:line="0" w:lineRule="atLeast"/>
        <w:jc w:val="center"/>
        <w:rPr>
          <w:rFonts w:ascii="Times New Roman" w:hAnsi="Times New Roman" w:cs="Times New Roman"/>
          <w:sz w:val="24"/>
          <w:szCs w:val="24"/>
        </w:rPr>
      </w:pPr>
      <w:r w:rsidRPr="002C0B86">
        <w:rPr>
          <w:rFonts w:ascii="Times New Roman" w:hAnsi="Times New Roman" w:cs="Times New Roman"/>
          <w:sz w:val="24"/>
          <w:szCs w:val="24"/>
        </w:rPr>
        <w:t>Муниципальное бюджетное дошкольное образовательное учреждение</w:t>
      </w:r>
    </w:p>
    <w:p w:rsidR="00F06DA4" w:rsidRPr="002C0B86" w:rsidRDefault="00F06DA4" w:rsidP="00F06DA4">
      <w:pPr>
        <w:spacing w:after="0" w:line="0" w:lineRule="atLeast"/>
        <w:jc w:val="center"/>
        <w:rPr>
          <w:rFonts w:ascii="Times New Roman" w:hAnsi="Times New Roman" w:cs="Times New Roman"/>
          <w:sz w:val="24"/>
          <w:szCs w:val="24"/>
        </w:rPr>
      </w:pPr>
      <w:r w:rsidRPr="002C0B86">
        <w:rPr>
          <w:rFonts w:ascii="Times New Roman" w:hAnsi="Times New Roman" w:cs="Times New Roman"/>
          <w:sz w:val="24"/>
          <w:szCs w:val="24"/>
        </w:rPr>
        <w:t>«Детский сад № 42 комбинированного вида»</w:t>
      </w:r>
    </w:p>
    <w:p w:rsidR="00F06DA4" w:rsidRDefault="00F06DA4" w:rsidP="00F06DA4">
      <w:pPr>
        <w:spacing w:after="0" w:line="0" w:lineRule="atLeast"/>
        <w:jc w:val="center"/>
        <w:rPr>
          <w:rFonts w:ascii="Times New Roman" w:hAnsi="Times New Roman" w:cs="Times New Roman"/>
          <w:sz w:val="24"/>
          <w:szCs w:val="24"/>
        </w:rPr>
      </w:pPr>
    </w:p>
    <w:p w:rsidR="002C0B86" w:rsidRPr="002C0B86" w:rsidRDefault="002C0B86"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r w:rsidRPr="002C0B86">
        <w:rPr>
          <w:rFonts w:ascii="Times New Roman" w:hAnsi="Times New Roman" w:cs="Times New Roman"/>
          <w:sz w:val="24"/>
          <w:szCs w:val="24"/>
        </w:rPr>
        <w:t>Принята на Педагогическом совете</w:t>
      </w:r>
      <w:proofErr w:type="gramStart"/>
      <w:r w:rsidRPr="002C0B86">
        <w:rPr>
          <w:rFonts w:ascii="Times New Roman" w:hAnsi="Times New Roman" w:cs="Times New Roman"/>
          <w:sz w:val="24"/>
          <w:szCs w:val="24"/>
        </w:rPr>
        <w:t xml:space="preserve">                                      </w:t>
      </w:r>
      <w:r w:rsidR="002C0B86">
        <w:rPr>
          <w:rFonts w:ascii="Times New Roman" w:hAnsi="Times New Roman" w:cs="Times New Roman"/>
          <w:sz w:val="24"/>
          <w:szCs w:val="24"/>
        </w:rPr>
        <w:t xml:space="preserve"> </w:t>
      </w:r>
      <w:r w:rsidRPr="002C0B86">
        <w:rPr>
          <w:rFonts w:ascii="Times New Roman" w:hAnsi="Times New Roman" w:cs="Times New Roman"/>
          <w:sz w:val="24"/>
          <w:szCs w:val="24"/>
        </w:rPr>
        <w:t>У</w:t>
      </w:r>
      <w:proofErr w:type="gramEnd"/>
      <w:r w:rsidRPr="002C0B86">
        <w:rPr>
          <w:rFonts w:ascii="Times New Roman" w:hAnsi="Times New Roman" w:cs="Times New Roman"/>
          <w:sz w:val="24"/>
          <w:szCs w:val="24"/>
        </w:rPr>
        <w:t>тверждаю</w:t>
      </w:r>
      <w:r w:rsidR="00046457" w:rsidRPr="002C0B86">
        <w:rPr>
          <w:rFonts w:ascii="Times New Roman" w:hAnsi="Times New Roman" w:cs="Times New Roman"/>
          <w:sz w:val="24"/>
          <w:szCs w:val="24"/>
        </w:rPr>
        <w:t>:</w:t>
      </w:r>
    </w:p>
    <w:p w:rsidR="00F06DA4" w:rsidRPr="002C0B86" w:rsidRDefault="00F06DA4" w:rsidP="00F06DA4">
      <w:pPr>
        <w:spacing w:after="0" w:line="0" w:lineRule="atLeast"/>
        <w:rPr>
          <w:rFonts w:ascii="Times New Roman" w:hAnsi="Times New Roman" w:cs="Times New Roman"/>
          <w:sz w:val="24"/>
          <w:szCs w:val="24"/>
        </w:rPr>
      </w:pPr>
      <w:r w:rsidRPr="002C0B86">
        <w:rPr>
          <w:rFonts w:ascii="Times New Roman" w:hAnsi="Times New Roman" w:cs="Times New Roman"/>
          <w:sz w:val="24"/>
          <w:szCs w:val="24"/>
        </w:rPr>
        <w:t>МБДОУ №</w:t>
      </w:r>
      <w:r w:rsidR="00510642">
        <w:rPr>
          <w:rFonts w:ascii="Times New Roman" w:hAnsi="Times New Roman" w:cs="Times New Roman"/>
          <w:sz w:val="24"/>
          <w:szCs w:val="24"/>
        </w:rPr>
        <w:t xml:space="preserve"> </w:t>
      </w:r>
      <w:r w:rsidRPr="002C0B86">
        <w:rPr>
          <w:rFonts w:ascii="Times New Roman" w:hAnsi="Times New Roman" w:cs="Times New Roman"/>
          <w:sz w:val="24"/>
          <w:szCs w:val="24"/>
        </w:rPr>
        <w:t>42                                                                            Заведующий МБДОУ №</w:t>
      </w:r>
      <w:r w:rsidR="00510642">
        <w:rPr>
          <w:rFonts w:ascii="Times New Roman" w:hAnsi="Times New Roman" w:cs="Times New Roman"/>
          <w:sz w:val="24"/>
          <w:szCs w:val="24"/>
        </w:rPr>
        <w:t xml:space="preserve"> </w:t>
      </w:r>
      <w:r w:rsidRPr="002C0B86">
        <w:rPr>
          <w:rFonts w:ascii="Times New Roman" w:hAnsi="Times New Roman" w:cs="Times New Roman"/>
          <w:sz w:val="24"/>
          <w:szCs w:val="24"/>
        </w:rPr>
        <w:t>42</w:t>
      </w:r>
    </w:p>
    <w:p w:rsidR="00F06DA4" w:rsidRPr="002C0B86" w:rsidRDefault="00F06DA4" w:rsidP="00F06DA4">
      <w:pPr>
        <w:spacing w:after="0" w:line="0" w:lineRule="atLeast"/>
        <w:rPr>
          <w:rFonts w:ascii="Times New Roman" w:hAnsi="Times New Roman" w:cs="Times New Roman"/>
          <w:sz w:val="24"/>
          <w:szCs w:val="24"/>
        </w:rPr>
      </w:pPr>
      <w:r w:rsidRPr="002C0B86">
        <w:rPr>
          <w:rFonts w:ascii="Times New Roman" w:hAnsi="Times New Roman" w:cs="Times New Roman"/>
          <w:sz w:val="24"/>
          <w:szCs w:val="24"/>
        </w:rPr>
        <w:t xml:space="preserve">Протокол № 1 от 06.09.2017г.                                   </w:t>
      </w:r>
      <w:r w:rsidR="00275C5B" w:rsidRPr="002C0B86">
        <w:rPr>
          <w:rFonts w:ascii="Times New Roman" w:hAnsi="Times New Roman" w:cs="Times New Roman"/>
          <w:sz w:val="24"/>
          <w:szCs w:val="24"/>
        </w:rPr>
        <w:t xml:space="preserve">              </w:t>
      </w:r>
      <w:r w:rsidRPr="002C0B86">
        <w:rPr>
          <w:rFonts w:ascii="Times New Roman" w:hAnsi="Times New Roman" w:cs="Times New Roman"/>
          <w:sz w:val="24"/>
          <w:szCs w:val="24"/>
        </w:rPr>
        <w:t>_______И.Ю.Акимова</w:t>
      </w:r>
    </w:p>
    <w:p w:rsidR="00F06DA4" w:rsidRPr="002C0B86" w:rsidRDefault="00F06DA4" w:rsidP="00F06DA4">
      <w:pPr>
        <w:spacing w:after="0" w:line="0" w:lineRule="atLeast"/>
        <w:rPr>
          <w:rFonts w:ascii="Times New Roman" w:hAnsi="Times New Roman" w:cs="Times New Roman"/>
          <w:sz w:val="24"/>
          <w:szCs w:val="24"/>
        </w:rPr>
      </w:pPr>
      <w:r w:rsidRPr="002C0B86">
        <w:rPr>
          <w:rFonts w:ascii="Times New Roman" w:hAnsi="Times New Roman" w:cs="Times New Roman"/>
          <w:sz w:val="24"/>
          <w:szCs w:val="24"/>
        </w:rPr>
        <w:t xml:space="preserve">                                                                                                    Приказ № 5 от 06.09.2017г.</w:t>
      </w: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Default="00F06DA4" w:rsidP="00F06DA4">
      <w:pPr>
        <w:spacing w:after="0" w:line="0" w:lineRule="atLeast"/>
        <w:rPr>
          <w:rFonts w:ascii="Times New Roman" w:hAnsi="Times New Roman" w:cs="Times New Roman"/>
          <w:sz w:val="24"/>
          <w:szCs w:val="24"/>
        </w:rPr>
      </w:pPr>
    </w:p>
    <w:p w:rsidR="002C0B86" w:rsidRDefault="002C0B86" w:rsidP="00F06DA4">
      <w:pPr>
        <w:spacing w:after="0" w:line="0" w:lineRule="atLeast"/>
        <w:rPr>
          <w:rFonts w:ascii="Times New Roman" w:hAnsi="Times New Roman" w:cs="Times New Roman"/>
          <w:sz w:val="24"/>
          <w:szCs w:val="24"/>
        </w:rPr>
      </w:pPr>
    </w:p>
    <w:p w:rsidR="002C0B86" w:rsidRDefault="002C0B86" w:rsidP="00F06DA4">
      <w:pPr>
        <w:spacing w:after="0" w:line="0" w:lineRule="atLeast"/>
        <w:rPr>
          <w:rFonts w:ascii="Times New Roman" w:hAnsi="Times New Roman" w:cs="Times New Roman"/>
          <w:sz w:val="24"/>
          <w:szCs w:val="24"/>
        </w:rPr>
      </w:pPr>
    </w:p>
    <w:p w:rsidR="002C0B86" w:rsidRPr="002C0B86" w:rsidRDefault="002C0B86"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Default="00F06DA4" w:rsidP="00F06DA4">
      <w:pPr>
        <w:spacing w:after="0" w:line="0" w:lineRule="atLeast"/>
        <w:rPr>
          <w:rFonts w:ascii="Times New Roman" w:hAnsi="Times New Roman" w:cs="Times New Roman"/>
          <w:sz w:val="24"/>
          <w:szCs w:val="24"/>
        </w:rPr>
      </w:pPr>
    </w:p>
    <w:p w:rsidR="002C0B86" w:rsidRPr="002C0B86" w:rsidRDefault="002C0B86"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r w:rsidRPr="002C0B86">
        <w:rPr>
          <w:rFonts w:ascii="Times New Roman" w:hAnsi="Times New Roman" w:cs="Times New Roman"/>
          <w:sz w:val="24"/>
          <w:szCs w:val="24"/>
        </w:rPr>
        <w:t>Адаптированная образовательная программа дошкольного образования</w:t>
      </w:r>
    </w:p>
    <w:p w:rsidR="001E1365" w:rsidRDefault="00F06DA4" w:rsidP="00F06DA4">
      <w:pPr>
        <w:spacing w:after="0" w:line="0" w:lineRule="atLeast"/>
        <w:jc w:val="center"/>
        <w:rPr>
          <w:rFonts w:ascii="Times New Roman" w:hAnsi="Times New Roman" w:cs="Times New Roman"/>
          <w:sz w:val="24"/>
          <w:szCs w:val="24"/>
        </w:rPr>
      </w:pPr>
      <w:r w:rsidRPr="002C0B86">
        <w:rPr>
          <w:rFonts w:ascii="Times New Roman" w:hAnsi="Times New Roman" w:cs="Times New Roman"/>
          <w:sz w:val="24"/>
          <w:szCs w:val="24"/>
        </w:rPr>
        <w:t>муниципального бюджетного дошкольного образовательного учреждения</w:t>
      </w:r>
    </w:p>
    <w:p w:rsidR="00F06DA4" w:rsidRPr="002C0B86" w:rsidRDefault="00F06DA4" w:rsidP="00F06DA4">
      <w:pPr>
        <w:spacing w:after="0" w:line="0" w:lineRule="atLeast"/>
        <w:jc w:val="center"/>
        <w:rPr>
          <w:rFonts w:ascii="Times New Roman" w:hAnsi="Times New Roman" w:cs="Times New Roman"/>
          <w:sz w:val="24"/>
          <w:szCs w:val="24"/>
        </w:rPr>
      </w:pPr>
      <w:r w:rsidRPr="002C0B86">
        <w:rPr>
          <w:rFonts w:ascii="Times New Roman" w:hAnsi="Times New Roman" w:cs="Times New Roman"/>
          <w:sz w:val="24"/>
          <w:szCs w:val="24"/>
        </w:rPr>
        <w:t xml:space="preserve"> «Детский сад №</w:t>
      </w:r>
      <w:r w:rsidR="001E1365">
        <w:rPr>
          <w:rFonts w:ascii="Times New Roman" w:hAnsi="Times New Roman" w:cs="Times New Roman"/>
          <w:sz w:val="24"/>
          <w:szCs w:val="24"/>
        </w:rPr>
        <w:t xml:space="preserve"> </w:t>
      </w:r>
      <w:r w:rsidRPr="002C0B86">
        <w:rPr>
          <w:rFonts w:ascii="Times New Roman" w:hAnsi="Times New Roman" w:cs="Times New Roman"/>
          <w:sz w:val="24"/>
          <w:szCs w:val="24"/>
        </w:rPr>
        <w:t>42 комбинированного вида»</w:t>
      </w:r>
    </w:p>
    <w:p w:rsidR="00F06DA4" w:rsidRPr="002C0B86" w:rsidRDefault="00F06DA4" w:rsidP="00F06DA4">
      <w:pPr>
        <w:spacing w:after="0" w:line="0" w:lineRule="atLeast"/>
        <w:jc w:val="center"/>
        <w:rPr>
          <w:rFonts w:ascii="Times New Roman" w:hAnsi="Times New Roman" w:cs="Times New Roman"/>
          <w:sz w:val="24"/>
          <w:szCs w:val="24"/>
        </w:rPr>
      </w:pPr>
      <w:r w:rsidRPr="002C0B86">
        <w:rPr>
          <w:rFonts w:ascii="Times New Roman" w:hAnsi="Times New Roman" w:cs="Times New Roman"/>
          <w:sz w:val="24"/>
          <w:szCs w:val="24"/>
        </w:rPr>
        <w:t>для детей с нарушением зрения</w:t>
      </w: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
    <w:p w:rsidR="00F06DA4" w:rsidRDefault="00F06DA4" w:rsidP="00F06DA4">
      <w:pPr>
        <w:spacing w:after="0" w:line="0" w:lineRule="atLeast"/>
        <w:jc w:val="center"/>
        <w:rPr>
          <w:rFonts w:ascii="Times New Roman" w:hAnsi="Times New Roman" w:cs="Times New Roman"/>
          <w:sz w:val="24"/>
          <w:szCs w:val="24"/>
        </w:rPr>
      </w:pPr>
    </w:p>
    <w:p w:rsidR="002C0B86" w:rsidRPr="002C0B86" w:rsidRDefault="002C0B86" w:rsidP="00F06DA4">
      <w:pPr>
        <w:spacing w:after="0" w:line="0" w:lineRule="atLeast"/>
        <w:jc w:val="center"/>
        <w:rPr>
          <w:rFonts w:ascii="Times New Roman" w:hAnsi="Times New Roman" w:cs="Times New Roman"/>
          <w:sz w:val="24"/>
          <w:szCs w:val="24"/>
        </w:rPr>
      </w:pPr>
    </w:p>
    <w:p w:rsidR="00F06DA4" w:rsidRPr="002C0B86" w:rsidRDefault="00F06DA4" w:rsidP="00F06DA4">
      <w:pPr>
        <w:spacing w:after="0" w:line="0" w:lineRule="atLeast"/>
        <w:rPr>
          <w:rFonts w:ascii="Times New Roman" w:hAnsi="Times New Roman" w:cs="Times New Roman"/>
          <w:sz w:val="24"/>
          <w:szCs w:val="24"/>
        </w:rPr>
      </w:pPr>
    </w:p>
    <w:p w:rsidR="00F06DA4" w:rsidRPr="002C0B86" w:rsidRDefault="00F06DA4" w:rsidP="00F06DA4">
      <w:pPr>
        <w:spacing w:after="0" w:line="0" w:lineRule="atLeast"/>
        <w:jc w:val="center"/>
        <w:rPr>
          <w:rFonts w:ascii="Times New Roman" w:hAnsi="Times New Roman" w:cs="Times New Roman"/>
          <w:sz w:val="24"/>
          <w:szCs w:val="24"/>
        </w:rPr>
      </w:pPr>
      <w:proofErr w:type="gramStart"/>
      <w:r w:rsidRPr="002C0B86">
        <w:rPr>
          <w:rFonts w:ascii="Times New Roman" w:hAnsi="Times New Roman" w:cs="Times New Roman"/>
          <w:sz w:val="24"/>
          <w:szCs w:val="24"/>
        </w:rPr>
        <w:t>Ленинск-Кузнецкий</w:t>
      </w:r>
      <w:proofErr w:type="gramEnd"/>
      <w:r w:rsidRPr="002C0B86">
        <w:rPr>
          <w:rFonts w:ascii="Times New Roman" w:hAnsi="Times New Roman" w:cs="Times New Roman"/>
          <w:sz w:val="24"/>
          <w:szCs w:val="24"/>
        </w:rPr>
        <w:t xml:space="preserve"> ГО</w:t>
      </w:r>
    </w:p>
    <w:p w:rsidR="00F06DA4" w:rsidRPr="002C0B86" w:rsidRDefault="00F06DA4" w:rsidP="00F06DA4">
      <w:pPr>
        <w:spacing w:after="0" w:line="240" w:lineRule="auto"/>
        <w:rPr>
          <w:rFonts w:ascii="Times New Roman" w:hAnsi="Times New Roman" w:cs="Times New Roman"/>
          <w:sz w:val="24"/>
          <w:szCs w:val="24"/>
        </w:rPr>
        <w:sectPr w:rsidR="00F06DA4" w:rsidRPr="002C0B86" w:rsidSect="00F23EFD">
          <w:footerReference w:type="default" r:id="rId9"/>
          <w:footerReference w:type="first" r:id="rId10"/>
          <w:pgSz w:w="11906" w:h="16838"/>
          <w:pgMar w:top="567" w:right="1134" w:bottom="1134" w:left="1134" w:header="227" w:footer="227" w:gutter="0"/>
          <w:pgNumType w:start="1"/>
          <w:cols w:space="720"/>
          <w:titlePg/>
          <w:docGrid w:linePitch="299"/>
        </w:sectPr>
      </w:pPr>
    </w:p>
    <w:p w:rsidR="00F06DA4" w:rsidRPr="002C0B86" w:rsidRDefault="00F06DA4" w:rsidP="0011610A">
      <w:pPr>
        <w:pStyle w:val="11"/>
        <w:rPr>
          <w:rFonts w:eastAsiaTheme="minorEastAsia"/>
          <w:lang w:eastAsia="ru-RU"/>
        </w:rPr>
      </w:pPr>
      <w:r w:rsidRPr="002C0B86">
        <w:lastRenderedPageBreak/>
        <w:t>Структура программы</w:t>
      </w:r>
      <w:r w:rsidR="0081361D" w:rsidRPr="002C0B86">
        <w:fldChar w:fldCharType="begin"/>
      </w:r>
      <w:r w:rsidRPr="002C0B86">
        <w:instrText xml:space="preserve"> TOC \o "1-3" \h \z \u </w:instrText>
      </w:r>
      <w:r w:rsidR="0081361D" w:rsidRPr="002C0B86">
        <w:fldChar w:fldCharType="separate"/>
      </w:r>
    </w:p>
    <w:p w:rsidR="00F06DA4" w:rsidRPr="002C0B86" w:rsidRDefault="00D53C0D" w:rsidP="0011610A">
      <w:pPr>
        <w:pStyle w:val="11"/>
        <w:rPr>
          <w:rFonts w:eastAsiaTheme="minorEastAsia"/>
          <w:lang w:eastAsia="ru-RU"/>
        </w:rPr>
      </w:pPr>
      <w:hyperlink r:id="rId11" w:anchor="_Toc491274212" w:history="1">
        <w:r w:rsidR="00F06DA4" w:rsidRPr="002C0B86">
          <w:rPr>
            <w:rStyle w:val="a3"/>
            <w:b w:val="0"/>
          </w:rPr>
          <w:t>1. ЦЕЛЕВОЙ РАЗДЕЛ</w:t>
        </w:r>
        <w:r w:rsidR="00F06DA4" w:rsidRPr="002C0B86">
          <w:rPr>
            <w:rStyle w:val="a3"/>
            <w:b w:val="0"/>
            <w:webHidden/>
            <w:color w:val="auto"/>
          </w:rPr>
          <w:tab/>
          <w:t>.</w:t>
        </w:r>
        <w:r w:rsidR="004B702D">
          <w:rPr>
            <w:rStyle w:val="a3"/>
            <w:b w:val="0"/>
            <w:webHidden/>
            <w:color w:val="auto"/>
          </w:rPr>
          <w:t>3</w:t>
        </w:r>
      </w:hyperlink>
    </w:p>
    <w:p w:rsidR="00F06DA4" w:rsidRPr="002C0B86" w:rsidRDefault="00D53C0D" w:rsidP="0011610A">
      <w:pPr>
        <w:pStyle w:val="11"/>
        <w:rPr>
          <w:rFonts w:eastAsiaTheme="minorEastAsia"/>
          <w:lang w:eastAsia="ru-RU"/>
        </w:rPr>
      </w:pPr>
      <w:hyperlink r:id="rId12" w:anchor="_Toc491274213" w:history="1">
        <w:r w:rsidR="00F06DA4" w:rsidRPr="002C0B86">
          <w:rPr>
            <w:rStyle w:val="a3"/>
            <w:b w:val="0"/>
          </w:rPr>
          <w:t>1.1. Пояснительная записка</w:t>
        </w:r>
        <w:r w:rsidR="00F06DA4" w:rsidRPr="002C0B86">
          <w:rPr>
            <w:rStyle w:val="a3"/>
            <w:b w:val="0"/>
            <w:webHidden/>
            <w:color w:val="auto"/>
          </w:rPr>
          <w:tab/>
        </w:r>
        <w:r w:rsidR="004B702D">
          <w:rPr>
            <w:rStyle w:val="a3"/>
            <w:b w:val="0"/>
            <w:webHidden/>
            <w:color w:val="auto"/>
          </w:rPr>
          <w:t>3</w:t>
        </w:r>
      </w:hyperlink>
    </w:p>
    <w:p w:rsidR="00F06DA4" w:rsidRPr="002C0B86" w:rsidRDefault="00D53C0D" w:rsidP="0011610A">
      <w:pPr>
        <w:pStyle w:val="31"/>
        <w:rPr>
          <w:rFonts w:eastAsiaTheme="minorEastAsia"/>
          <w:sz w:val="24"/>
          <w:szCs w:val="24"/>
          <w:lang w:eastAsia="ru-RU"/>
        </w:rPr>
      </w:pPr>
      <w:hyperlink r:id="rId13" w:anchor="_Toc491274214" w:history="1">
        <w:r w:rsidR="00F06DA4" w:rsidRPr="002C0B86">
          <w:rPr>
            <w:rStyle w:val="a3"/>
            <w:sz w:val="24"/>
            <w:szCs w:val="24"/>
          </w:rPr>
          <w:t>1.1.1. Цели и задачи адаптированной основной образовательной программы дошкольного образования</w:t>
        </w:r>
        <w:r w:rsidR="00F06DA4" w:rsidRPr="002C0B86">
          <w:rPr>
            <w:rStyle w:val="a3"/>
            <w:webHidden/>
            <w:color w:val="auto"/>
            <w:sz w:val="24"/>
            <w:szCs w:val="24"/>
          </w:rPr>
          <w:tab/>
        </w:r>
        <w:r w:rsidR="004B702D">
          <w:rPr>
            <w:rStyle w:val="a3"/>
            <w:webHidden/>
            <w:color w:val="auto"/>
            <w:sz w:val="24"/>
            <w:szCs w:val="24"/>
          </w:rPr>
          <w:t>3</w:t>
        </w:r>
      </w:hyperlink>
    </w:p>
    <w:p w:rsidR="00F06DA4" w:rsidRPr="002C0B86" w:rsidRDefault="00D53C0D" w:rsidP="0011610A">
      <w:pPr>
        <w:pStyle w:val="31"/>
        <w:rPr>
          <w:rFonts w:eastAsiaTheme="minorEastAsia"/>
          <w:sz w:val="24"/>
          <w:szCs w:val="24"/>
          <w:lang w:eastAsia="ru-RU"/>
        </w:rPr>
      </w:pPr>
      <w:hyperlink r:id="rId14" w:anchor="_Toc491274215" w:history="1">
        <w:r w:rsidR="00F06DA4" w:rsidRPr="002C0B86">
          <w:rPr>
            <w:rStyle w:val="a3"/>
            <w:sz w:val="24"/>
            <w:szCs w:val="24"/>
          </w:rPr>
          <w:t>1.1.2. Особенности развития и особые образовательные потребности детей с нарушением зрения</w:t>
        </w:r>
        <w:r w:rsidR="00F06DA4" w:rsidRPr="002C0B86">
          <w:rPr>
            <w:rStyle w:val="a3"/>
            <w:webHidden/>
            <w:color w:val="auto"/>
            <w:sz w:val="24"/>
            <w:szCs w:val="24"/>
          </w:rPr>
          <w:tab/>
        </w:r>
      </w:hyperlink>
      <w:r w:rsidR="004B702D">
        <w:rPr>
          <w:sz w:val="24"/>
          <w:szCs w:val="24"/>
        </w:rPr>
        <w:t>5</w:t>
      </w:r>
    </w:p>
    <w:p w:rsidR="00F06DA4" w:rsidRPr="002C0B86" w:rsidRDefault="00D53C0D" w:rsidP="0011610A">
      <w:pPr>
        <w:pStyle w:val="31"/>
        <w:rPr>
          <w:rFonts w:eastAsiaTheme="minorEastAsia"/>
          <w:sz w:val="24"/>
          <w:szCs w:val="24"/>
          <w:lang w:eastAsia="ru-RU"/>
        </w:rPr>
      </w:pPr>
      <w:hyperlink r:id="rId15" w:anchor="_Toc491274216" w:history="1">
        <w:r w:rsidR="00F06DA4" w:rsidRPr="002C0B86">
          <w:rPr>
            <w:rStyle w:val="a3"/>
            <w:sz w:val="24"/>
            <w:szCs w:val="24"/>
          </w:rPr>
          <w:t>1.1.3. Приоритетные направления деятельности дошкольной образовательной организации…</w:t>
        </w:r>
        <w:r w:rsidR="00F06DA4" w:rsidRPr="002C0B86">
          <w:rPr>
            <w:rStyle w:val="a3"/>
            <w:webHidden/>
            <w:color w:val="auto"/>
            <w:sz w:val="24"/>
            <w:szCs w:val="24"/>
          </w:rPr>
          <w:tab/>
          <w:t>….</w:t>
        </w:r>
      </w:hyperlink>
      <w:r w:rsidR="004B702D">
        <w:rPr>
          <w:sz w:val="24"/>
          <w:szCs w:val="24"/>
        </w:rPr>
        <w:t>17</w:t>
      </w:r>
    </w:p>
    <w:p w:rsidR="00F06DA4" w:rsidRPr="002C0B86" w:rsidRDefault="00D53C0D" w:rsidP="0011610A">
      <w:pPr>
        <w:pStyle w:val="31"/>
        <w:rPr>
          <w:rFonts w:eastAsiaTheme="minorEastAsia"/>
          <w:sz w:val="24"/>
          <w:szCs w:val="24"/>
          <w:lang w:eastAsia="ru-RU"/>
        </w:rPr>
      </w:pPr>
      <w:hyperlink r:id="rId16" w:anchor="_Toc491274217" w:history="1">
        <w:r w:rsidR="00F06DA4" w:rsidRPr="002C0B86">
          <w:rPr>
            <w:rStyle w:val="a3"/>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F06DA4" w:rsidRPr="002C0B86">
          <w:rPr>
            <w:rStyle w:val="a3"/>
            <w:webHidden/>
            <w:color w:val="auto"/>
            <w:sz w:val="24"/>
            <w:szCs w:val="24"/>
          </w:rPr>
          <w:tab/>
        </w:r>
      </w:hyperlink>
      <w:r w:rsidR="004B702D">
        <w:rPr>
          <w:sz w:val="24"/>
          <w:szCs w:val="24"/>
        </w:rPr>
        <w:t>20</w:t>
      </w:r>
    </w:p>
    <w:p w:rsidR="00F06DA4" w:rsidRDefault="00D53C0D" w:rsidP="0011610A">
      <w:pPr>
        <w:pStyle w:val="21"/>
        <w:rPr>
          <w:sz w:val="24"/>
          <w:szCs w:val="24"/>
        </w:rPr>
      </w:pPr>
      <w:hyperlink r:id="rId17" w:anchor="_Toc491274218" w:history="1">
        <w:r w:rsidR="0008545C" w:rsidRPr="002C0B86">
          <w:rPr>
            <w:rStyle w:val="a3"/>
            <w:sz w:val="24"/>
            <w:szCs w:val="24"/>
          </w:rPr>
          <w:t xml:space="preserve">1.2. </w:t>
        </w:r>
        <w:r w:rsidR="00F06DA4" w:rsidRPr="002C0B86">
          <w:rPr>
            <w:rStyle w:val="a3"/>
            <w:sz w:val="24"/>
            <w:szCs w:val="24"/>
          </w:rPr>
          <w:t>Планируемые результаты</w:t>
        </w:r>
        <w:r w:rsidR="0008545C" w:rsidRPr="002C0B86">
          <w:rPr>
            <w:rStyle w:val="a3"/>
            <w:sz w:val="24"/>
            <w:szCs w:val="24"/>
          </w:rPr>
          <w:t xml:space="preserve"> освоения адаптированной основной образовательной программы дошкольного образования</w:t>
        </w:r>
        <w:r w:rsidR="00F06DA4" w:rsidRPr="002C0B86">
          <w:rPr>
            <w:rStyle w:val="a3"/>
            <w:webHidden/>
            <w:color w:val="auto"/>
            <w:sz w:val="24"/>
            <w:szCs w:val="24"/>
          </w:rPr>
          <w:tab/>
        </w:r>
      </w:hyperlink>
      <w:r w:rsidR="00F361CA">
        <w:rPr>
          <w:sz w:val="24"/>
          <w:szCs w:val="24"/>
        </w:rPr>
        <w:t>23</w:t>
      </w:r>
    </w:p>
    <w:p w:rsidR="004B702D" w:rsidRPr="004B702D" w:rsidRDefault="004B702D" w:rsidP="0011610A">
      <w:pPr>
        <w:spacing w:after="0"/>
        <w:ind w:left="426" w:hanging="426"/>
        <w:jc w:val="both"/>
        <w:rPr>
          <w:rFonts w:ascii="Times New Roman" w:hAnsi="Times New Roman" w:cs="Times New Roman"/>
          <w:sz w:val="24"/>
          <w:szCs w:val="24"/>
        </w:rPr>
      </w:pPr>
      <w:r w:rsidRPr="004B702D">
        <w:rPr>
          <w:rFonts w:ascii="Times New Roman" w:hAnsi="Times New Roman" w:cs="Times New Roman"/>
          <w:sz w:val="24"/>
          <w:szCs w:val="24"/>
        </w:rPr>
        <w:t>1.2.1. Целевые ориентиры на этапе завершения освоения адаптированной основной образо</w:t>
      </w:r>
      <w:r>
        <w:rPr>
          <w:rFonts w:ascii="Times New Roman" w:hAnsi="Times New Roman" w:cs="Times New Roman"/>
          <w:sz w:val="24"/>
          <w:szCs w:val="24"/>
        </w:rPr>
        <w:t>вательной программы дошкольного образования……………………………</w:t>
      </w:r>
      <w:r w:rsidR="00F361CA">
        <w:rPr>
          <w:rFonts w:ascii="Times New Roman" w:hAnsi="Times New Roman" w:cs="Times New Roman"/>
          <w:sz w:val="24"/>
          <w:szCs w:val="24"/>
        </w:rPr>
        <w:t>.....</w:t>
      </w:r>
      <w:r>
        <w:rPr>
          <w:rFonts w:ascii="Times New Roman" w:hAnsi="Times New Roman" w:cs="Times New Roman"/>
          <w:sz w:val="24"/>
          <w:szCs w:val="24"/>
        </w:rPr>
        <w:t xml:space="preserve">23 </w:t>
      </w:r>
    </w:p>
    <w:p w:rsidR="00F06DA4" w:rsidRPr="002C0B86" w:rsidRDefault="00D53C0D" w:rsidP="0011610A">
      <w:pPr>
        <w:pStyle w:val="21"/>
        <w:rPr>
          <w:rFonts w:eastAsiaTheme="minorEastAsia"/>
          <w:sz w:val="24"/>
          <w:szCs w:val="24"/>
          <w:lang w:eastAsia="ru-RU"/>
        </w:rPr>
      </w:pPr>
      <w:hyperlink r:id="rId18" w:anchor="_Toc491274222" w:history="1">
        <w:r w:rsidR="00F06DA4" w:rsidRPr="002C0B86">
          <w:rPr>
            <w:rStyle w:val="a3"/>
            <w:sz w:val="24"/>
            <w:szCs w:val="24"/>
          </w:rPr>
          <w:t>1.3.</w:t>
        </w:r>
        <w:r w:rsidR="00F06DA4" w:rsidRPr="002C0B86">
          <w:rPr>
            <w:rStyle w:val="a3"/>
            <w:color w:val="auto"/>
            <w:sz w:val="24"/>
            <w:szCs w:val="24"/>
          </w:rPr>
          <w:t xml:space="preserve">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F06DA4" w:rsidRPr="002C0B86">
          <w:rPr>
            <w:rStyle w:val="a3"/>
            <w:webHidden/>
            <w:color w:val="auto"/>
            <w:sz w:val="24"/>
            <w:szCs w:val="24"/>
          </w:rPr>
          <w:tab/>
        </w:r>
      </w:hyperlink>
      <w:r w:rsidR="00F361CA">
        <w:rPr>
          <w:sz w:val="24"/>
          <w:szCs w:val="24"/>
        </w:rPr>
        <w:t>25</w:t>
      </w:r>
    </w:p>
    <w:p w:rsidR="00F06DA4" w:rsidRDefault="00D53C0D" w:rsidP="0011610A">
      <w:pPr>
        <w:pStyle w:val="11"/>
      </w:pPr>
      <w:hyperlink r:id="rId19" w:anchor="_Toc491274223" w:history="1">
        <w:r w:rsidR="00F06DA4" w:rsidRPr="002C0B86">
          <w:rPr>
            <w:rStyle w:val="a3"/>
            <w:b w:val="0"/>
          </w:rPr>
          <w:t>2. СОДЕРЖАТЕЛЬНЫЙ РАЗДЕЛ</w:t>
        </w:r>
        <w:r w:rsidR="00F06DA4" w:rsidRPr="002C0B86">
          <w:rPr>
            <w:rStyle w:val="a3"/>
            <w:b w:val="0"/>
            <w:webHidden/>
            <w:color w:val="auto"/>
          </w:rPr>
          <w:tab/>
        </w:r>
      </w:hyperlink>
      <w:r w:rsidR="00F361CA" w:rsidRPr="0011610A">
        <w:rPr>
          <w:b w:val="0"/>
        </w:rPr>
        <w:t>29</w:t>
      </w:r>
    </w:p>
    <w:p w:rsidR="00F361CA" w:rsidRPr="00F361CA" w:rsidRDefault="00F361CA" w:rsidP="0011610A">
      <w:pPr>
        <w:spacing w:after="0"/>
        <w:rPr>
          <w:rFonts w:ascii="Times New Roman" w:hAnsi="Times New Roman" w:cs="Times New Roman"/>
          <w:sz w:val="24"/>
          <w:szCs w:val="24"/>
        </w:rPr>
      </w:pPr>
      <w:r w:rsidRPr="00F361CA">
        <w:rPr>
          <w:rFonts w:ascii="Times New Roman" w:hAnsi="Times New Roman" w:cs="Times New Roman"/>
          <w:sz w:val="24"/>
          <w:szCs w:val="24"/>
        </w:rPr>
        <w:t>2.1. Общие положения…</w:t>
      </w:r>
      <w:r>
        <w:rPr>
          <w:rFonts w:ascii="Times New Roman" w:hAnsi="Times New Roman" w:cs="Times New Roman"/>
          <w:sz w:val="24"/>
          <w:szCs w:val="24"/>
        </w:rPr>
        <w:t>……………………………………………………………...…….</w:t>
      </w:r>
      <w:r w:rsidRPr="00F361CA">
        <w:rPr>
          <w:rFonts w:ascii="Times New Roman" w:hAnsi="Times New Roman" w:cs="Times New Roman"/>
          <w:sz w:val="24"/>
          <w:szCs w:val="24"/>
        </w:rPr>
        <w:t>….</w:t>
      </w:r>
      <w:r>
        <w:rPr>
          <w:rFonts w:ascii="Times New Roman" w:hAnsi="Times New Roman" w:cs="Times New Roman"/>
          <w:sz w:val="24"/>
          <w:szCs w:val="24"/>
        </w:rPr>
        <w:t>29</w:t>
      </w:r>
    </w:p>
    <w:p w:rsidR="00F06DA4" w:rsidRDefault="00D53C0D" w:rsidP="0011610A">
      <w:pPr>
        <w:pStyle w:val="21"/>
        <w:rPr>
          <w:sz w:val="24"/>
          <w:szCs w:val="24"/>
        </w:rPr>
      </w:pPr>
      <w:hyperlink r:id="rId20" w:anchor="_Toc491274225" w:history="1">
        <w:r w:rsidR="0008545C" w:rsidRPr="002C0B86">
          <w:rPr>
            <w:rStyle w:val="a3"/>
            <w:sz w:val="24"/>
            <w:szCs w:val="24"/>
          </w:rPr>
          <w:t>2.</w:t>
        </w:r>
        <w:r w:rsidR="00F361CA">
          <w:rPr>
            <w:rStyle w:val="a3"/>
            <w:sz w:val="24"/>
            <w:szCs w:val="24"/>
          </w:rPr>
          <w:t>2</w:t>
        </w:r>
        <w:r w:rsidR="00F06DA4" w:rsidRPr="002C0B86">
          <w:rPr>
            <w:rStyle w:val="a3"/>
            <w:sz w:val="24"/>
            <w:szCs w:val="24"/>
          </w:rPr>
          <w:t>. Описание образовательной деятельности в соответствии с направлениями разви</w:t>
        </w:r>
        <w:r w:rsidR="0008545C" w:rsidRPr="002C0B86">
          <w:rPr>
            <w:rStyle w:val="a3"/>
            <w:sz w:val="24"/>
            <w:szCs w:val="24"/>
          </w:rPr>
          <w:t>тия ребенка, представленными в п</w:t>
        </w:r>
        <w:r w:rsidR="00F06DA4" w:rsidRPr="002C0B86">
          <w:rPr>
            <w:rStyle w:val="a3"/>
            <w:sz w:val="24"/>
            <w:szCs w:val="24"/>
          </w:rPr>
          <w:t>яти образовательных областях</w:t>
        </w:r>
        <w:r w:rsidR="00F06DA4" w:rsidRPr="002C0B86">
          <w:rPr>
            <w:rStyle w:val="a3"/>
            <w:webHidden/>
            <w:color w:val="auto"/>
            <w:sz w:val="24"/>
            <w:szCs w:val="24"/>
          </w:rPr>
          <w:tab/>
        </w:r>
      </w:hyperlink>
      <w:r w:rsidR="00F361CA">
        <w:rPr>
          <w:sz w:val="24"/>
          <w:szCs w:val="24"/>
        </w:rPr>
        <w:t>29</w:t>
      </w:r>
    </w:p>
    <w:p w:rsidR="00F361CA" w:rsidRPr="00F361CA" w:rsidRDefault="00F361CA" w:rsidP="0011610A">
      <w:pPr>
        <w:spacing w:after="0"/>
        <w:ind w:left="426"/>
        <w:rPr>
          <w:rFonts w:ascii="Times New Roman" w:hAnsi="Times New Roman" w:cs="Times New Roman"/>
          <w:sz w:val="24"/>
          <w:szCs w:val="24"/>
        </w:rPr>
      </w:pPr>
      <w:r w:rsidRPr="00F361CA">
        <w:rPr>
          <w:rFonts w:ascii="Times New Roman" w:hAnsi="Times New Roman" w:cs="Times New Roman"/>
          <w:sz w:val="24"/>
          <w:szCs w:val="24"/>
        </w:rPr>
        <w:t>2.2.1. Дошкольный возраст……</w:t>
      </w:r>
      <w:r>
        <w:rPr>
          <w:rFonts w:ascii="Times New Roman" w:hAnsi="Times New Roman" w:cs="Times New Roman"/>
          <w:sz w:val="24"/>
          <w:szCs w:val="24"/>
        </w:rPr>
        <w:t>………………...……………………………………….</w:t>
      </w:r>
      <w:r w:rsidRPr="00F361CA">
        <w:rPr>
          <w:rFonts w:ascii="Times New Roman" w:hAnsi="Times New Roman" w:cs="Times New Roman"/>
          <w:sz w:val="24"/>
          <w:szCs w:val="24"/>
        </w:rPr>
        <w:t>..</w:t>
      </w:r>
      <w:r>
        <w:rPr>
          <w:rFonts w:ascii="Times New Roman" w:hAnsi="Times New Roman" w:cs="Times New Roman"/>
          <w:sz w:val="24"/>
          <w:szCs w:val="24"/>
        </w:rPr>
        <w:t>29</w:t>
      </w:r>
    </w:p>
    <w:p w:rsidR="00F06DA4" w:rsidRPr="002C0B86" w:rsidRDefault="0011610A" w:rsidP="0011610A">
      <w:pPr>
        <w:pStyle w:val="31"/>
        <w:rPr>
          <w:rFonts w:eastAsiaTheme="minorEastAsia"/>
          <w:sz w:val="24"/>
          <w:szCs w:val="24"/>
          <w:lang w:eastAsia="ru-RU"/>
        </w:rPr>
      </w:pPr>
      <w:r w:rsidRPr="0011610A">
        <w:rPr>
          <w:sz w:val="24"/>
          <w:szCs w:val="24"/>
        </w:rPr>
        <w:t>2</w:t>
      </w:r>
      <w:r>
        <w:t>.</w:t>
      </w:r>
      <w:hyperlink r:id="rId21" w:anchor="_Toc491274227" w:history="1">
        <w:r w:rsidR="0008545C" w:rsidRPr="002C0B86">
          <w:rPr>
            <w:rStyle w:val="a3"/>
            <w:sz w:val="24"/>
            <w:szCs w:val="24"/>
          </w:rPr>
          <w:t>2</w:t>
        </w:r>
        <w:r w:rsidR="00F06DA4" w:rsidRPr="002C0B86">
          <w:rPr>
            <w:rStyle w:val="a3"/>
            <w:sz w:val="24"/>
            <w:szCs w:val="24"/>
          </w:rPr>
          <w:t>.1.1. Социально-коммуникативное развитие</w:t>
        </w:r>
        <w:r w:rsidR="00F06DA4" w:rsidRPr="002C0B86">
          <w:rPr>
            <w:rStyle w:val="a3"/>
            <w:webHidden/>
            <w:color w:val="auto"/>
            <w:sz w:val="24"/>
            <w:szCs w:val="24"/>
          </w:rPr>
          <w:tab/>
        </w:r>
      </w:hyperlink>
      <w:r>
        <w:rPr>
          <w:sz w:val="24"/>
          <w:szCs w:val="24"/>
        </w:rPr>
        <w:t>29</w:t>
      </w:r>
    </w:p>
    <w:p w:rsidR="00F06DA4" w:rsidRPr="002C0B86" w:rsidRDefault="0011610A" w:rsidP="0011610A">
      <w:pPr>
        <w:pStyle w:val="31"/>
        <w:rPr>
          <w:rFonts w:eastAsiaTheme="minorEastAsia"/>
          <w:sz w:val="24"/>
          <w:szCs w:val="24"/>
          <w:lang w:eastAsia="ru-RU"/>
        </w:rPr>
      </w:pPr>
      <w:r>
        <w:rPr>
          <w:sz w:val="24"/>
          <w:szCs w:val="24"/>
        </w:rPr>
        <w:t>2.</w:t>
      </w:r>
      <w:hyperlink r:id="rId22" w:anchor="_Toc491274228" w:history="1">
        <w:r w:rsidR="0008545C" w:rsidRPr="002C0B86">
          <w:rPr>
            <w:rStyle w:val="a3"/>
            <w:sz w:val="24"/>
            <w:szCs w:val="24"/>
          </w:rPr>
          <w:t>2.</w:t>
        </w:r>
        <w:r w:rsidR="00F06DA4" w:rsidRPr="002C0B86">
          <w:rPr>
            <w:rStyle w:val="a3"/>
            <w:sz w:val="24"/>
            <w:szCs w:val="24"/>
          </w:rPr>
          <w:t>1.2. Познавательное развитие</w:t>
        </w:r>
        <w:r w:rsidR="00F06DA4" w:rsidRPr="002C0B86">
          <w:rPr>
            <w:rStyle w:val="a3"/>
            <w:webHidden/>
            <w:color w:val="auto"/>
            <w:sz w:val="24"/>
            <w:szCs w:val="24"/>
          </w:rPr>
          <w:tab/>
        </w:r>
      </w:hyperlink>
      <w:r>
        <w:rPr>
          <w:sz w:val="24"/>
          <w:szCs w:val="24"/>
        </w:rPr>
        <w:t>40</w:t>
      </w:r>
    </w:p>
    <w:p w:rsidR="00F06DA4" w:rsidRPr="002C0B86" w:rsidRDefault="0011610A" w:rsidP="0011610A">
      <w:pPr>
        <w:pStyle w:val="31"/>
        <w:rPr>
          <w:rFonts w:eastAsiaTheme="minorEastAsia"/>
          <w:sz w:val="24"/>
          <w:szCs w:val="24"/>
          <w:lang w:eastAsia="ru-RU"/>
        </w:rPr>
      </w:pPr>
      <w:r>
        <w:rPr>
          <w:sz w:val="24"/>
          <w:szCs w:val="24"/>
        </w:rPr>
        <w:t>2.</w:t>
      </w:r>
      <w:hyperlink r:id="rId23" w:anchor="_Toc491274229" w:history="1">
        <w:r w:rsidR="0008545C" w:rsidRPr="002C0B86">
          <w:rPr>
            <w:rStyle w:val="a3"/>
            <w:sz w:val="24"/>
            <w:szCs w:val="24"/>
          </w:rPr>
          <w:t>2.</w:t>
        </w:r>
        <w:r w:rsidR="00F06DA4" w:rsidRPr="002C0B86">
          <w:rPr>
            <w:rStyle w:val="a3"/>
            <w:sz w:val="24"/>
            <w:szCs w:val="24"/>
          </w:rPr>
          <w:t>1.3. Речевое развитие</w:t>
        </w:r>
        <w:r w:rsidR="00F06DA4" w:rsidRPr="002C0B86">
          <w:rPr>
            <w:rStyle w:val="a3"/>
            <w:webHidden/>
            <w:color w:val="auto"/>
            <w:sz w:val="24"/>
            <w:szCs w:val="24"/>
          </w:rPr>
          <w:tab/>
        </w:r>
      </w:hyperlink>
      <w:r>
        <w:rPr>
          <w:sz w:val="24"/>
          <w:szCs w:val="24"/>
        </w:rPr>
        <w:t>46</w:t>
      </w:r>
    </w:p>
    <w:p w:rsidR="00F06DA4" w:rsidRPr="002C0B86" w:rsidRDefault="0011610A" w:rsidP="0011610A">
      <w:pPr>
        <w:pStyle w:val="31"/>
        <w:rPr>
          <w:rFonts w:eastAsiaTheme="minorEastAsia"/>
          <w:sz w:val="24"/>
          <w:szCs w:val="24"/>
          <w:lang w:eastAsia="ru-RU"/>
        </w:rPr>
      </w:pPr>
      <w:r>
        <w:rPr>
          <w:sz w:val="24"/>
          <w:szCs w:val="24"/>
        </w:rPr>
        <w:t>2.</w:t>
      </w:r>
      <w:hyperlink r:id="rId24" w:anchor="_Toc491274230" w:history="1">
        <w:r w:rsidR="0008545C" w:rsidRPr="002C0B86">
          <w:rPr>
            <w:rStyle w:val="a3"/>
            <w:sz w:val="24"/>
            <w:szCs w:val="24"/>
          </w:rPr>
          <w:t>2.</w:t>
        </w:r>
        <w:r w:rsidR="00F06DA4" w:rsidRPr="002C0B86">
          <w:rPr>
            <w:rStyle w:val="a3"/>
            <w:sz w:val="24"/>
            <w:szCs w:val="24"/>
          </w:rPr>
          <w:t>1.4. Художественно-эстетическое развитие</w:t>
        </w:r>
        <w:r w:rsidR="00F06DA4" w:rsidRPr="002C0B86">
          <w:rPr>
            <w:rStyle w:val="a3"/>
            <w:webHidden/>
            <w:color w:val="auto"/>
            <w:sz w:val="24"/>
            <w:szCs w:val="24"/>
          </w:rPr>
          <w:tab/>
        </w:r>
      </w:hyperlink>
      <w:r w:rsidR="00F06DA4" w:rsidRPr="002C0B86">
        <w:rPr>
          <w:sz w:val="24"/>
          <w:szCs w:val="24"/>
        </w:rPr>
        <w:t>4</w:t>
      </w:r>
      <w:r>
        <w:rPr>
          <w:sz w:val="24"/>
          <w:szCs w:val="24"/>
        </w:rPr>
        <w:t>9</w:t>
      </w:r>
    </w:p>
    <w:p w:rsidR="00F06DA4" w:rsidRPr="002C0B86" w:rsidRDefault="0011610A" w:rsidP="0011610A">
      <w:pPr>
        <w:pStyle w:val="31"/>
        <w:rPr>
          <w:rFonts w:eastAsiaTheme="minorEastAsia"/>
          <w:sz w:val="24"/>
          <w:szCs w:val="24"/>
          <w:lang w:eastAsia="ru-RU"/>
        </w:rPr>
      </w:pPr>
      <w:r>
        <w:rPr>
          <w:sz w:val="24"/>
          <w:szCs w:val="24"/>
        </w:rPr>
        <w:t>2.</w:t>
      </w:r>
      <w:hyperlink r:id="rId25" w:anchor="_Toc491274231" w:history="1">
        <w:r w:rsidR="0008545C" w:rsidRPr="002C0B86">
          <w:rPr>
            <w:rStyle w:val="a3"/>
            <w:sz w:val="24"/>
            <w:szCs w:val="24"/>
          </w:rPr>
          <w:t>2.</w:t>
        </w:r>
        <w:r w:rsidR="00F06DA4" w:rsidRPr="002C0B86">
          <w:rPr>
            <w:rStyle w:val="a3"/>
            <w:sz w:val="24"/>
            <w:szCs w:val="24"/>
          </w:rPr>
          <w:t>1.5. Физическое развитие</w:t>
        </w:r>
        <w:r w:rsidR="00F06DA4" w:rsidRPr="002C0B86">
          <w:rPr>
            <w:rStyle w:val="a3"/>
            <w:webHidden/>
            <w:color w:val="auto"/>
            <w:sz w:val="24"/>
            <w:szCs w:val="24"/>
          </w:rPr>
          <w:tab/>
        </w:r>
      </w:hyperlink>
      <w:r>
        <w:rPr>
          <w:sz w:val="24"/>
          <w:szCs w:val="24"/>
        </w:rPr>
        <w:t>55</w:t>
      </w:r>
    </w:p>
    <w:p w:rsidR="00F06DA4" w:rsidRPr="002C0B86" w:rsidRDefault="00D53C0D" w:rsidP="0011610A">
      <w:pPr>
        <w:pStyle w:val="21"/>
        <w:rPr>
          <w:rFonts w:eastAsiaTheme="minorEastAsia"/>
          <w:sz w:val="24"/>
          <w:szCs w:val="24"/>
          <w:lang w:eastAsia="ru-RU"/>
        </w:rPr>
      </w:pPr>
      <w:hyperlink r:id="rId26" w:anchor="_Toc491274241" w:history="1">
        <w:r w:rsidR="002C4299" w:rsidRPr="002C0B86">
          <w:rPr>
            <w:rStyle w:val="a3"/>
            <w:sz w:val="24"/>
            <w:szCs w:val="24"/>
          </w:rPr>
          <w:t>2.</w:t>
        </w:r>
        <w:r w:rsidR="0011610A">
          <w:rPr>
            <w:rStyle w:val="a3"/>
            <w:sz w:val="24"/>
            <w:szCs w:val="24"/>
          </w:rPr>
          <w:t>3</w:t>
        </w:r>
        <w:r w:rsidR="00F06DA4" w:rsidRPr="002C0B86">
          <w:rPr>
            <w:rStyle w:val="a3"/>
            <w:sz w:val="24"/>
            <w:szCs w:val="24"/>
          </w:rPr>
          <w:t>. Программа коррекционно-развивающей работы</w:t>
        </w:r>
        <w:r w:rsidR="00F06DA4" w:rsidRPr="002C0B86">
          <w:rPr>
            <w:rStyle w:val="a3"/>
            <w:webHidden/>
            <w:color w:val="auto"/>
            <w:sz w:val="24"/>
            <w:szCs w:val="24"/>
          </w:rPr>
          <w:tab/>
        </w:r>
        <w:r w:rsidR="0011610A">
          <w:rPr>
            <w:rStyle w:val="a3"/>
            <w:webHidden/>
            <w:color w:val="auto"/>
            <w:sz w:val="24"/>
            <w:szCs w:val="24"/>
          </w:rPr>
          <w:t>58</w:t>
        </w:r>
      </w:hyperlink>
    </w:p>
    <w:p w:rsidR="00F06DA4" w:rsidRPr="002C0B86" w:rsidRDefault="00D53C0D" w:rsidP="0011610A">
      <w:pPr>
        <w:pStyle w:val="21"/>
        <w:rPr>
          <w:rFonts w:eastAsiaTheme="minorEastAsia"/>
          <w:sz w:val="24"/>
          <w:szCs w:val="24"/>
          <w:lang w:eastAsia="ru-RU"/>
        </w:rPr>
      </w:pPr>
      <w:hyperlink r:id="rId27" w:anchor="_Toc491274242" w:history="1">
        <w:r w:rsidR="002C4299" w:rsidRPr="002C0B86">
          <w:rPr>
            <w:rStyle w:val="a3"/>
            <w:sz w:val="24"/>
            <w:szCs w:val="24"/>
          </w:rPr>
          <w:t>2.</w:t>
        </w:r>
        <w:r w:rsidR="0011610A">
          <w:rPr>
            <w:rStyle w:val="a3"/>
            <w:sz w:val="24"/>
            <w:szCs w:val="24"/>
          </w:rPr>
          <w:t>4</w:t>
        </w:r>
        <w:r w:rsidR="00F06DA4" w:rsidRPr="002C0B86">
          <w:rPr>
            <w:rStyle w:val="a3"/>
            <w:sz w:val="24"/>
            <w:szCs w:val="24"/>
          </w:rPr>
          <w:t>. Взаимодействие взрослых с детьми</w:t>
        </w:r>
        <w:r w:rsidR="00F06DA4" w:rsidRPr="002C0B86">
          <w:rPr>
            <w:rStyle w:val="a3"/>
            <w:webHidden/>
            <w:color w:val="auto"/>
            <w:sz w:val="24"/>
            <w:szCs w:val="24"/>
          </w:rPr>
          <w:tab/>
          <w:t>1</w:t>
        </w:r>
      </w:hyperlink>
      <w:r w:rsidR="0011610A">
        <w:rPr>
          <w:sz w:val="24"/>
          <w:szCs w:val="24"/>
        </w:rPr>
        <w:t>03</w:t>
      </w:r>
    </w:p>
    <w:p w:rsidR="00F06DA4" w:rsidRPr="002C0B86" w:rsidRDefault="00D53C0D" w:rsidP="0011610A">
      <w:pPr>
        <w:pStyle w:val="21"/>
        <w:rPr>
          <w:rFonts w:eastAsiaTheme="minorEastAsia"/>
          <w:sz w:val="24"/>
          <w:szCs w:val="24"/>
          <w:lang w:eastAsia="ru-RU"/>
        </w:rPr>
      </w:pPr>
      <w:hyperlink r:id="rId28" w:anchor="_Toc491274243" w:history="1">
        <w:r w:rsidR="002C4299" w:rsidRPr="002C0B86">
          <w:rPr>
            <w:rStyle w:val="a3"/>
            <w:sz w:val="24"/>
            <w:szCs w:val="24"/>
          </w:rPr>
          <w:t>2.</w:t>
        </w:r>
        <w:r w:rsidR="0011610A">
          <w:rPr>
            <w:rStyle w:val="a3"/>
            <w:sz w:val="24"/>
            <w:szCs w:val="24"/>
          </w:rPr>
          <w:t>5</w:t>
        </w:r>
        <w:r w:rsidR="00F06DA4" w:rsidRPr="002C0B86">
          <w:rPr>
            <w:rStyle w:val="a3"/>
            <w:sz w:val="24"/>
            <w:szCs w:val="24"/>
          </w:rPr>
          <w:t>. Взаимодействие педагогического коллектива с семьями дошкольников</w:t>
        </w:r>
        <w:r w:rsidR="00F06DA4" w:rsidRPr="002C0B86">
          <w:rPr>
            <w:rStyle w:val="a3"/>
            <w:webHidden/>
            <w:color w:val="auto"/>
            <w:sz w:val="24"/>
            <w:szCs w:val="24"/>
          </w:rPr>
          <w:tab/>
          <w:t>1</w:t>
        </w:r>
      </w:hyperlink>
      <w:r w:rsidR="0011610A">
        <w:rPr>
          <w:sz w:val="24"/>
          <w:szCs w:val="24"/>
        </w:rPr>
        <w:t>05</w:t>
      </w:r>
    </w:p>
    <w:p w:rsidR="00F06DA4" w:rsidRPr="0011610A" w:rsidRDefault="00D53C0D" w:rsidP="0011610A">
      <w:pPr>
        <w:pStyle w:val="11"/>
        <w:rPr>
          <w:rFonts w:eastAsiaTheme="minorEastAsia"/>
          <w:lang w:eastAsia="ru-RU"/>
        </w:rPr>
      </w:pPr>
      <w:hyperlink r:id="rId29" w:anchor="_Toc491274244" w:history="1">
        <w:r w:rsidR="00F06DA4" w:rsidRPr="0011610A">
          <w:rPr>
            <w:rStyle w:val="a3"/>
            <w:b w:val="0"/>
          </w:rPr>
          <w:t>3. ОРГАНИЗАЦИОННЫЙ РАЗДЕЛ</w:t>
        </w:r>
        <w:r w:rsidR="00F06DA4" w:rsidRPr="0011610A">
          <w:rPr>
            <w:rStyle w:val="a3"/>
            <w:b w:val="0"/>
            <w:webHidden/>
            <w:color w:val="auto"/>
          </w:rPr>
          <w:tab/>
          <w:t>1</w:t>
        </w:r>
      </w:hyperlink>
      <w:r w:rsidR="0011610A" w:rsidRPr="0011610A">
        <w:rPr>
          <w:b w:val="0"/>
        </w:rPr>
        <w:t>08</w:t>
      </w:r>
    </w:p>
    <w:p w:rsidR="00F06DA4" w:rsidRPr="002C0B86" w:rsidRDefault="00D53C0D" w:rsidP="0011610A">
      <w:pPr>
        <w:pStyle w:val="21"/>
        <w:rPr>
          <w:rFonts w:eastAsiaTheme="minorEastAsia"/>
          <w:sz w:val="24"/>
          <w:szCs w:val="24"/>
          <w:lang w:eastAsia="ru-RU"/>
        </w:rPr>
      </w:pPr>
      <w:hyperlink r:id="rId30" w:anchor="_Toc491274245" w:history="1">
        <w:r w:rsidR="00F06DA4" w:rsidRPr="002C0B86">
          <w:rPr>
            <w:rStyle w:val="a3"/>
            <w:sz w:val="24"/>
            <w:szCs w:val="24"/>
          </w:rPr>
          <w:t>3.1. Психолого-педагогические условия, обеспечивающие развитие ребенка</w:t>
        </w:r>
        <w:r w:rsidR="00F06DA4" w:rsidRPr="002C0B86">
          <w:rPr>
            <w:rStyle w:val="a3"/>
            <w:webHidden/>
            <w:color w:val="auto"/>
            <w:sz w:val="24"/>
            <w:szCs w:val="24"/>
          </w:rPr>
          <w:tab/>
          <w:t>1</w:t>
        </w:r>
      </w:hyperlink>
      <w:r w:rsidR="0011610A">
        <w:rPr>
          <w:sz w:val="24"/>
          <w:szCs w:val="24"/>
        </w:rPr>
        <w:t>08</w:t>
      </w:r>
    </w:p>
    <w:p w:rsidR="00F06DA4" w:rsidRPr="002C0B86" w:rsidRDefault="00D53C0D" w:rsidP="0011610A">
      <w:pPr>
        <w:pStyle w:val="21"/>
        <w:rPr>
          <w:rFonts w:eastAsiaTheme="minorEastAsia"/>
          <w:sz w:val="24"/>
          <w:szCs w:val="24"/>
          <w:lang w:eastAsia="ru-RU"/>
        </w:rPr>
      </w:pPr>
      <w:hyperlink r:id="rId31" w:anchor="_Toc491274246" w:history="1">
        <w:r w:rsidR="00F06DA4" w:rsidRPr="002C0B86">
          <w:rPr>
            <w:rStyle w:val="a3"/>
            <w:sz w:val="24"/>
            <w:szCs w:val="24"/>
          </w:rPr>
          <w:t>3.2. Организация развивающей предметно-пространственной среды</w:t>
        </w:r>
        <w:r w:rsidR="00F06DA4" w:rsidRPr="002C0B86">
          <w:rPr>
            <w:rStyle w:val="a3"/>
            <w:webHidden/>
            <w:color w:val="auto"/>
            <w:sz w:val="24"/>
            <w:szCs w:val="24"/>
          </w:rPr>
          <w:tab/>
          <w:t>1</w:t>
        </w:r>
      </w:hyperlink>
      <w:r w:rsidR="0011610A">
        <w:rPr>
          <w:sz w:val="24"/>
          <w:szCs w:val="24"/>
        </w:rPr>
        <w:t>10</w:t>
      </w:r>
    </w:p>
    <w:p w:rsidR="00F06DA4" w:rsidRPr="002C0B86" w:rsidRDefault="00D53C0D" w:rsidP="0011610A">
      <w:pPr>
        <w:pStyle w:val="21"/>
        <w:rPr>
          <w:rFonts w:eastAsiaTheme="minorEastAsia"/>
          <w:sz w:val="24"/>
          <w:szCs w:val="24"/>
          <w:lang w:eastAsia="ru-RU"/>
        </w:rPr>
      </w:pPr>
      <w:hyperlink r:id="rId32" w:anchor="_Toc491274247" w:history="1">
        <w:r w:rsidR="00F06DA4" w:rsidRPr="002C0B86">
          <w:rPr>
            <w:rStyle w:val="a3"/>
            <w:sz w:val="24"/>
            <w:szCs w:val="24"/>
          </w:rPr>
          <w:t>3.3. Кадровые условия реализации адаптированной основной образовательной программы дошкольного образования</w:t>
        </w:r>
        <w:r w:rsidR="00F06DA4" w:rsidRPr="002C0B86">
          <w:rPr>
            <w:rStyle w:val="a3"/>
            <w:webHidden/>
            <w:color w:val="auto"/>
            <w:sz w:val="24"/>
            <w:szCs w:val="24"/>
          </w:rPr>
          <w:tab/>
          <w:t>1</w:t>
        </w:r>
      </w:hyperlink>
      <w:r w:rsidR="0011610A">
        <w:rPr>
          <w:sz w:val="24"/>
          <w:szCs w:val="24"/>
        </w:rPr>
        <w:t>23</w:t>
      </w:r>
    </w:p>
    <w:p w:rsidR="00F06DA4" w:rsidRDefault="00D53C0D" w:rsidP="0011610A">
      <w:pPr>
        <w:pStyle w:val="21"/>
        <w:rPr>
          <w:sz w:val="24"/>
          <w:szCs w:val="24"/>
        </w:rPr>
      </w:pPr>
      <w:hyperlink r:id="rId33" w:anchor="_Toc491274248" w:history="1">
        <w:r w:rsidR="002C4299" w:rsidRPr="002C0B86">
          <w:rPr>
            <w:rStyle w:val="a3"/>
            <w:sz w:val="24"/>
            <w:szCs w:val="24"/>
          </w:rPr>
          <w:t xml:space="preserve">3.4. </w:t>
        </w:r>
        <w:r w:rsidR="00F06DA4" w:rsidRPr="002C0B86">
          <w:rPr>
            <w:rStyle w:val="a3"/>
            <w:sz w:val="24"/>
            <w:szCs w:val="24"/>
          </w:rPr>
          <w:t>Материально-техническое обеспечение адаптированной основной образовательной программы дошкольного образования</w:t>
        </w:r>
        <w:r w:rsidR="00F06DA4" w:rsidRPr="002C0B86">
          <w:rPr>
            <w:rStyle w:val="a3"/>
            <w:webHidden/>
            <w:color w:val="auto"/>
            <w:sz w:val="24"/>
            <w:szCs w:val="24"/>
          </w:rPr>
          <w:tab/>
          <w:t>1</w:t>
        </w:r>
      </w:hyperlink>
      <w:r w:rsidR="0011610A">
        <w:rPr>
          <w:sz w:val="24"/>
          <w:szCs w:val="24"/>
        </w:rPr>
        <w:t>24</w:t>
      </w:r>
    </w:p>
    <w:p w:rsidR="0011610A" w:rsidRPr="0011610A" w:rsidRDefault="0011610A" w:rsidP="0011610A">
      <w:pPr>
        <w:spacing w:after="0"/>
        <w:ind w:left="426" w:hanging="426"/>
        <w:rPr>
          <w:rFonts w:ascii="Times New Roman" w:hAnsi="Times New Roman" w:cs="Times New Roman"/>
          <w:sz w:val="24"/>
          <w:szCs w:val="24"/>
        </w:rPr>
      </w:pPr>
      <w:r w:rsidRPr="0011610A">
        <w:rPr>
          <w:rFonts w:ascii="Times New Roman" w:hAnsi="Times New Roman" w:cs="Times New Roman"/>
          <w:sz w:val="24"/>
          <w:szCs w:val="24"/>
        </w:rPr>
        <w:t>3.5. Финансовые условия реализации адаптированной основной образовательной программы дошкольного образования</w:t>
      </w:r>
      <w:r>
        <w:rPr>
          <w:rFonts w:ascii="Times New Roman" w:hAnsi="Times New Roman" w:cs="Times New Roman"/>
          <w:sz w:val="24"/>
          <w:szCs w:val="24"/>
        </w:rPr>
        <w:t>………………………………………………….125</w:t>
      </w:r>
    </w:p>
    <w:p w:rsidR="00F06DA4" w:rsidRPr="002C0B86" w:rsidRDefault="00D53C0D" w:rsidP="0011610A">
      <w:pPr>
        <w:pStyle w:val="21"/>
        <w:rPr>
          <w:rFonts w:eastAsiaTheme="minorEastAsia"/>
          <w:sz w:val="24"/>
          <w:szCs w:val="24"/>
          <w:lang w:eastAsia="ru-RU"/>
        </w:rPr>
      </w:pPr>
      <w:hyperlink r:id="rId34" w:anchor="_Toc491274250" w:history="1">
        <w:r w:rsidR="0011610A">
          <w:rPr>
            <w:rStyle w:val="a3"/>
            <w:sz w:val="24"/>
            <w:szCs w:val="24"/>
          </w:rPr>
          <w:t>3.6</w:t>
        </w:r>
        <w:r w:rsidR="00F06DA4" w:rsidRPr="002C0B86">
          <w:rPr>
            <w:rStyle w:val="a3"/>
            <w:sz w:val="24"/>
            <w:szCs w:val="24"/>
          </w:rPr>
          <w:t>. Планирование образовательной деятельности</w:t>
        </w:r>
        <w:r w:rsidR="00F06DA4" w:rsidRPr="002C0B86">
          <w:rPr>
            <w:rStyle w:val="a3"/>
            <w:webHidden/>
            <w:color w:val="auto"/>
            <w:sz w:val="24"/>
            <w:szCs w:val="24"/>
          </w:rPr>
          <w:tab/>
          <w:t>1</w:t>
        </w:r>
      </w:hyperlink>
      <w:r w:rsidR="0011610A">
        <w:rPr>
          <w:sz w:val="24"/>
          <w:szCs w:val="24"/>
        </w:rPr>
        <w:t>28</w:t>
      </w:r>
    </w:p>
    <w:p w:rsidR="00F06DA4" w:rsidRPr="002C0B86" w:rsidRDefault="00D53C0D" w:rsidP="0011610A">
      <w:pPr>
        <w:pStyle w:val="21"/>
        <w:rPr>
          <w:rFonts w:eastAsiaTheme="minorEastAsia"/>
          <w:sz w:val="24"/>
          <w:szCs w:val="24"/>
          <w:lang w:eastAsia="ru-RU"/>
        </w:rPr>
      </w:pPr>
      <w:hyperlink r:id="rId35" w:anchor="_Toc491274251" w:history="1">
        <w:r w:rsidR="0011610A">
          <w:rPr>
            <w:rStyle w:val="a3"/>
            <w:sz w:val="24"/>
            <w:szCs w:val="24"/>
          </w:rPr>
          <w:t>3.7</w:t>
        </w:r>
        <w:r w:rsidR="00F06DA4" w:rsidRPr="002C0B86">
          <w:rPr>
            <w:rStyle w:val="a3"/>
            <w:sz w:val="24"/>
            <w:szCs w:val="24"/>
          </w:rPr>
          <w:t>. Режим дня и распорядок</w:t>
        </w:r>
        <w:r w:rsidR="00F06DA4" w:rsidRPr="002C0B86">
          <w:rPr>
            <w:rStyle w:val="a3"/>
            <w:webHidden/>
            <w:color w:val="auto"/>
            <w:sz w:val="24"/>
            <w:szCs w:val="24"/>
          </w:rPr>
          <w:tab/>
        </w:r>
      </w:hyperlink>
      <w:r w:rsidR="00F06DA4" w:rsidRPr="002C0B86">
        <w:rPr>
          <w:sz w:val="24"/>
          <w:szCs w:val="24"/>
        </w:rPr>
        <w:t>1</w:t>
      </w:r>
      <w:r w:rsidR="0011610A">
        <w:rPr>
          <w:sz w:val="24"/>
          <w:szCs w:val="24"/>
        </w:rPr>
        <w:t>29</w:t>
      </w:r>
    </w:p>
    <w:p w:rsidR="00F06DA4" w:rsidRPr="002C0B86" w:rsidRDefault="00D53C0D" w:rsidP="0011610A">
      <w:pPr>
        <w:pStyle w:val="21"/>
        <w:rPr>
          <w:rFonts w:eastAsiaTheme="minorEastAsia"/>
          <w:sz w:val="24"/>
          <w:szCs w:val="24"/>
          <w:lang w:eastAsia="ru-RU"/>
        </w:rPr>
      </w:pPr>
      <w:hyperlink r:id="rId36" w:anchor="_Toc491274253" w:history="1">
        <w:r w:rsidR="002C4299" w:rsidRPr="002C0B86">
          <w:rPr>
            <w:rStyle w:val="a3"/>
            <w:sz w:val="24"/>
            <w:szCs w:val="24"/>
          </w:rPr>
          <w:t>3.</w:t>
        </w:r>
        <w:r w:rsidR="0011610A">
          <w:rPr>
            <w:rStyle w:val="a3"/>
            <w:sz w:val="24"/>
            <w:szCs w:val="24"/>
          </w:rPr>
          <w:t>8</w:t>
        </w:r>
        <w:r w:rsidR="00F06DA4" w:rsidRPr="002C0B86">
          <w:rPr>
            <w:rStyle w:val="a3"/>
            <w:sz w:val="24"/>
            <w:szCs w:val="24"/>
          </w:rPr>
          <w:t>. Перечень нормативных и нормативно-методических документов</w:t>
        </w:r>
        <w:r w:rsidR="00F06DA4" w:rsidRPr="002C0B86">
          <w:rPr>
            <w:rStyle w:val="a3"/>
            <w:webHidden/>
            <w:color w:val="auto"/>
            <w:sz w:val="24"/>
            <w:szCs w:val="24"/>
          </w:rPr>
          <w:tab/>
        </w:r>
      </w:hyperlink>
      <w:r w:rsidR="00F06DA4" w:rsidRPr="002C0B86">
        <w:rPr>
          <w:sz w:val="24"/>
          <w:szCs w:val="24"/>
        </w:rPr>
        <w:t>1</w:t>
      </w:r>
      <w:r w:rsidR="0011610A">
        <w:rPr>
          <w:sz w:val="24"/>
          <w:szCs w:val="24"/>
        </w:rPr>
        <w:t>33</w:t>
      </w:r>
    </w:p>
    <w:p w:rsidR="00F06DA4" w:rsidRPr="002C0B86" w:rsidRDefault="0081361D" w:rsidP="0011610A">
      <w:pPr>
        <w:widowControl w:val="0"/>
        <w:tabs>
          <w:tab w:val="right" w:leader="dot" w:pos="9923"/>
        </w:tabs>
        <w:spacing w:after="0"/>
        <w:jc w:val="both"/>
        <w:rPr>
          <w:rFonts w:ascii="Times New Roman" w:hAnsi="Times New Roman" w:cs="Times New Roman"/>
          <w:sz w:val="24"/>
          <w:szCs w:val="24"/>
        </w:rPr>
      </w:pPr>
      <w:r w:rsidRPr="002C0B86">
        <w:rPr>
          <w:rFonts w:ascii="Times New Roman" w:hAnsi="Times New Roman" w:cs="Times New Roman"/>
          <w:b/>
          <w:sz w:val="24"/>
          <w:szCs w:val="24"/>
        </w:rPr>
        <w:fldChar w:fldCharType="end"/>
      </w:r>
      <w:r w:rsidR="002C4299" w:rsidRPr="002C0B86">
        <w:rPr>
          <w:rFonts w:ascii="Times New Roman" w:hAnsi="Times New Roman" w:cs="Times New Roman"/>
          <w:sz w:val="24"/>
          <w:szCs w:val="24"/>
        </w:rPr>
        <w:t>3.</w:t>
      </w:r>
      <w:r w:rsidR="0011610A">
        <w:rPr>
          <w:rFonts w:ascii="Times New Roman" w:hAnsi="Times New Roman" w:cs="Times New Roman"/>
          <w:sz w:val="24"/>
          <w:szCs w:val="24"/>
        </w:rPr>
        <w:t>9</w:t>
      </w:r>
      <w:r w:rsidR="002C4299" w:rsidRPr="002C0B86">
        <w:rPr>
          <w:rFonts w:ascii="Times New Roman" w:hAnsi="Times New Roman" w:cs="Times New Roman"/>
          <w:sz w:val="24"/>
          <w:szCs w:val="24"/>
        </w:rPr>
        <w:t>. Перечень литературных источников…………………………………………...…….....1</w:t>
      </w:r>
      <w:r w:rsidR="0011610A">
        <w:rPr>
          <w:rFonts w:ascii="Times New Roman" w:hAnsi="Times New Roman" w:cs="Times New Roman"/>
          <w:sz w:val="24"/>
          <w:szCs w:val="24"/>
        </w:rPr>
        <w:t>3</w:t>
      </w:r>
      <w:r w:rsidR="002C4299" w:rsidRPr="002C0B86">
        <w:rPr>
          <w:rFonts w:ascii="Times New Roman" w:hAnsi="Times New Roman" w:cs="Times New Roman"/>
          <w:sz w:val="24"/>
          <w:szCs w:val="24"/>
        </w:rPr>
        <w:t xml:space="preserve">4 </w:t>
      </w:r>
      <w:r w:rsidR="00F06DA4" w:rsidRPr="002C0B86">
        <w:rPr>
          <w:rFonts w:ascii="Times New Roman" w:hAnsi="Times New Roman" w:cs="Times New Roman"/>
          <w:sz w:val="24"/>
          <w:szCs w:val="24"/>
        </w:rPr>
        <w:br w:type="page"/>
      </w:r>
    </w:p>
    <w:p w:rsidR="00675D3B" w:rsidRPr="002C0B86" w:rsidRDefault="00F06DA4" w:rsidP="00510642">
      <w:pPr>
        <w:pStyle w:val="16"/>
        <w:spacing w:after="240"/>
        <w:rPr>
          <w:sz w:val="24"/>
          <w:szCs w:val="24"/>
        </w:rPr>
      </w:pPr>
      <w:bookmarkStart w:id="0" w:name="_Toc491274212"/>
      <w:r w:rsidRPr="002C0B86">
        <w:rPr>
          <w:sz w:val="24"/>
          <w:szCs w:val="24"/>
        </w:rPr>
        <w:lastRenderedPageBreak/>
        <w:t>1. ЦЕЛЕВОЙ РАЗДЕЛ</w:t>
      </w:r>
      <w:bookmarkStart w:id="1" w:name="_Toc491274213"/>
      <w:bookmarkEnd w:id="0"/>
    </w:p>
    <w:p w:rsidR="00675D3B" w:rsidRPr="002C0B86" w:rsidRDefault="00675D3B" w:rsidP="005C5B15">
      <w:pPr>
        <w:pStyle w:val="23"/>
        <w:numPr>
          <w:ilvl w:val="1"/>
          <w:numId w:val="5"/>
        </w:numPr>
        <w:rPr>
          <w:color w:val="auto"/>
          <w:sz w:val="24"/>
          <w:szCs w:val="24"/>
        </w:rPr>
      </w:pPr>
      <w:r w:rsidRPr="002C0B86">
        <w:rPr>
          <w:color w:val="auto"/>
          <w:sz w:val="24"/>
          <w:szCs w:val="24"/>
        </w:rPr>
        <w:t>Пояснительная записка</w:t>
      </w:r>
    </w:p>
    <w:p w:rsidR="00675D3B" w:rsidRPr="002C0B86" w:rsidRDefault="00675D3B" w:rsidP="00B42B48">
      <w:pPr>
        <w:pStyle w:val="Default"/>
        <w:spacing w:line="360" w:lineRule="auto"/>
        <w:ind w:firstLine="709"/>
        <w:jc w:val="both"/>
        <w:rPr>
          <w:color w:val="auto"/>
        </w:rPr>
      </w:pPr>
      <w:r w:rsidRPr="002C0B86">
        <w:rPr>
          <w:color w:val="auto"/>
        </w:rPr>
        <w:t>Адаптированная образовательная программа дошкольного образования для детей с нарушениями зрения муниципального бюджетного дошкольного образовательного учреждения «Детский сад № 42 комбинированного вида»</w:t>
      </w:r>
      <w:r w:rsidR="00B42B48" w:rsidRPr="002C0B86">
        <w:rPr>
          <w:color w:val="auto"/>
        </w:rPr>
        <w:t xml:space="preserve"> (</w:t>
      </w:r>
      <w:r w:rsidR="00B42B48" w:rsidRPr="002C0B86">
        <w:rPr>
          <w:bCs/>
          <w:color w:val="auto"/>
        </w:rPr>
        <w:t xml:space="preserve">далее – Программа, АООП) </w:t>
      </w:r>
      <w:r w:rsidRPr="002C0B86">
        <w:rPr>
          <w:color w:val="auto"/>
        </w:rPr>
        <w:t xml:space="preserve"> разработана на основе: </w:t>
      </w:r>
    </w:p>
    <w:p w:rsidR="00675D3B" w:rsidRPr="002C0B86" w:rsidRDefault="00B42B48" w:rsidP="00B42B48">
      <w:pPr>
        <w:pStyle w:val="Default"/>
        <w:spacing w:line="360" w:lineRule="auto"/>
        <w:jc w:val="both"/>
        <w:rPr>
          <w:color w:val="auto"/>
        </w:rPr>
      </w:pPr>
      <w:r w:rsidRPr="002C0B86">
        <w:rPr>
          <w:color w:val="auto"/>
        </w:rPr>
        <w:t xml:space="preserve">- </w:t>
      </w:r>
      <w:r w:rsidR="00675D3B" w:rsidRPr="002C0B86">
        <w:rPr>
          <w:color w:val="auto"/>
        </w:rPr>
        <w:t xml:space="preserve">Федерального закона от 29.12.2012 N 273-ФЗ "Об образовании в Российской Федерации"; </w:t>
      </w:r>
    </w:p>
    <w:p w:rsidR="00675D3B" w:rsidRPr="002C0B86" w:rsidRDefault="00675D3B" w:rsidP="00B42B48">
      <w:pPr>
        <w:pStyle w:val="Default"/>
        <w:spacing w:line="360" w:lineRule="auto"/>
        <w:jc w:val="both"/>
        <w:rPr>
          <w:color w:val="auto"/>
        </w:rPr>
      </w:pPr>
      <w:r w:rsidRPr="002C0B86">
        <w:rPr>
          <w:color w:val="auto"/>
        </w:rPr>
        <w:t xml:space="preserve">- Конвенции о правах ребенка; </w:t>
      </w:r>
    </w:p>
    <w:p w:rsidR="00675D3B" w:rsidRPr="002C0B86" w:rsidRDefault="00675D3B" w:rsidP="00B42B48">
      <w:pPr>
        <w:pStyle w:val="Default"/>
        <w:spacing w:line="360" w:lineRule="auto"/>
        <w:jc w:val="both"/>
        <w:rPr>
          <w:color w:val="auto"/>
        </w:rPr>
      </w:pPr>
      <w:r w:rsidRPr="002C0B86">
        <w:rPr>
          <w:color w:val="auto"/>
        </w:rPr>
        <w:t xml:space="preserve">- 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2013 г. N 26 «Об утверждении СанПиН 2.4.1.3049-13»); </w:t>
      </w:r>
    </w:p>
    <w:p w:rsidR="00675D3B" w:rsidRPr="002C0B86" w:rsidRDefault="00675D3B" w:rsidP="00B42B48">
      <w:pPr>
        <w:pStyle w:val="Default"/>
        <w:spacing w:line="360" w:lineRule="auto"/>
        <w:jc w:val="both"/>
        <w:rPr>
          <w:color w:val="auto"/>
        </w:rPr>
      </w:pPr>
      <w:r w:rsidRPr="002C0B86">
        <w:rPr>
          <w:color w:val="auto"/>
        </w:rPr>
        <w:t xml:space="preserve">- 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rsidR="00675D3B" w:rsidRPr="002C0B86" w:rsidRDefault="00675D3B" w:rsidP="00B42B48">
      <w:pPr>
        <w:pStyle w:val="Default"/>
        <w:spacing w:line="360" w:lineRule="auto"/>
        <w:jc w:val="both"/>
        <w:rPr>
          <w:color w:val="auto"/>
        </w:rPr>
      </w:pPr>
      <w:r w:rsidRPr="002C0B86">
        <w:rPr>
          <w:color w:val="auto"/>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rsidR="00675D3B" w:rsidRPr="002C0B86" w:rsidRDefault="00675D3B" w:rsidP="00B42B48">
      <w:pPr>
        <w:pStyle w:val="Default"/>
        <w:spacing w:line="360" w:lineRule="auto"/>
        <w:jc w:val="both"/>
        <w:rPr>
          <w:color w:val="auto"/>
        </w:rPr>
      </w:pPr>
      <w:r w:rsidRPr="002C0B86">
        <w:rPr>
          <w:color w:val="auto"/>
        </w:rPr>
        <w:t xml:space="preserve">- Положения о группах для детей с нарушением зрения МБДОУ № 42; </w:t>
      </w:r>
    </w:p>
    <w:p w:rsidR="00675D3B" w:rsidRPr="002C0B86" w:rsidRDefault="00675D3B" w:rsidP="00B42B48">
      <w:pPr>
        <w:pStyle w:val="Default"/>
        <w:spacing w:line="360" w:lineRule="auto"/>
        <w:jc w:val="both"/>
        <w:rPr>
          <w:color w:val="auto"/>
        </w:rPr>
      </w:pPr>
      <w:r w:rsidRPr="002C0B86">
        <w:rPr>
          <w:color w:val="auto"/>
        </w:rPr>
        <w:t>-</w:t>
      </w:r>
      <w:r w:rsidR="00B42B48" w:rsidRPr="002C0B86">
        <w:rPr>
          <w:color w:val="auto"/>
        </w:rPr>
        <w:t xml:space="preserve"> </w:t>
      </w:r>
      <w:r w:rsidRPr="002C0B86">
        <w:rPr>
          <w:color w:val="auto"/>
        </w:rPr>
        <w:t xml:space="preserve">Устава МБДОУ № 42;  </w:t>
      </w:r>
    </w:p>
    <w:p w:rsidR="00675D3B" w:rsidRDefault="00675D3B" w:rsidP="00B42B48">
      <w:pPr>
        <w:pStyle w:val="Default"/>
        <w:spacing w:line="360" w:lineRule="auto"/>
        <w:jc w:val="both"/>
        <w:rPr>
          <w:color w:val="auto"/>
        </w:rPr>
      </w:pPr>
      <w:r w:rsidRPr="002C0B86">
        <w:rPr>
          <w:color w:val="auto"/>
        </w:rPr>
        <w:t>с учетом «Программы специальных (коррекционных) образовательных учреждений IV вида (для детей с нарушением зрения)» / Под ред. Л.И. Плаксиной.</w:t>
      </w:r>
    </w:p>
    <w:p w:rsidR="00904441" w:rsidRDefault="00904441" w:rsidP="00904441">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904441">
        <w:rPr>
          <w:rFonts w:ascii="Times New Roman" w:hAnsi="Times New Roman"/>
          <w:sz w:val="24"/>
          <w:szCs w:val="24"/>
        </w:rPr>
        <w:t xml:space="preserve">Примерной адаптированной основной образовательной программы дошкольного образования для детей с </w:t>
      </w:r>
      <w:proofErr w:type="spellStart"/>
      <w:r w:rsidRPr="00904441">
        <w:rPr>
          <w:rFonts w:ascii="Times New Roman" w:hAnsi="Times New Roman"/>
          <w:sz w:val="24"/>
          <w:szCs w:val="24"/>
        </w:rPr>
        <w:t>амблиопией</w:t>
      </w:r>
      <w:proofErr w:type="spellEnd"/>
      <w:r w:rsidRPr="00904441">
        <w:rPr>
          <w:rFonts w:ascii="Times New Roman" w:hAnsi="Times New Roman"/>
          <w:sz w:val="24"/>
          <w:szCs w:val="24"/>
        </w:rPr>
        <w:t xml:space="preserve"> и косоглазием; </w:t>
      </w:r>
    </w:p>
    <w:p w:rsidR="0031507F" w:rsidRPr="00904441" w:rsidRDefault="00904441" w:rsidP="00904441">
      <w:pPr>
        <w:spacing w:after="0" w:line="360" w:lineRule="auto"/>
        <w:jc w:val="both"/>
        <w:rPr>
          <w:rFonts w:ascii="Times New Roman" w:hAnsi="Times New Roman"/>
          <w:sz w:val="24"/>
          <w:szCs w:val="24"/>
        </w:rPr>
      </w:pPr>
      <w:r>
        <w:rPr>
          <w:rFonts w:ascii="Times New Roman" w:hAnsi="Times New Roman"/>
          <w:sz w:val="24"/>
          <w:szCs w:val="24"/>
        </w:rPr>
        <w:t xml:space="preserve">- </w:t>
      </w:r>
      <w:r w:rsidRPr="00904441">
        <w:rPr>
          <w:rFonts w:ascii="Times New Roman" w:hAnsi="Times New Roman"/>
          <w:sz w:val="24"/>
          <w:szCs w:val="24"/>
        </w:rPr>
        <w:t>Примерной адаптированной основной образовательной программы дошкольного образования</w:t>
      </w:r>
      <w:r>
        <w:rPr>
          <w:rFonts w:ascii="Times New Roman" w:hAnsi="Times New Roman"/>
          <w:sz w:val="24"/>
          <w:szCs w:val="24"/>
        </w:rPr>
        <w:t xml:space="preserve"> слабовидящих детей.</w:t>
      </w:r>
    </w:p>
    <w:p w:rsidR="00675D3B" w:rsidRPr="002C0B86" w:rsidRDefault="00675D3B" w:rsidP="00B42B48">
      <w:pPr>
        <w:spacing w:line="360" w:lineRule="auto"/>
        <w:ind w:firstLine="709"/>
        <w:jc w:val="both"/>
        <w:rPr>
          <w:rFonts w:ascii="Times New Roman" w:hAnsi="Times New Roman" w:cs="Times New Roman"/>
          <w:sz w:val="24"/>
          <w:szCs w:val="24"/>
        </w:rPr>
      </w:pPr>
      <w:r w:rsidRPr="002C0B86">
        <w:rPr>
          <w:rFonts w:ascii="Times New Roman" w:hAnsi="Times New Roman" w:cs="Times New Roman"/>
          <w:b/>
          <w:bCs/>
          <w:sz w:val="24"/>
          <w:szCs w:val="24"/>
        </w:rPr>
        <w:t xml:space="preserve">Адаптированная образовательная программа </w:t>
      </w:r>
      <w:r w:rsidRPr="002C0B86">
        <w:rPr>
          <w:rFonts w:ascii="Times New Roman" w:hAnsi="Times New Roman" w:cs="Times New Roman"/>
          <w:sz w:val="24"/>
          <w:szCs w:val="24"/>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способностей, при необходимости обеспечивающая коррекцию нарушений развития и социальную адаптацию указанных лиц.</w:t>
      </w:r>
    </w:p>
    <w:p w:rsidR="00F06DA4" w:rsidRPr="002C0B86" w:rsidRDefault="00F06DA4" w:rsidP="00241933">
      <w:pPr>
        <w:pStyle w:val="33"/>
      </w:pPr>
      <w:bookmarkStart w:id="2" w:name="_Toc491274214"/>
      <w:bookmarkEnd w:id="1"/>
      <w:r w:rsidRPr="002C0B86">
        <w:t>1.1.1. Цели и задачи адаптированной основной образовательной программы дошкольного образования</w:t>
      </w:r>
      <w:bookmarkEnd w:id="2"/>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Цель </w:t>
      </w:r>
      <w:r w:rsidR="003D5BFB" w:rsidRPr="002C0B86">
        <w:rPr>
          <w:rFonts w:ascii="Times New Roman" w:hAnsi="Times New Roman" w:cs="Times New Roman"/>
          <w:sz w:val="24"/>
          <w:szCs w:val="24"/>
        </w:rPr>
        <w:t xml:space="preserve">адаптированной основной образовательной программы </w:t>
      </w:r>
      <w:r w:rsidRPr="002C0B86">
        <w:rPr>
          <w:rFonts w:ascii="Times New Roman" w:hAnsi="Times New Roman" w:cs="Times New Roman"/>
          <w:sz w:val="24"/>
          <w:szCs w:val="24"/>
        </w:rPr>
        <w:t>для</w:t>
      </w:r>
      <w:r w:rsidR="00675D3B" w:rsidRPr="002C0B86">
        <w:rPr>
          <w:rFonts w:ascii="Times New Roman" w:hAnsi="Times New Roman" w:cs="Times New Roman"/>
          <w:sz w:val="24"/>
          <w:szCs w:val="24"/>
        </w:rPr>
        <w:t xml:space="preserve"> детей с </w:t>
      </w:r>
      <w:r w:rsidR="00675D3B" w:rsidRPr="002C0B86">
        <w:rPr>
          <w:rFonts w:ascii="Times New Roman" w:hAnsi="Times New Roman" w:cs="Times New Roman"/>
          <w:sz w:val="24"/>
          <w:szCs w:val="24"/>
        </w:rPr>
        <w:lastRenderedPageBreak/>
        <w:t xml:space="preserve">нарушением зрения </w:t>
      </w:r>
      <w:r w:rsidRPr="002C0B86">
        <w:rPr>
          <w:rFonts w:ascii="Times New Roman" w:hAnsi="Times New Roman" w:cs="Times New Roman"/>
          <w:sz w:val="24"/>
          <w:szCs w:val="24"/>
        </w:rPr>
        <w:t>–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Задачи реализации АООП:</w:t>
      </w:r>
    </w:p>
    <w:p w:rsidR="00F06DA4" w:rsidRPr="002C0B86" w:rsidRDefault="00F06DA4" w:rsidP="00F06DA4">
      <w:pPr>
        <w:widowControl w:val="0"/>
        <w:spacing w:after="0" w:line="360" w:lineRule="auto"/>
        <w:ind w:firstLine="360"/>
        <w:jc w:val="both"/>
        <w:rPr>
          <w:rFonts w:ascii="Times New Roman" w:hAnsi="Times New Roman" w:cs="Times New Roman"/>
          <w:sz w:val="24"/>
          <w:szCs w:val="24"/>
        </w:rPr>
      </w:pPr>
      <w:r w:rsidRPr="002C0B86">
        <w:rPr>
          <w:rFonts w:ascii="Times New Roman" w:hAnsi="Times New Roman" w:cs="Times New Roman"/>
          <w:sz w:val="24"/>
          <w:szCs w:val="24"/>
        </w:rPr>
        <w:tab/>
        <w:t>- формирование общей культуры личности дошкольника</w:t>
      </w:r>
      <w:r w:rsidR="00675D3B"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w:t>
      </w:r>
      <w:r w:rsidR="000E4442" w:rsidRPr="002C0B86">
        <w:rPr>
          <w:rFonts w:ascii="Times New Roman" w:hAnsi="Times New Roman" w:cs="Times New Roman"/>
          <w:sz w:val="24"/>
          <w:szCs w:val="24"/>
        </w:rPr>
        <w:t>;</w:t>
      </w:r>
      <w:r w:rsidRPr="002C0B86">
        <w:rPr>
          <w:rFonts w:ascii="Times New Roman" w:hAnsi="Times New Roman" w:cs="Times New Roman"/>
          <w:sz w:val="24"/>
          <w:szCs w:val="24"/>
        </w:rPr>
        <w:t xml:space="preserve"> </w:t>
      </w:r>
    </w:p>
    <w:p w:rsidR="00F06DA4" w:rsidRPr="002C0B86" w:rsidRDefault="00B42B48" w:rsidP="00F06DA4">
      <w:pPr>
        <w:widowControl w:val="0"/>
        <w:spacing w:after="0" w:line="360" w:lineRule="auto"/>
        <w:ind w:firstLine="360"/>
        <w:jc w:val="both"/>
        <w:rPr>
          <w:rFonts w:ascii="Times New Roman" w:hAnsi="Times New Roman" w:cs="Times New Roman"/>
          <w:sz w:val="24"/>
          <w:szCs w:val="24"/>
        </w:rPr>
      </w:pPr>
      <w:r w:rsidRPr="002C0B86">
        <w:rPr>
          <w:rFonts w:ascii="Times New Roman" w:hAnsi="Times New Roman" w:cs="Times New Roman"/>
          <w:sz w:val="24"/>
          <w:szCs w:val="24"/>
        </w:rPr>
        <w:tab/>
      </w:r>
      <w:proofErr w:type="gramStart"/>
      <w:r w:rsidRPr="002C0B86">
        <w:rPr>
          <w:rFonts w:ascii="Times New Roman" w:hAnsi="Times New Roman" w:cs="Times New Roman"/>
          <w:sz w:val="24"/>
          <w:szCs w:val="24"/>
        </w:rPr>
        <w:t xml:space="preserve">- </w:t>
      </w:r>
      <w:r w:rsidR="00F06DA4" w:rsidRPr="002C0B86">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w:t>
      </w:r>
      <w:r w:rsidR="000E4442" w:rsidRPr="002C0B86">
        <w:rPr>
          <w:rFonts w:ascii="Times New Roman" w:hAnsi="Times New Roman" w:cs="Times New Roman"/>
          <w:sz w:val="24"/>
          <w:szCs w:val="24"/>
        </w:rPr>
        <w:t xml:space="preserve"> </w:t>
      </w:r>
      <w:r w:rsidR="00F06DA4" w:rsidRPr="002C0B86">
        <w:rPr>
          <w:rFonts w:ascii="Times New Roman" w:hAnsi="Times New Roman" w:cs="Times New Roman"/>
          <w:sz w:val="24"/>
          <w:szCs w:val="24"/>
        </w:rPr>
        <w:t xml:space="preserve">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F06DA4" w:rsidRPr="002C0B86">
        <w:rPr>
          <w:rFonts w:ascii="Times New Roman" w:hAnsi="Times New Roman" w:cs="Times New Roman"/>
          <w:sz w:val="24"/>
          <w:szCs w:val="24"/>
          <w:lang w:val="en-US"/>
        </w:rPr>
        <w:t>c</w:t>
      </w:r>
      <w:r w:rsidR="00F06DA4" w:rsidRPr="002C0B86">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roofErr w:type="gramEnd"/>
    </w:p>
    <w:p w:rsidR="00F06DA4" w:rsidRPr="002C0B86" w:rsidRDefault="00F06DA4" w:rsidP="00F06DA4">
      <w:pPr>
        <w:widowControl w:val="0"/>
        <w:spacing w:after="0" w:line="360" w:lineRule="auto"/>
        <w:ind w:firstLine="360"/>
        <w:jc w:val="both"/>
        <w:rPr>
          <w:rFonts w:ascii="Times New Roman" w:hAnsi="Times New Roman" w:cs="Times New Roman"/>
          <w:sz w:val="24"/>
          <w:szCs w:val="24"/>
        </w:rPr>
      </w:pPr>
      <w:r w:rsidRPr="002C0B86">
        <w:rPr>
          <w:rFonts w:ascii="Times New Roman" w:hAnsi="Times New Roman" w:cs="Times New Roman"/>
          <w:sz w:val="24"/>
          <w:szCs w:val="24"/>
        </w:rPr>
        <w:tab/>
        <w:t xml:space="preserve">- обеспечение освоения дошкольниками </w:t>
      </w:r>
      <w:r w:rsidR="000E4442"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F06DA4" w:rsidRPr="002C0B86" w:rsidRDefault="00F06DA4" w:rsidP="00F06DA4">
      <w:pPr>
        <w:widowControl w:val="0"/>
        <w:spacing w:after="0" w:line="360" w:lineRule="auto"/>
        <w:ind w:firstLine="360"/>
        <w:jc w:val="both"/>
        <w:rPr>
          <w:rFonts w:ascii="Times New Roman" w:hAnsi="Times New Roman" w:cs="Times New Roman"/>
          <w:sz w:val="24"/>
          <w:szCs w:val="24"/>
        </w:rPr>
      </w:pPr>
      <w:r w:rsidRPr="002C0B86">
        <w:rPr>
          <w:rFonts w:ascii="Times New Roman" w:hAnsi="Times New Roman" w:cs="Times New Roman"/>
          <w:sz w:val="24"/>
          <w:szCs w:val="24"/>
        </w:rPr>
        <w:tab/>
        <w:t xml:space="preserve">- формирование у ребенка </w:t>
      </w:r>
      <w:r w:rsidR="000E4442"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образа «Я» с развитием знаний и представлений о себе, развитием интереса к окружающему, их широты, освоением опыта самореализации и </w:t>
      </w:r>
      <w:proofErr w:type="spellStart"/>
      <w:r w:rsidRPr="002C0B86">
        <w:rPr>
          <w:rFonts w:ascii="Times New Roman" w:hAnsi="Times New Roman" w:cs="Times New Roman"/>
          <w:sz w:val="24"/>
          <w:szCs w:val="24"/>
        </w:rPr>
        <w:t>самопрезентации</w:t>
      </w:r>
      <w:proofErr w:type="spellEnd"/>
      <w:r w:rsidRPr="002C0B86">
        <w:rPr>
          <w:rFonts w:ascii="Times New Roman" w:hAnsi="Times New Roman" w:cs="Times New Roman"/>
          <w:sz w:val="24"/>
          <w:szCs w:val="24"/>
        </w:rPr>
        <w:t xml:space="preserve"> в среде сверстников; </w:t>
      </w:r>
    </w:p>
    <w:p w:rsidR="00F06DA4" w:rsidRPr="002C0B86" w:rsidRDefault="00F06DA4" w:rsidP="00F06DA4">
      <w:pPr>
        <w:widowControl w:val="0"/>
        <w:spacing w:after="0" w:line="360" w:lineRule="auto"/>
        <w:ind w:firstLine="360"/>
        <w:jc w:val="both"/>
        <w:rPr>
          <w:rFonts w:ascii="Times New Roman" w:hAnsi="Times New Roman" w:cs="Times New Roman"/>
          <w:sz w:val="24"/>
          <w:szCs w:val="24"/>
        </w:rPr>
      </w:pPr>
      <w:r w:rsidRPr="002C0B86">
        <w:rPr>
          <w:rFonts w:ascii="Times New Roman" w:hAnsi="Times New Roman" w:cs="Times New Roman"/>
          <w:sz w:val="24"/>
          <w:szCs w:val="24"/>
        </w:rPr>
        <w:tab/>
        <w:t>- обеспечение преемственности целей и задач дошкольного и</w:t>
      </w:r>
      <w:r w:rsidR="000E4442" w:rsidRPr="002C0B86">
        <w:rPr>
          <w:rFonts w:ascii="Times New Roman" w:hAnsi="Times New Roman" w:cs="Times New Roman"/>
          <w:sz w:val="24"/>
          <w:szCs w:val="24"/>
        </w:rPr>
        <w:t xml:space="preserve"> начального общего образования </w:t>
      </w:r>
      <w:r w:rsidRPr="002C0B86">
        <w:rPr>
          <w:rFonts w:ascii="Times New Roman" w:hAnsi="Times New Roman" w:cs="Times New Roman"/>
          <w:sz w:val="24"/>
          <w:szCs w:val="24"/>
        </w:rPr>
        <w:t xml:space="preserve"> детей </w:t>
      </w:r>
      <w:r w:rsidR="000E4442"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с учетом и удовлетворением их особых образовательных потребностей;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создание условий </w:t>
      </w:r>
      <w:proofErr w:type="gramStart"/>
      <w:r w:rsidRPr="002C0B86">
        <w:rPr>
          <w:rFonts w:ascii="Times New Roman" w:hAnsi="Times New Roman" w:cs="Times New Roman"/>
          <w:sz w:val="24"/>
          <w:szCs w:val="24"/>
        </w:rPr>
        <w:t>для формирования у ребенка</w:t>
      </w:r>
      <w:r w:rsidR="000E4442"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предпосылок учебной деятельности с обеспечением готовности к освоению</w:t>
      </w:r>
      <w:proofErr w:type="gramEnd"/>
      <w:r w:rsidRPr="002C0B86">
        <w:rPr>
          <w:rFonts w:ascii="Times New Roman" w:hAnsi="Times New Roman" w:cs="Times New Roman"/>
          <w:sz w:val="24"/>
          <w:szCs w:val="24"/>
        </w:rPr>
        <w:t xml:space="preserve"> письма и чтения как базовых учебных умений, развитием компенсаторных способов познавательной деятельности, пространственной ориентировки на </w:t>
      </w:r>
      <w:proofErr w:type="spellStart"/>
      <w:r w:rsidRPr="002C0B86">
        <w:rPr>
          <w:rFonts w:ascii="Times New Roman" w:hAnsi="Times New Roman" w:cs="Times New Roman"/>
          <w:sz w:val="24"/>
          <w:szCs w:val="24"/>
        </w:rPr>
        <w:t>микроплоскости</w:t>
      </w:r>
      <w:proofErr w:type="spellEnd"/>
      <w:r w:rsidRPr="002C0B86">
        <w:rPr>
          <w:rFonts w:ascii="Times New Roman" w:hAnsi="Times New Roman" w:cs="Times New Roman"/>
          <w:sz w:val="24"/>
          <w:szCs w:val="24"/>
        </w:rPr>
        <w:t>, развитием их общей и двигательной активности;</w:t>
      </w:r>
    </w:p>
    <w:p w:rsidR="00F06DA4" w:rsidRPr="002C0B86" w:rsidRDefault="00F06DA4" w:rsidP="000E4442">
      <w:pPr>
        <w:widowControl w:val="0"/>
        <w:spacing w:line="360" w:lineRule="auto"/>
        <w:ind w:firstLine="360"/>
        <w:jc w:val="both"/>
        <w:rPr>
          <w:rFonts w:ascii="Times New Roman" w:hAnsi="Times New Roman" w:cs="Times New Roman"/>
          <w:sz w:val="24"/>
          <w:szCs w:val="24"/>
        </w:rPr>
      </w:pPr>
      <w:r w:rsidRPr="002C0B86">
        <w:rPr>
          <w:rFonts w:ascii="Times New Roman" w:hAnsi="Times New Roman" w:cs="Times New Roman"/>
          <w:sz w:val="24"/>
          <w:szCs w:val="24"/>
        </w:rPr>
        <w:tab/>
        <w:t xml:space="preserve">- обеспечение психолого-педагогической поддержки семьи с повышением </w:t>
      </w:r>
      <w:r w:rsidRPr="002C0B86">
        <w:rPr>
          <w:rFonts w:ascii="Times New Roman" w:hAnsi="Times New Roman" w:cs="Times New Roman"/>
          <w:sz w:val="24"/>
          <w:szCs w:val="24"/>
        </w:rPr>
        <w:lastRenderedPageBreak/>
        <w:t>компетентности родителей в вопросах особенностей развития, воспитания и образования детей</w:t>
      </w:r>
      <w:r w:rsidR="000E4442"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F4B42" w:rsidRPr="002C0B86" w:rsidRDefault="00F06DA4" w:rsidP="00FF4B42">
      <w:pPr>
        <w:pStyle w:val="Default"/>
        <w:jc w:val="both"/>
        <w:rPr>
          <w:b/>
        </w:rPr>
      </w:pPr>
      <w:bookmarkStart w:id="3" w:name="_Toc491274215"/>
      <w:r w:rsidRPr="002C0B86">
        <w:rPr>
          <w:b/>
        </w:rPr>
        <w:t>1.1.2. Особенности развития и особые образовательные потребности</w:t>
      </w:r>
      <w:bookmarkEnd w:id="3"/>
      <w:r w:rsidRPr="002C0B86">
        <w:rPr>
          <w:b/>
        </w:rPr>
        <w:t xml:space="preserve"> детей</w:t>
      </w:r>
      <w:r w:rsidR="000E4442" w:rsidRPr="002C0B86">
        <w:rPr>
          <w:b/>
        </w:rPr>
        <w:t xml:space="preserve"> с нарушением зрения</w:t>
      </w:r>
      <w:r w:rsidR="00FF4B42" w:rsidRPr="002C0B86">
        <w:rPr>
          <w:b/>
        </w:rPr>
        <w:t xml:space="preserve"> </w:t>
      </w:r>
    </w:p>
    <w:p w:rsidR="00FF4B42" w:rsidRPr="002C0B86" w:rsidRDefault="00FF4B42" w:rsidP="00231698">
      <w:pPr>
        <w:pStyle w:val="Default"/>
        <w:spacing w:line="360" w:lineRule="auto"/>
        <w:ind w:firstLine="709"/>
        <w:jc w:val="both"/>
      </w:pPr>
      <w:r w:rsidRPr="002C0B86">
        <w:t xml:space="preserve">В  МБДОУ № 42 воспитываются следующие категории детей с нарушениями зрения: </w:t>
      </w:r>
    </w:p>
    <w:p w:rsidR="00FF4B42" w:rsidRPr="002C0B86" w:rsidRDefault="00FF4B42" w:rsidP="005C5B15">
      <w:pPr>
        <w:pStyle w:val="Default"/>
        <w:numPr>
          <w:ilvl w:val="0"/>
          <w:numId w:val="6"/>
        </w:numPr>
        <w:spacing w:line="360" w:lineRule="auto"/>
        <w:jc w:val="both"/>
      </w:pPr>
      <w:r w:rsidRPr="002C0B86">
        <w:t xml:space="preserve">слабовидящие дети (острота зрения на лучшем видящем глазу при коррекции от 0,05 до 0,2); </w:t>
      </w:r>
    </w:p>
    <w:p w:rsidR="00FF4B42" w:rsidRPr="002C0B86" w:rsidRDefault="00FF4B42" w:rsidP="005C5B15">
      <w:pPr>
        <w:pStyle w:val="Default"/>
        <w:numPr>
          <w:ilvl w:val="0"/>
          <w:numId w:val="6"/>
        </w:numPr>
        <w:spacing w:line="360" w:lineRule="auto"/>
        <w:jc w:val="both"/>
      </w:pPr>
      <w:r w:rsidRPr="002C0B86">
        <w:t xml:space="preserve">дети с косоглазием и </w:t>
      </w:r>
      <w:proofErr w:type="spellStart"/>
      <w:r w:rsidRPr="002C0B86">
        <w:t>амблиопией</w:t>
      </w:r>
      <w:proofErr w:type="spellEnd"/>
      <w:r w:rsidRPr="002C0B86">
        <w:t xml:space="preserve"> (с остротой зрения менее 0,3). </w:t>
      </w:r>
    </w:p>
    <w:p w:rsidR="00FF4B42" w:rsidRPr="002C0B86" w:rsidRDefault="00FF4B42" w:rsidP="00231698">
      <w:pPr>
        <w:pStyle w:val="Default"/>
        <w:spacing w:line="360" w:lineRule="auto"/>
        <w:ind w:firstLine="709"/>
        <w:jc w:val="both"/>
      </w:pPr>
      <w:r w:rsidRPr="002C0B86">
        <w:t xml:space="preserve">Дети с нарушениями зрения представляют большую и очень разнообразную группу как по характеристике состояния их зрения, так и по происхождению заболеваний и условиям социального развития. </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b/>
          <w:sz w:val="24"/>
          <w:szCs w:val="24"/>
        </w:rPr>
        <w:t>Слабовидение</w:t>
      </w:r>
      <w:r w:rsidRPr="002C0B86">
        <w:rPr>
          <w:rFonts w:ascii="Times New Roman" w:hAnsi="Times New Roman" w:cs="Times New Roman"/>
          <w:sz w:val="24"/>
          <w:szCs w:val="24"/>
        </w:rPr>
        <w:t xml:space="preserve">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w:t>
      </w:r>
      <w:proofErr w:type="gramStart"/>
      <w:r w:rsidRPr="002C0B86">
        <w:rPr>
          <w:rFonts w:ascii="Times New Roman" w:hAnsi="Times New Roman" w:cs="Times New Roman"/>
          <w:sz w:val="24"/>
          <w:szCs w:val="24"/>
        </w:rPr>
        <w:t xml:space="preserve">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Pr="002C0B86">
        <w:rPr>
          <w:rFonts w:ascii="Times New Roman" w:hAnsi="Times New Roman" w:cs="Times New Roman"/>
          <w:sz w:val="24"/>
          <w:szCs w:val="24"/>
        </w:rPr>
        <w:t>эмбриопатий</w:t>
      </w:r>
      <w:proofErr w:type="spellEnd"/>
      <w:r w:rsidRPr="002C0B86">
        <w:rPr>
          <w:rFonts w:ascii="Times New Roman" w:hAnsi="Times New Roman" w:cs="Times New Roman"/>
          <w:sz w:val="24"/>
          <w:szCs w:val="24"/>
        </w:rPr>
        <w:t xml:space="preserve"> или перенесенных внутриутробно воспалительных процессов (</w:t>
      </w:r>
      <w:proofErr w:type="spellStart"/>
      <w:r w:rsidRPr="002C0B86">
        <w:rPr>
          <w:rFonts w:ascii="Times New Roman" w:hAnsi="Times New Roman" w:cs="Times New Roman"/>
          <w:sz w:val="24"/>
          <w:szCs w:val="24"/>
        </w:rPr>
        <w:t>микрофтальм</w:t>
      </w:r>
      <w:proofErr w:type="spellEnd"/>
      <w:r w:rsidRPr="002C0B86">
        <w:rPr>
          <w:rFonts w:ascii="Times New Roman" w:hAnsi="Times New Roman" w:cs="Times New Roman"/>
          <w:sz w:val="24"/>
          <w:szCs w:val="24"/>
        </w:rPr>
        <w:t>, врожденные деформации глаза и отдельных его структур, катаракта и глаукома, дистрофические изменения сетчатки и недоразвитие или атрофия зрительных</w:t>
      </w:r>
      <w:proofErr w:type="gramEnd"/>
      <w:r w:rsidRPr="002C0B86">
        <w:rPr>
          <w:rFonts w:ascii="Times New Roman" w:hAnsi="Times New Roman" w:cs="Times New Roman"/>
          <w:sz w:val="24"/>
          <w:szCs w:val="24"/>
        </w:rPr>
        <w:t xml:space="preserve"> нервов). </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настоящее время большой процент слабовидящих дошкольников – это дети с </w:t>
      </w:r>
      <w:proofErr w:type="spellStart"/>
      <w:r w:rsidRPr="002C0B86">
        <w:rPr>
          <w:rFonts w:ascii="Times New Roman" w:hAnsi="Times New Roman" w:cs="Times New Roman"/>
          <w:sz w:val="24"/>
          <w:szCs w:val="24"/>
        </w:rPr>
        <w:t>ретинопатией</w:t>
      </w:r>
      <w:proofErr w:type="spellEnd"/>
      <w:r w:rsidRPr="002C0B86">
        <w:rPr>
          <w:rFonts w:ascii="Times New Roman" w:hAnsi="Times New Roman" w:cs="Times New Roman"/>
          <w:sz w:val="24"/>
          <w:szCs w:val="24"/>
        </w:rPr>
        <w:t xml:space="preserve"> недоношенных. </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w:t>
      </w:r>
      <w:r w:rsidRPr="002C0B86">
        <w:rPr>
          <w:rFonts w:ascii="Times New Roman" w:hAnsi="Times New Roman" w:cs="Times New Roman"/>
          <w:sz w:val="24"/>
          <w:szCs w:val="24"/>
        </w:rPr>
        <w:lastRenderedPageBreak/>
        <w:t xml:space="preserve">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proofErr w:type="spellStart"/>
      <w:proofErr w:type="gramStart"/>
      <w:r w:rsidRPr="002C0B86">
        <w:rPr>
          <w:rFonts w:ascii="Times New Roman" w:hAnsi="Times New Roman" w:cs="Times New Roman"/>
          <w:sz w:val="24"/>
          <w:szCs w:val="24"/>
        </w:rPr>
        <w:t>C</w:t>
      </w:r>
      <w:proofErr w:type="gramEnd"/>
      <w:r w:rsidRPr="002C0B86">
        <w:rPr>
          <w:rFonts w:ascii="Times New Roman" w:hAnsi="Times New Roman" w:cs="Times New Roman"/>
          <w:sz w:val="24"/>
          <w:szCs w:val="24"/>
        </w:rPr>
        <w:t>лабовидение</w:t>
      </w:r>
      <w:proofErr w:type="spellEnd"/>
      <w:r w:rsidRPr="002C0B86">
        <w:rPr>
          <w:rFonts w:ascii="Times New Roman" w:hAnsi="Times New Roman" w:cs="Times New Roman"/>
          <w:sz w:val="24"/>
          <w:szCs w:val="24"/>
        </w:rPr>
        <w:t xml:space="preserve">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w:t>
      </w:r>
      <w:proofErr w:type="gramStart"/>
      <w:r w:rsidRPr="002C0B86">
        <w:rPr>
          <w:rFonts w:ascii="Times New Roman" w:hAnsi="Times New Roman" w:cs="Times New Roman"/>
          <w:sz w:val="24"/>
          <w:szCs w:val="24"/>
        </w:rPr>
        <w:t>й(</w:t>
      </w:r>
      <w:proofErr w:type="gramEnd"/>
      <w:r w:rsidRPr="002C0B86">
        <w:rPr>
          <w:rFonts w:ascii="Times New Roman" w:hAnsi="Times New Roman" w:cs="Times New Roman"/>
          <w:sz w:val="24"/>
          <w:szCs w:val="24"/>
        </w:rPr>
        <w:t>их) базовой(</w:t>
      </w:r>
      <w:proofErr w:type="spellStart"/>
      <w:r w:rsidRPr="002C0B86">
        <w:rPr>
          <w:rFonts w:ascii="Times New Roman" w:hAnsi="Times New Roman" w:cs="Times New Roman"/>
          <w:sz w:val="24"/>
          <w:szCs w:val="24"/>
        </w:rPr>
        <w:t>ых</w:t>
      </w:r>
      <w:proofErr w:type="spellEnd"/>
      <w:r w:rsidRPr="002C0B86">
        <w:rPr>
          <w:rFonts w:ascii="Times New Roman" w:hAnsi="Times New Roman" w:cs="Times New Roman"/>
          <w:sz w:val="24"/>
          <w:szCs w:val="24"/>
        </w:rPr>
        <w:t>) зрительной(</w:t>
      </w:r>
      <w:proofErr w:type="spellStart"/>
      <w:r w:rsidRPr="002C0B86">
        <w:rPr>
          <w:rFonts w:ascii="Times New Roman" w:hAnsi="Times New Roman" w:cs="Times New Roman"/>
          <w:sz w:val="24"/>
          <w:szCs w:val="24"/>
        </w:rPr>
        <w:t>ых</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функци</w:t>
      </w:r>
      <w:proofErr w:type="spellEnd"/>
      <w:r w:rsidRPr="002C0B86">
        <w:rPr>
          <w:rFonts w:ascii="Times New Roman" w:hAnsi="Times New Roman" w:cs="Times New Roman"/>
          <w:sz w:val="24"/>
          <w:szCs w:val="24"/>
        </w:rPr>
        <w:t xml:space="preserve">(й)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w:t>
      </w:r>
      <w:proofErr w:type="spellStart"/>
      <w:r w:rsidRPr="002C0B86">
        <w:rPr>
          <w:rFonts w:ascii="Times New Roman" w:hAnsi="Times New Roman" w:cs="Times New Roman"/>
          <w:sz w:val="24"/>
          <w:szCs w:val="24"/>
        </w:rPr>
        <w:t>светоощущения</w:t>
      </w:r>
      <w:proofErr w:type="spellEnd"/>
      <w:r w:rsidRPr="002C0B86">
        <w:rPr>
          <w:rFonts w:ascii="Times New Roman" w:hAnsi="Times New Roman" w:cs="Times New Roman"/>
          <w:sz w:val="24"/>
          <w:szCs w:val="24"/>
        </w:rPr>
        <w:t xml:space="preserve"> (повышение или понижение светочувствительности).</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снижения функционального состояния сенсорного и/или моторного аппаратов зрительной системы;</w:t>
      </w:r>
    </w:p>
    <w:p w:rsidR="00FF4B42" w:rsidRPr="002C0B86" w:rsidRDefault="00FF4B42" w:rsidP="00FF4B42">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отягощения патологического процесса в виде органических изменений структур глаза или в виде обострения заболевания.</w:t>
      </w:r>
    </w:p>
    <w:p w:rsidR="00ED4BBC" w:rsidRPr="002C0B86" w:rsidRDefault="00FF4B42" w:rsidP="00ED4BBC">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Первая группа осложнений включает </w:t>
      </w:r>
      <w:proofErr w:type="spellStart"/>
      <w:r w:rsidRPr="002C0B86">
        <w:rPr>
          <w:rFonts w:ascii="Times New Roman" w:hAnsi="Times New Roman" w:cs="Times New Roman"/>
          <w:sz w:val="24"/>
          <w:szCs w:val="24"/>
        </w:rPr>
        <w:t>амблиопию</w:t>
      </w:r>
      <w:proofErr w:type="spell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рефракционную</w:t>
      </w:r>
      <w:proofErr w:type="gram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анизометропическую</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обскурационную</w:t>
      </w:r>
      <w:proofErr w:type="spellEnd"/>
      <w:r w:rsidRPr="002C0B86">
        <w:rPr>
          <w:rFonts w:ascii="Times New Roman" w:hAnsi="Times New Roman" w:cs="Times New Roman"/>
          <w:sz w:val="24"/>
          <w:szCs w:val="24"/>
        </w:rPr>
        <w:t xml:space="preserve">)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w:t>
      </w:r>
      <w:proofErr w:type="gramStart"/>
      <w:r w:rsidRPr="002C0B86">
        <w:rPr>
          <w:rFonts w:ascii="Times New Roman" w:hAnsi="Times New Roman" w:cs="Times New Roman"/>
          <w:sz w:val="24"/>
          <w:szCs w:val="24"/>
        </w:rPr>
        <w:t>реабилитации</w:t>
      </w:r>
      <w:proofErr w:type="gramEnd"/>
      <w:r w:rsidRPr="002C0B86">
        <w:rPr>
          <w:rFonts w:ascii="Times New Roman" w:hAnsi="Times New Roman" w:cs="Times New Roman"/>
          <w:sz w:val="24"/>
          <w:szCs w:val="24"/>
        </w:rPr>
        <w:t xml:space="preserve">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Pr="002C0B86">
        <w:rPr>
          <w:rFonts w:ascii="Times New Roman" w:hAnsi="Times New Roman" w:cs="Times New Roman"/>
          <w:sz w:val="24"/>
          <w:szCs w:val="24"/>
        </w:rPr>
        <w:br/>
        <w:t>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w:t>
      </w:r>
    </w:p>
    <w:p w:rsidR="00ED4BBC" w:rsidRPr="002C0B86" w:rsidRDefault="00ED4BBC" w:rsidP="00ED4BBC">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w:t>
      </w:r>
    </w:p>
    <w:p w:rsidR="00231698" w:rsidRPr="002C0B86" w:rsidRDefault="00231698" w:rsidP="00231698">
      <w:pPr>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 xml:space="preserve">Косоглазие и </w:t>
      </w:r>
      <w:proofErr w:type="spellStart"/>
      <w:r w:rsidRPr="002C0B86">
        <w:rPr>
          <w:rFonts w:ascii="Times New Roman" w:hAnsi="Times New Roman" w:cs="Times New Roman"/>
          <w:b/>
          <w:sz w:val="24"/>
          <w:szCs w:val="24"/>
        </w:rPr>
        <w:t>амблиопия</w:t>
      </w:r>
      <w:proofErr w:type="spellEnd"/>
      <w:r w:rsidRPr="002C0B86">
        <w:rPr>
          <w:rFonts w:ascii="Times New Roman" w:hAnsi="Times New Roman" w:cs="Times New Roman"/>
          <w:b/>
          <w:sz w:val="24"/>
          <w:szCs w:val="24"/>
        </w:rPr>
        <w:t>.</w:t>
      </w:r>
    </w:p>
    <w:p w:rsidR="00231698" w:rsidRPr="002C0B86" w:rsidRDefault="00231698" w:rsidP="00231698">
      <w:pPr>
        <w:spacing w:after="0" w:line="360" w:lineRule="auto"/>
        <w:ind w:firstLine="709"/>
        <w:jc w:val="both"/>
        <w:rPr>
          <w:rFonts w:ascii="Times New Roman" w:hAnsi="Times New Roman" w:cs="Times New Roman"/>
          <w:b/>
          <w:sz w:val="24"/>
          <w:szCs w:val="24"/>
        </w:rPr>
      </w:pPr>
      <w:proofErr w:type="gramStart"/>
      <w:r w:rsidRPr="002C0B86">
        <w:rPr>
          <w:rFonts w:ascii="Times New Roman" w:hAnsi="Times New Roman" w:cs="Times New Roman"/>
          <w:sz w:val="24"/>
          <w:szCs w:val="24"/>
        </w:rPr>
        <w:t xml:space="preserve">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w:t>
      </w:r>
      <w:r w:rsidRPr="002C0B86">
        <w:rPr>
          <w:rFonts w:ascii="Times New Roman" w:hAnsi="Times New Roman" w:cs="Times New Roman"/>
          <w:sz w:val="24"/>
          <w:szCs w:val="24"/>
        </w:rPr>
        <w:lastRenderedPageBreak/>
        <w:t>ориентировка в окружающей действительности на основе зрительного восприятия в соответствии с возрастными возможностями.</w:t>
      </w:r>
      <w:proofErr w:type="gramEnd"/>
      <w:r w:rsidRPr="002C0B86">
        <w:rPr>
          <w:rFonts w:ascii="Times New Roman" w:hAnsi="Times New Roman" w:cs="Times New Roman"/>
          <w:sz w:val="24"/>
          <w:szCs w:val="24"/>
        </w:rPr>
        <w:t xml:space="preserve">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231698" w:rsidRPr="002C0B86" w:rsidRDefault="00231698" w:rsidP="00231698">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функциональными расстройствами зрения (далее – ФРЗ) н</w:t>
      </w:r>
      <w:r w:rsidR="00D64C6F" w:rsidRPr="002C0B86">
        <w:rPr>
          <w:rFonts w:ascii="Times New Roman" w:hAnsi="Times New Roman" w:cs="Times New Roman"/>
          <w:sz w:val="24"/>
          <w:szCs w:val="24"/>
        </w:rPr>
        <w:t>а фоне разных клинических форм</w:t>
      </w:r>
      <w:r w:rsidRPr="002C0B86">
        <w:rPr>
          <w:rFonts w:ascii="Times New Roman" w:hAnsi="Times New Roman" w:cs="Times New Roman"/>
          <w:sz w:val="24"/>
          <w:szCs w:val="24"/>
        </w:rPr>
        <w:t xml:space="preserve">,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w:t>
      </w:r>
      <w:proofErr w:type="gramStart"/>
      <w:r w:rsidRPr="002C0B86">
        <w:rPr>
          <w:rFonts w:ascii="Times New Roman" w:hAnsi="Times New Roman" w:cs="Times New Roman"/>
          <w:sz w:val="24"/>
          <w:szCs w:val="24"/>
        </w:rPr>
        <w:t>слабовидящими</w:t>
      </w:r>
      <w:proofErr w:type="gramEnd"/>
      <w:r w:rsidRPr="002C0B86">
        <w:rPr>
          <w:rFonts w:ascii="Times New Roman" w:hAnsi="Times New Roman" w:cs="Times New Roman"/>
          <w:sz w:val="24"/>
          <w:szCs w:val="24"/>
        </w:rPr>
        <w:t xml:space="preserve">, осваивать зрительные умения и навыки. </w:t>
      </w:r>
      <w:proofErr w:type="gramStart"/>
      <w:r w:rsidRPr="002C0B86">
        <w:rPr>
          <w:rFonts w:ascii="Times New Roman" w:hAnsi="Times New Roman" w:cs="Times New Roman"/>
          <w:sz w:val="24"/>
          <w:szCs w:val="24"/>
        </w:rPr>
        <w:t xml:space="preserve">Основными клиническими формами зрительных расстройств являются нарушения рефракции: гиперметропия, миопия, астигматизм, миопический астигматизм, </w:t>
      </w:r>
      <w:proofErr w:type="spellStart"/>
      <w:r w:rsidRPr="002C0B86">
        <w:rPr>
          <w:rFonts w:ascii="Times New Roman" w:hAnsi="Times New Roman" w:cs="Times New Roman"/>
          <w:sz w:val="24"/>
          <w:szCs w:val="24"/>
        </w:rPr>
        <w:t>анизометропия</w:t>
      </w:r>
      <w:proofErr w:type="spellEnd"/>
      <w:r w:rsidRPr="002C0B86">
        <w:rPr>
          <w:rFonts w:ascii="Times New Roman" w:hAnsi="Times New Roman" w:cs="Times New Roman"/>
          <w:sz w:val="24"/>
          <w:szCs w:val="24"/>
        </w:rPr>
        <w:t xml:space="preserve">, которые поддаются оптической коррекции; разные виды косоглазия: монолатеральное, билатеральное, постоянное </w:t>
      </w:r>
      <w:proofErr w:type="spellStart"/>
      <w:r w:rsidRPr="002C0B86">
        <w:rPr>
          <w:rFonts w:ascii="Times New Roman" w:hAnsi="Times New Roman" w:cs="Times New Roman"/>
          <w:sz w:val="24"/>
          <w:szCs w:val="24"/>
        </w:rPr>
        <w:t>содружественное</w:t>
      </w:r>
      <w:proofErr w:type="spellEnd"/>
      <w:r w:rsidRPr="002C0B86">
        <w:rPr>
          <w:rFonts w:ascii="Times New Roman" w:hAnsi="Times New Roman" w:cs="Times New Roman"/>
          <w:sz w:val="24"/>
          <w:szCs w:val="24"/>
        </w:rPr>
        <w:t xml:space="preserve">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 xml:space="preserve"> разных видов: рефракционная, </w:t>
      </w:r>
      <w:proofErr w:type="spellStart"/>
      <w:r w:rsidRPr="002C0B86">
        <w:rPr>
          <w:rFonts w:ascii="Times New Roman" w:hAnsi="Times New Roman" w:cs="Times New Roman"/>
          <w:sz w:val="24"/>
          <w:szCs w:val="24"/>
        </w:rPr>
        <w:t>анизометропическая</w:t>
      </w:r>
      <w:proofErr w:type="spellEnd"/>
      <w:r w:rsidRPr="002C0B86">
        <w:rPr>
          <w:rFonts w:ascii="Times New Roman" w:hAnsi="Times New Roman" w:cs="Times New Roman"/>
          <w:sz w:val="24"/>
          <w:szCs w:val="24"/>
        </w:rPr>
        <w:t xml:space="preserve">, истерическая, </w:t>
      </w:r>
      <w:proofErr w:type="spellStart"/>
      <w:r w:rsidRPr="002C0B86">
        <w:rPr>
          <w:rFonts w:ascii="Times New Roman" w:hAnsi="Times New Roman" w:cs="Times New Roman"/>
          <w:sz w:val="24"/>
          <w:szCs w:val="24"/>
        </w:rPr>
        <w:t>дисбинокулярная</w:t>
      </w:r>
      <w:proofErr w:type="spellEnd"/>
      <w:r w:rsidRPr="002C0B86">
        <w:rPr>
          <w:rFonts w:ascii="Times New Roman" w:hAnsi="Times New Roman" w:cs="Times New Roman"/>
          <w:sz w:val="24"/>
          <w:szCs w:val="24"/>
        </w:rPr>
        <w:t xml:space="preserve"> с косоглазием разных степеней и другие варианты функционального несовершенства зрительной системы.</w:t>
      </w:r>
      <w:proofErr w:type="gramEnd"/>
      <w:r w:rsidRPr="002C0B86">
        <w:rPr>
          <w:rFonts w:ascii="Times New Roman" w:hAnsi="Times New Roman" w:cs="Times New Roman"/>
          <w:sz w:val="24"/>
          <w:szCs w:val="24"/>
        </w:rPr>
        <w:t xml:space="preserve"> У дошкольников этой группы выявляются разные степени аметропий: слабая (до 3,0) и средняя (от 3,0 до 6,0). Дети могут иметь разные степени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w:t>
      </w:r>
    </w:p>
    <w:p w:rsidR="00231698" w:rsidRPr="002C0B86" w:rsidRDefault="00231698" w:rsidP="00231698">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слабая степень – острота зрения не ниже 0,4; </w:t>
      </w:r>
    </w:p>
    <w:p w:rsidR="00231698" w:rsidRPr="002C0B86" w:rsidRDefault="00231698" w:rsidP="00231698">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средняя степень – острота зрения 0,3-0,2; </w:t>
      </w:r>
    </w:p>
    <w:p w:rsidR="00231698" w:rsidRPr="002C0B86" w:rsidRDefault="00231698" w:rsidP="00231698">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высокая (тяжелая) степень – острота зрения 0,1-0,05; </w:t>
      </w:r>
    </w:p>
    <w:p w:rsidR="00231698" w:rsidRPr="002C0B86" w:rsidRDefault="00231698" w:rsidP="00231698">
      <w:pPr>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sz w:val="24"/>
          <w:szCs w:val="24"/>
        </w:rPr>
        <w:t>- очень высокая (тяжелая) степень – острота зрения от 0,04 и ниже.</w:t>
      </w:r>
    </w:p>
    <w:p w:rsidR="00231698" w:rsidRPr="002C0B86" w:rsidRDefault="00231698" w:rsidP="00231698">
      <w:pPr>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механизмов зрительного восприятия.</w:t>
      </w:r>
      <w:proofErr w:type="gramEnd"/>
      <w:r w:rsidRPr="002C0B86">
        <w:rPr>
          <w:rFonts w:ascii="Times New Roman" w:hAnsi="Times New Roman" w:cs="Times New Roman"/>
          <w:sz w:val="24"/>
          <w:szCs w:val="24"/>
        </w:rPr>
        <w:t xml:space="preserve"> Основное условие достижения такого эффекта – единство коррекционно-развивающей работы </w:t>
      </w:r>
      <w:r w:rsidR="00D64C6F" w:rsidRPr="002C0B86">
        <w:rPr>
          <w:rFonts w:ascii="Times New Roman" w:hAnsi="Times New Roman" w:cs="Times New Roman"/>
          <w:sz w:val="24"/>
          <w:szCs w:val="24"/>
        </w:rPr>
        <w:t>учителя-дефектолога (</w:t>
      </w:r>
      <w:r w:rsidRPr="002C0B86">
        <w:rPr>
          <w:rFonts w:ascii="Times New Roman" w:hAnsi="Times New Roman" w:cs="Times New Roman"/>
          <w:sz w:val="24"/>
          <w:szCs w:val="24"/>
        </w:rPr>
        <w:t>тифлопедагога</w:t>
      </w:r>
      <w:r w:rsidR="00D64C6F" w:rsidRPr="002C0B86">
        <w:rPr>
          <w:rFonts w:ascii="Times New Roman" w:hAnsi="Times New Roman" w:cs="Times New Roman"/>
          <w:sz w:val="24"/>
          <w:szCs w:val="24"/>
        </w:rPr>
        <w:t>)</w:t>
      </w:r>
      <w:r w:rsidRPr="002C0B86">
        <w:rPr>
          <w:rFonts w:ascii="Times New Roman" w:hAnsi="Times New Roman" w:cs="Times New Roman"/>
          <w:sz w:val="24"/>
          <w:szCs w:val="24"/>
        </w:rPr>
        <w:t xml:space="preserve"> и образовательной деятельности </w:t>
      </w:r>
      <w:r w:rsidR="00D64C6F" w:rsidRPr="002C0B86">
        <w:rPr>
          <w:rFonts w:ascii="Times New Roman" w:hAnsi="Times New Roman" w:cs="Times New Roman"/>
          <w:sz w:val="24"/>
          <w:szCs w:val="24"/>
        </w:rPr>
        <w:t xml:space="preserve">педагогов </w:t>
      </w:r>
      <w:r w:rsidRPr="002C0B86">
        <w:rPr>
          <w:rFonts w:ascii="Times New Roman" w:hAnsi="Times New Roman" w:cs="Times New Roman"/>
          <w:sz w:val="24"/>
          <w:szCs w:val="24"/>
        </w:rPr>
        <w:t xml:space="preserve">с решением задач активизации зрения, </w:t>
      </w:r>
      <w:r w:rsidRPr="002C0B86">
        <w:rPr>
          <w:rFonts w:ascii="Times New Roman" w:hAnsi="Times New Roman" w:cs="Times New Roman"/>
          <w:sz w:val="24"/>
          <w:szCs w:val="24"/>
        </w:rPr>
        <w:lastRenderedPageBreak/>
        <w:t>зрительных функций ребенка, повышения его зрительных умений и навыков, развития зрительного восприятия.</w:t>
      </w:r>
    </w:p>
    <w:p w:rsidR="00231698" w:rsidRPr="002C0B86" w:rsidRDefault="00231698" w:rsidP="00231698">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Дети этой группы могут находиться на разных этапах лечения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 xml:space="preserve"> и косоглазия: на этапе </w:t>
      </w:r>
      <w:proofErr w:type="spellStart"/>
      <w:r w:rsidRPr="002C0B86">
        <w:rPr>
          <w:rFonts w:ascii="Times New Roman" w:hAnsi="Times New Roman" w:cs="Times New Roman"/>
          <w:sz w:val="24"/>
          <w:szCs w:val="24"/>
        </w:rPr>
        <w:t>плеоптического</w:t>
      </w:r>
      <w:proofErr w:type="spellEnd"/>
      <w:r w:rsidRPr="002C0B86">
        <w:rPr>
          <w:rFonts w:ascii="Times New Roman" w:hAnsi="Times New Roman" w:cs="Times New Roman"/>
          <w:sz w:val="24"/>
          <w:szCs w:val="24"/>
        </w:rPr>
        <w:t xml:space="preserve"> лечения – повышение остроты зрения </w:t>
      </w:r>
      <w:proofErr w:type="spellStart"/>
      <w:r w:rsidRPr="002C0B86">
        <w:rPr>
          <w:rFonts w:ascii="Times New Roman" w:hAnsi="Times New Roman" w:cs="Times New Roman"/>
          <w:sz w:val="24"/>
          <w:szCs w:val="24"/>
        </w:rPr>
        <w:t>амблиопичного</w:t>
      </w:r>
      <w:proofErr w:type="spellEnd"/>
      <w:r w:rsidRPr="002C0B86">
        <w:rPr>
          <w:rFonts w:ascii="Times New Roman" w:hAnsi="Times New Roman" w:cs="Times New Roman"/>
          <w:sz w:val="24"/>
          <w:szCs w:val="24"/>
        </w:rPr>
        <w:t xml:space="preserve"> глаза, развитие моторного компонента зрения, достижение </w:t>
      </w:r>
      <w:proofErr w:type="spellStart"/>
      <w:r w:rsidRPr="002C0B86">
        <w:rPr>
          <w:rFonts w:ascii="Times New Roman" w:hAnsi="Times New Roman" w:cs="Times New Roman"/>
          <w:sz w:val="24"/>
          <w:szCs w:val="24"/>
        </w:rPr>
        <w:t>ортофории</w:t>
      </w:r>
      <w:proofErr w:type="spellEnd"/>
      <w:r w:rsidRPr="002C0B86">
        <w:rPr>
          <w:rFonts w:ascii="Times New Roman" w:hAnsi="Times New Roman" w:cs="Times New Roman"/>
          <w:sz w:val="24"/>
          <w:szCs w:val="24"/>
        </w:rPr>
        <w:t>;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231698" w:rsidRPr="002C0B86" w:rsidRDefault="00231698" w:rsidP="00231698">
      <w:pPr>
        <w:spacing w:after="0" w:line="360" w:lineRule="auto"/>
        <w:ind w:firstLine="709"/>
        <w:jc w:val="both"/>
        <w:rPr>
          <w:rFonts w:ascii="Times New Roman" w:hAnsi="Times New Roman" w:cs="Times New Roman"/>
          <w:b/>
          <w:sz w:val="24"/>
          <w:szCs w:val="24"/>
        </w:rPr>
      </w:pPr>
      <w:proofErr w:type="gramStart"/>
      <w:r w:rsidRPr="002C0B86">
        <w:rPr>
          <w:rFonts w:ascii="Times New Roman" w:hAnsi="Times New Roman" w:cs="Times New Roman"/>
          <w:sz w:val="24"/>
          <w:szCs w:val="24"/>
        </w:rPr>
        <w:t xml:space="preserve">Особенностью этой группы выступает и то, что значительная часть детей получает </w:t>
      </w:r>
      <w:proofErr w:type="spellStart"/>
      <w:r w:rsidRPr="002C0B86">
        <w:rPr>
          <w:rFonts w:ascii="Times New Roman" w:hAnsi="Times New Roman" w:cs="Times New Roman"/>
          <w:sz w:val="24"/>
          <w:szCs w:val="24"/>
        </w:rPr>
        <w:t>окклюзионное</w:t>
      </w:r>
      <w:proofErr w:type="spellEnd"/>
      <w:r w:rsidRPr="002C0B86">
        <w:rPr>
          <w:rFonts w:ascii="Times New Roman" w:hAnsi="Times New Roman" w:cs="Times New Roman"/>
          <w:sz w:val="24"/>
          <w:szCs w:val="24"/>
        </w:rPr>
        <w:t xml:space="preserve"> лечение (в большинстве случаев – «выключение» из акта видения благополучного глаза), в условиях которого окружающее воспринимается ребенком </w:t>
      </w:r>
      <w:proofErr w:type="spellStart"/>
      <w:r w:rsidRPr="002C0B86">
        <w:rPr>
          <w:rFonts w:ascii="Times New Roman" w:hAnsi="Times New Roman" w:cs="Times New Roman"/>
          <w:sz w:val="24"/>
          <w:szCs w:val="24"/>
        </w:rPr>
        <w:t>амблиопичным</w:t>
      </w:r>
      <w:proofErr w:type="spellEnd"/>
      <w:r w:rsidRPr="002C0B86">
        <w:rPr>
          <w:rFonts w:ascii="Times New Roman" w:hAnsi="Times New Roman" w:cs="Times New Roman"/>
          <w:sz w:val="24"/>
          <w:szCs w:val="24"/>
        </w:rPr>
        <w:t xml:space="preserve"> глазом (</w:t>
      </w:r>
      <w:proofErr w:type="spellStart"/>
      <w:r w:rsidRPr="002C0B86">
        <w:rPr>
          <w:rFonts w:ascii="Times New Roman" w:hAnsi="Times New Roman" w:cs="Times New Roman"/>
          <w:sz w:val="24"/>
          <w:szCs w:val="24"/>
        </w:rPr>
        <w:t>амблиопия</w:t>
      </w:r>
      <w:proofErr w:type="spellEnd"/>
      <w:r w:rsidRPr="002C0B86">
        <w:rPr>
          <w:rFonts w:ascii="Times New Roman" w:hAnsi="Times New Roman" w:cs="Times New Roman"/>
          <w:sz w:val="24"/>
          <w:szCs w:val="24"/>
        </w:rPr>
        <w:t xml:space="preserve"> – стойкое снижение остроты зрения), вследствие чего ребенок может испытывать определенные, в том числе значительные, трудности </w:t>
      </w:r>
      <w:r w:rsidRPr="002C0B86">
        <w:rPr>
          <w:rFonts w:ascii="Times New Roman" w:hAnsi="Times New Roman" w:cs="Times New Roman"/>
          <w:sz w:val="24"/>
          <w:szCs w:val="24"/>
        </w:rPr>
        <w:br/>
        <w:t>в использовании сниженного зрения в построении зрительных образов,</w:t>
      </w:r>
      <w:r w:rsidRPr="002C0B86">
        <w:rPr>
          <w:rFonts w:ascii="Times New Roman" w:hAnsi="Times New Roman" w:cs="Times New Roman"/>
          <w:sz w:val="24"/>
          <w:szCs w:val="24"/>
        </w:rPr>
        <w:br/>
        <w:t>в зрительном контроле движений, действий.</w:t>
      </w:r>
      <w:proofErr w:type="gramEnd"/>
    </w:p>
    <w:p w:rsidR="00231698" w:rsidRPr="002C0B86" w:rsidRDefault="00231698" w:rsidP="00231698">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 детей с функциональными расстройствами зрения на фоне разных клинических форм (косоглазие, аметропии,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w:t>
      </w:r>
      <w:proofErr w:type="gramStart"/>
      <w:r w:rsidRPr="002C0B86">
        <w:rPr>
          <w:rFonts w:ascii="Times New Roman" w:hAnsi="Times New Roman" w:cs="Times New Roman"/>
          <w:sz w:val="24"/>
          <w:szCs w:val="24"/>
        </w:rPr>
        <w:t xml:space="preserve">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 xml:space="preserve">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2C0B86">
        <w:rPr>
          <w:rFonts w:ascii="Times New Roman" w:hAnsi="Times New Roman" w:cs="Times New Roman"/>
          <w:sz w:val="24"/>
          <w:szCs w:val="24"/>
          <w:lang w:val="en-US"/>
        </w:rPr>
        <w:t>c</w:t>
      </w:r>
      <w:r w:rsidRPr="002C0B86">
        <w:rPr>
          <w:rFonts w:ascii="Times New Roman" w:hAnsi="Times New Roman" w:cs="Times New Roman"/>
          <w:sz w:val="24"/>
          <w:szCs w:val="24"/>
        </w:rPr>
        <w:t xml:space="preserve"> формированием достаточно точных зрительных образов окружающего</w:t>
      </w:r>
      <w:proofErr w:type="gramEnd"/>
      <w:r w:rsidRPr="002C0B86">
        <w:rPr>
          <w:rFonts w:ascii="Times New Roman" w:hAnsi="Times New Roman" w:cs="Times New Roman"/>
          <w:sz w:val="24"/>
          <w:szCs w:val="24"/>
        </w:rPr>
        <w:t xml:space="preserve"> в раннем и дошкольном детстве, опираться и использовать его в условиях окклюзии хорошо видящего глаза.</w:t>
      </w:r>
    </w:p>
    <w:p w:rsidR="00E54C7F" w:rsidRPr="002C0B86" w:rsidRDefault="00231698" w:rsidP="00E54C7F">
      <w:pPr>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Характерным</w:t>
      </w:r>
      <w:proofErr w:type="gramEnd"/>
      <w:r w:rsidRPr="002C0B86">
        <w:rPr>
          <w:rFonts w:ascii="Times New Roman" w:hAnsi="Times New Roman" w:cs="Times New Roman"/>
          <w:sz w:val="24"/>
          <w:szCs w:val="24"/>
        </w:rPr>
        <w:t xml:space="preserve">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w:t>
      </w:r>
      <w:proofErr w:type="spellStart"/>
      <w:r w:rsidRPr="002C0B86">
        <w:rPr>
          <w:rFonts w:ascii="Times New Roman" w:hAnsi="Times New Roman" w:cs="Times New Roman"/>
          <w:sz w:val="24"/>
          <w:szCs w:val="24"/>
        </w:rPr>
        <w:t>пренатальный</w:t>
      </w:r>
      <w:proofErr w:type="spellEnd"/>
      <w:r w:rsidRPr="002C0B86">
        <w:rPr>
          <w:rFonts w:ascii="Times New Roman" w:hAnsi="Times New Roman" w:cs="Times New Roman"/>
          <w:sz w:val="24"/>
          <w:szCs w:val="24"/>
        </w:rPr>
        <w:t xml:space="preserve"> периоды) поражения детского организма, проявляющегося </w:t>
      </w:r>
      <w:proofErr w:type="spellStart"/>
      <w:r w:rsidRPr="002C0B86">
        <w:rPr>
          <w:rFonts w:ascii="Times New Roman" w:hAnsi="Times New Roman" w:cs="Times New Roman"/>
          <w:sz w:val="24"/>
          <w:szCs w:val="24"/>
        </w:rPr>
        <w:t>полисистемной</w:t>
      </w:r>
      <w:proofErr w:type="spellEnd"/>
      <w:r w:rsidRPr="002C0B86">
        <w:rPr>
          <w:rFonts w:ascii="Times New Roman" w:hAnsi="Times New Roman" w:cs="Times New Roman"/>
          <w:sz w:val="24"/>
          <w:szCs w:val="24"/>
        </w:rPr>
        <w:t xml:space="preserve">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w:t>
      </w:r>
      <w:r w:rsidRPr="002C0B86">
        <w:rPr>
          <w:rFonts w:ascii="Times New Roman" w:hAnsi="Times New Roman" w:cs="Times New Roman"/>
          <w:sz w:val="24"/>
          <w:szCs w:val="24"/>
        </w:rPr>
        <w:lastRenderedPageBreak/>
        <w:t xml:space="preserve">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w:t>
      </w:r>
      <w:proofErr w:type="spellStart"/>
      <w:r w:rsidRPr="002C0B86">
        <w:rPr>
          <w:rFonts w:ascii="Times New Roman" w:hAnsi="Times New Roman" w:cs="Times New Roman"/>
          <w:sz w:val="24"/>
          <w:szCs w:val="24"/>
        </w:rPr>
        <w:t>Тифлопсихологией</w:t>
      </w:r>
      <w:proofErr w:type="spellEnd"/>
      <w:r w:rsidRPr="002C0B86">
        <w:rPr>
          <w:rFonts w:ascii="Times New Roman" w:hAnsi="Times New Roman" w:cs="Times New Roman"/>
          <w:sz w:val="24"/>
          <w:szCs w:val="24"/>
        </w:rPr>
        <w:t xml:space="preserve"> обосновано и доказано, что дети с нарушением зрения развиваются по общим законам </w:t>
      </w:r>
      <w:proofErr w:type="gramStart"/>
      <w:r w:rsidRPr="002C0B86">
        <w:rPr>
          <w:rFonts w:ascii="Times New Roman" w:hAnsi="Times New Roman" w:cs="Times New Roman"/>
          <w:sz w:val="24"/>
          <w:szCs w:val="24"/>
        </w:rPr>
        <w:t>с</w:t>
      </w:r>
      <w:proofErr w:type="gramEnd"/>
      <w:r w:rsidRPr="002C0B86">
        <w:rPr>
          <w:rFonts w:ascii="Times New Roman" w:hAnsi="Times New Roman" w:cs="Times New Roman"/>
          <w:sz w:val="24"/>
          <w:szCs w:val="24"/>
        </w:rPr>
        <w:t xml:space="preserve"> нормально видящими. В то же время для дошкольников</w:t>
      </w:r>
      <w:r w:rsidR="00ED4BBC" w:rsidRPr="002C0B86">
        <w:rPr>
          <w:rFonts w:ascii="Times New Roman" w:hAnsi="Times New Roman" w:cs="Times New Roman"/>
          <w:sz w:val="24"/>
          <w:szCs w:val="24"/>
        </w:rPr>
        <w:t xml:space="preserve"> с нарушениями зрения</w:t>
      </w:r>
      <w:r w:rsidRPr="002C0B86">
        <w:rPr>
          <w:rFonts w:ascii="Times New Roman" w:hAnsi="Times New Roman" w:cs="Times New Roman"/>
          <w:sz w:val="24"/>
          <w:szCs w:val="24"/>
        </w:rPr>
        <w:t xml:space="preserve">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w:t>
      </w:r>
      <w:r w:rsidR="00ED4BBC" w:rsidRPr="002C0B86">
        <w:rPr>
          <w:rFonts w:ascii="Times New Roman" w:hAnsi="Times New Roman" w:cs="Times New Roman"/>
          <w:sz w:val="24"/>
          <w:szCs w:val="24"/>
        </w:rPr>
        <w:t>Д</w:t>
      </w:r>
      <w:r w:rsidRPr="002C0B86">
        <w:rPr>
          <w:rFonts w:ascii="Times New Roman" w:hAnsi="Times New Roman" w:cs="Times New Roman"/>
          <w:sz w:val="24"/>
          <w:szCs w:val="24"/>
        </w:rPr>
        <w:t xml:space="preserve">ошкольники </w:t>
      </w:r>
      <w:r w:rsidR="00ED4BBC" w:rsidRPr="002C0B86">
        <w:rPr>
          <w:rFonts w:ascii="Times New Roman" w:hAnsi="Times New Roman" w:cs="Times New Roman"/>
          <w:sz w:val="24"/>
          <w:szCs w:val="24"/>
        </w:rPr>
        <w:t xml:space="preserve">с нарушениями зрения </w:t>
      </w:r>
      <w:r w:rsidRPr="002C0B86">
        <w:rPr>
          <w:rFonts w:ascii="Times New Roman" w:hAnsi="Times New Roman" w:cs="Times New Roman"/>
          <w:sz w:val="24"/>
          <w:szCs w:val="24"/>
        </w:rPr>
        <w:t>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Психолого-педагогической характеристикой дошкольников</w:t>
      </w:r>
      <w:r w:rsidR="00ED4BBC"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выступает степень соответствия темпа развития ребенка </w:t>
      </w:r>
      <w:r w:rsidR="00ED4BBC" w:rsidRPr="002C0B86">
        <w:rPr>
          <w:rFonts w:ascii="Times New Roman" w:hAnsi="Times New Roman" w:cs="Times New Roman"/>
          <w:sz w:val="24"/>
          <w:szCs w:val="24"/>
        </w:rPr>
        <w:t xml:space="preserve">со зрительной патологией </w:t>
      </w:r>
      <w:r w:rsidRPr="002C0B86">
        <w:rPr>
          <w:rFonts w:ascii="Times New Roman" w:hAnsi="Times New Roman" w:cs="Times New Roman"/>
          <w:sz w:val="24"/>
          <w:szCs w:val="24"/>
        </w:rPr>
        <w:t xml:space="preserve">темпу развития нормально видящих сверстников. </w:t>
      </w:r>
      <w:r w:rsidR="00ED4BBC" w:rsidRPr="002C0B86">
        <w:rPr>
          <w:rFonts w:ascii="Times New Roman" w:hAnsi="Times New Roman" w:cs="Times New Roman"/>
          <w:sz w:val="24"/>
          <w:szCs w:val="24"/>
        </w:rPr>
        <w:t>Д</w:t>
      </w:r>
      <w:r w:rsidRPr="002C0B86">
        <w:rPr>
          <w:rFonts w:ascii="Times New Roman" w:hAnsi="Times New Roman" w:cs="Times New Roman"/>
          <w:sz w:val="24"/>
          <w:szCs w:val="24"/>
        </w:rPr>
        <w:t xml:space="preserve">етям </w:t>
      </w:r>
      <w:r w:rsidR="00ED4BBC"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 ведущих видов деятельности.</w:t>
      </w:r>
      <w:r w:rsidRPr="002C0B86">
        <w:rPr>
          <w:rFonts w:ascii="Times New Roman" w:hAnsi="Times New Roman" w:cs="Times New Roman"/>
          <w:sz w:val="24"/>
          <w:szCs w:val="24"/>
        </w:rPr>
        <w:t xml:space="preserve"> Так, близкое эмоциональное общение </w:t>
      </w:r>
      <w:r w:rsidRPr="002C0B86">
        <w:rPr>
          <w:rFonts w:ascii="Times New Roman" w:hAnsi="Times New Roman" w:cs="Times New Roman"/>
          <w:sz w:val="24"/>
          <w:szCs w:val="24"/>
        </w:rPr>
        <w:br/>
      </w:r>
      <w:proofErr w:type="gramStart"/>
      <w:r w:rsidRPr="002C0B86">
        <w:rPr>
          <w:rFonts w:ascii="Times New Roman" w:hAnsi="Times New Roman" w:cs="Times New Roman"/>
          <w:sz w:val="24"/>
          <w:szCs w:val="24"/>
        </w:rPr>
        <w:t>со</w:t>
      </w:r>
      <w:proofErr w:type="gramEnd"/>
      <w:r w:rsidRPr="002C0B86">
        <w:rPr>
          <w:rFonts w:ascii="Times New Roman" w:hAnsi="Times New Roman" w:cs="Times New Roman"/>
          <w:sz w:val="24"/>
          <w:szCs w:val="24"/>
        </w:rPr>
        <w:t xml:space="preserve">  взрослым, характерное для нормально видящего младенца, часто остается для ребенка</w:t>
      </w:r>
      <w:r w:rsidR="007F0F41" w:rsidRPr="002C0B86">
        <w:rPr>
          <w:rFonts w:ascii="Times New Roman" w:hAnsi="Times New Roman" w:cs="Times New Roman"/>
          <w:sz w:val="24"/>
          <w:szCs w:val="24"/>
        </w:rPr>
        <w:t xml:space="preserve"> с </w:t>
      </w:r>
      <w:r w:rsidRPr="002C0B86">
        <w:rPr>
          <w:rFonts w:ascii="Times New Roman" w:hAnsi="Times New Roman" w:cs="Times New Roman"/>
          <w:sz w:val="24"/>
          <w:szCs w:val="24"/>
        </w:rPr>
        <w:t xml:space="preserve"> </w:t>
      </w:r>
      <w:r w:rsidR="007F0F41" w:rsidRPr="002C0B86">
        <w:rPr>
          <w:rFonts w:ascii="Times New Roman" w:hAnsi="Times New Roman" w:cs="Times New Roman"/>
          <w:sz w:val="24"/>
          <w:szCs w:val="24"/>
        </w:rPr>
        <w:t xml:space="preserve">нарушением зрения </w:t>
      </w:r>
      <w:r w:rsidRPr="002C0B86">
        <w:rPr>
          <w:rFonts w:ascii="Times New Roman" w:hAnsi="Times New Roman" w:cs="Times New Roman"/>
          <w:sz w:val="24"/>
          <w:szCs w:val="24"/>
        </w:rPr>
        <w:t>актуальным и в период раннего детства; предметная деятельность с предметной</w:t>
      </w:r>
      <w:r w:rsidR="007F0F41" w:rsidRPr="002C0B86">
        <w:rPr>
          <w:rFonts w:ascii="Times New Roman" w:hAnsi="Times New Roman" w:cs="Times New Roman"/>
          <w:sz w:val="24"/>
          <w:szCs w:val="24"/>
        </w:rPr>
        <w:t xml:space="preserve"> игрой могут быть востребованы</w:t>
      </w:r>
      <w:r w:rsidRPr="002C0B86">
        <w:rPr>
          <w:rFonts w:ascii="Times New Roman" w:hAnsi="Times New Roman" w:cs="Times New Roman"/>
          <w:sz w:val="24"/>
          <w:szCs w:val="24"/>
        </w:rPr>
        <w:t xml:space="preserve"> ребенком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на протяжении младшего дошкольного возраста, ребенок </w:t>
      </w:r>
      <w:r w:rsidR="007F0F41" w:rsidRPr="002C0B86">
        <w:rPr>
          <w:rFonts w:ascii="Times New Roman" w:hAnsi="Times New Roman" w:cs="Times New Roman"/>
          <w:sz w:val="24"/>
          <w:szCs w:val="24"/>
        </w:rPr>
        <w:t xml:space="preserve">со зрительной патологией </w:t>
      </w:r>
      <w:r w:rsidRPr="002C0B86">
        <w:rPr>
          <w:rFonts w:ascii="Times New Roman" w:hAnsi="Times New Roman" w:cs="Times New Roman"/>
          <w:sz w:val="24"/>
          <w:szCs w:val="24"/>
        </w:rPr>
        <w:t xml:space="preserve">длительнее осваивает способности к сюжетно-ролевой игре, поэтому временные характеристики ее развития у </w:t>
      </w:r>
      <w:r w:rsidR="007F0F41" w:rsidRPr="002C0B86">
        <w:rPr>
          <w:rFonts w:ascii="Times New Roman" w:hAnsi="Times New Roman" w:cs="Times New Roman"/>
          <w:sz w:val="24"/>
          <w:szCs w:val="24"/>
        </w:rPr>
        <w:t xml:space="preserve">детей с нарушением зрения </w:t>
      </w:r>
      <w:r w:rsidRPr="002C0B86">
        <w:rPr>
          <w:rFonts w:ascii="Times New Roman" w:hAnsi="Times New Roman" w:cs="Times New Roman"/>
          <w:sz w:val="24"/>
          <w:szCs w:val="24"/>
        </w:rPr>
        <w:t>и нормально видящих дошкольников могут не совпадать;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 умений и навыков в отдельных сферах личностного развития ребенка.</w:t>
      </w:r>
      <w:r w:rsidRPr="002C0B86">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w:t>
      </w:r>
      <w:proofErr w:type="spellStart"/>
      <w:r w:rsidRPr="002C0B86">
        <w:rPr>
          <w:rFonts w:ascii="Times New Roman" w:hAnsi="Times New Roman" w:cs="Times New Roman"/>
          <w:sz w:val="24"/>
          <w:szCs w:val="24"/>
        </w:rPr>
        <w:t>симультантности</w:t>
      </w:r>
      <w:proofErr w:type="spellEnd"/>
      <w:r w:rsidRPr="002C0B86">
        <w:rPr>
          <w:rFonts w:ascii="Times New Roman" w:hAnsi="Times New Roman" w:cs="Times New Roman"/>
          <w:sz w:val="24"/>
          <w:szCs w:val="24"/>
        </w:rPr>
        <w:t xml:space="preserve">.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w:t>
      </w:r>
      <w:r w:rsidRPr="002C0B86">
        <w:rPr>
          <w:rFonts w:ascii="Times New Roman" w:hAnsi="Times New Roman" w:cs="Times New Roman"/>
          <w:sz w:val="24"/>
          <w:szCs w:val="24"/>
        </w:rPr>
        <w:lastRenderedPageBreak/>
        <w:t xml:space="preserve">способов познавательной деятельности с точки зрения их </w:t>
      </w:r>
      <w:proofErr w:type="spellStart"/>
      <w:r w:rsidRPr="002C0B86">
        <w:rPr>
          <w:rFonts w:ascii="Times New Roman" w:hAnsi="Times New Roman" w:cs="Times New Roman"/>
          <w:sz w:val="24"/>
          <w:szCs w:val="24"/>
        </w:rPr>
        <w:t>интериоризации</w:t>
      </w:r>
      <w:proofErr w:type="spellEnd"/>
      <w:r w:rsidRPr="002C0B86">
        <w:rPr>
          <w:rFonts w:ascii="Times New Roman" w:hAnsi="Times New Roman" w:cs="Times New Roman"/>
          <w:sz w:val="24"/>
          <w:szCs w:val="24"/>
        </w:rPr>
        <w:t>. Освоение видов игр дошкольниками</w:t>
      </w:r>
      <w:r w:rsidR="007F0F41"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 xml:space="preserve">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По темпу развития дошкольники </w:t>
      </w:r>
      <w:r w:rsidR="007F0F41" w:rsidRPr="002C0B86">
        <w:rPr>
          <w:rFonts w:ascii="Times New Roman" w:hAnsi="Times New Roman" w:cs="Times New Roman"/>
          <w:sz w:val="24"/>
          <w:szCs w:val="24"/>
        </w:rPr>
        <w:t xml:space="preserve">со зрительной патологией </w:t>
      </w:r>
      <w:r w:rsidRPr="002C0B86">
        <w:rPr>
          <w:rFonts w:ascii="Times New Roman" w:hAnsi="Times New Roman" w:cs="Times New Roman"/>
          <w:sz w:val="24"/>
          <w:szCs w:val="24"/>
        </w:rPr>
        <w:t>могут быть максимально приближены к развитию нормально видящих сверстников или отставать от него.</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Для детей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характерен ряд особенностей личностного развития.</w:t>
      </w:r>
    </w:p>
    <w:p w:rsidR="00F06DA4" w:rsidRPr="002C0B86" w:rsidRDefault="00F06DA4" w:rsidP="00F06DA4">
      <w:pPr>
        <w:spacing w:after="0" w:line="360" w:lineRule="auto"/>
        <w:ind w:firstLine="709"/>
        <w:jc w:val="both"/>
        <w:rPr>
          <w:rStyle w:val="s4"/>
          <w:rFonts w:ascii="Times New Roman" w:hAnsi="Times New Roman" w:cs="Times New Roman"/>
          <w:sz w:val="24"/>
          <w:szCs w:val="24"/>
        </w:rPr>
      </w:pPr>
      <w:r w:rsidRPr="002C0B86">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2C0B86">
        <w:rPr>
          <w:rStyle w:val="s4"/>
          <w:rFonts w:ascii="Times New Roman" w:hAnsi="Times New Roman" w:cs="Times New Roman"/>
          <w:sz w:val="24"/>
          <w:szCs w:val="24"/>
        </w:rPr>
        <w:t>По степени риска развития вторичных нарушений в дошкольном возрасте выделяются три группы психических и психологических образований.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 е. адекватной потребнос</w:t>
      </w:r>
      <w:r w:rsidR="007F0F41" w:rsidRPr="002C0B86">
        <w:rPr>
          <w:rFonts w:ascii="Times New Roman" w:hAnsi="Times New Roman" w:cs="Times New Roman"/>
          <w:sz w:val="24"/>
          <w:szCs w:val="24"/>
        </w:rPr>
        <w:t>тям и возможностям</w:t>
      </w:r>
      <w:r w:rsidRPr="002C0B86">
        <w:rPr>
          <w:rFonts w:ascii="Times New Roman" w:hAnsi="Times New Roman" w:cs="Times New Roman"/>
          <w:sz w:val="24"/>
          <w:szCs w:val="24"/>
        </w:rPr>
        <w:t xml:space="preserve"> ребенка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социальной среды: психомоторные, сенсорно-перцептивные, </w:t>
      </w:r>
      <w:proofErr w:type="spellStart"/>
      <w:r w:rsidRPr="002C0B86">
        <w:rPr>
          <w:rFonts w:ascii="Times New Roman" w:hAnsi="Times New Roman" w:cs="Times New Roman"/>
          <w:sz w:val="24"/>
          <w:szCs w:val="24"/>
        </w:rPr>
        <w:t>мнемические</w:t>
      </w:r>
      <w:proofErr w:type="spellEnd"/>
      <w:r w:rsidRPr="002C0B86">
        <w:rPr>
          <w:rFonts w:ascii="Times New Roman" w:hAnsi="Times New Roman" w:cs="Times New Roman"/>
          <w:sz w:val="24"/>
          <w:szCs w:val="24"/>
        </w:rPr>
        <w:t xml:space="preserve"> (представления как образы памяти), коммуникативные. </w:t>
      </w:r>
      <w:r w:rsidR="007F0F41" w:rsidRPr="002C0B86">
        <w:rPr>
          <w:rFonts w:ascii="Times New Roman" w:hAnsi="Times New Roman" w:cs="Times New Roman"/>
          <w:sz w:val="24"/>
          <w:szCs w:val="24"/>
        </w:rPr>
        <w:t xml:space="preserve">Нарушение зрения </w:t>
      </w:r>
      <w:r w:rsidRPr="002C0B86">
        <w:rPr>
          <w:rFonts w:ascii="Times New Roman" w:hAnsi="Times New Roman" w:cs="Times New Roman"/>
          <w:sz w:val="24"/>
          <w:szCs w:val="24"/>
        </w:rPr>
        <w:t xml:space="preserve">обуславливает возможность развития у дошкольников вторичных нарушений: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бедность чувственного опыта;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w:t>
      </w:r>
      <w:proofErr w:type="spellStart"/>
      <w:r w:rsidRPr="002C0B86">
        <w:rPr>
          <w:rFonts w:ascii="Times New Roman" w:hAnsi="Times New Roman" w:cs="Times New Roman"/>
          <w:sz w:val="24"/>
          <w:szCs w:val="24"/>
        </w:rPr>
        <w:t>вербализм</w:t>
      </w:r>
      <w:proofErr w:type="spellEnd"/>
      <w:r w:rsidRPr="002C0B86">
        <w:rPr>
          <w:rFonts w:ascii="Times New Roman" w:hAnsi="Times New Roman" w:cs="Times New Roman"/>
          <w:sz w:val="24"/>
          <w:szCs w:val="24"/>
        </w:rPr>
        <w:t xml:space="preserve"> представлений;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недостаточность осмысленности чувственного отражения;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пассивность во взаимодействии с физической средой, малый запас предметно-практических умений;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недостаточный уровень владения неречевыми средствами общения.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Неадекватная позиция взрослых к личностным потребностям ребенка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способствует появлению таких вторичных нарушений,  как: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недостаточная сформированность социальных эталонов, пантомимическая </w:t>
      </w:r>
      <w:r w:rsidRPr="002C0B86">
        <w:rPr>
          <w:rFonts w:ascii="Times New Roman" w:hAnsi="Times New Roman" w:cs="Times New Roman"/>
          <w:sz w:val="24"/>
          <w:szCs w:val="24"/>
        </w:rPr>
        <w:lastRenderedPageBreak/>
        <w:t xml:space="preserve">пассивность, неточность движений;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недостаточная развитость внимания;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Личностные образования, для которых риск развития вторичных нарушений вследствие </w:t>
      </w:r>
      <w:r w:rsidR="007F0F41" w:rsidRPr="002C0B86">
        <w:rPr>
          <w:rFonts w:ascii="Times New Roman" w:hAnsi="Times New Roman" w:cs="Times New Roman"/>
          <w:sz w:val="24"/>
          <w:szCs w:val="24"/>
        </w:rPr>
        <w:t xml:space="preserve">нарушения зрения </w:t>
      </w:r>
      <w:r w:rsidRPr="002C0B86">
        <w:rPr>
          <w:rFonts w:ascii="Times New Roman" w:hAnsi="Times New Roman" w:cs="Times New Roman"/>
          <w:sz w:val="24"/>
          <w:szCs w:val="24"/>
        </w:rPr>
        <w:t xml:space="preserve">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w:t>
      </w:r>
      <w:proofErr w:type="spellStart"/>
      <w:r w:rsidRPr="002C0B86">
        <w:rPr>
          <w:rFonts w:ascii="Times New Roman" w:hAnsi="Times New Roman" w:cs="Times New Roman"/>
          <w:sz w:val="24"/>
          <w:szCs w:val="24"/>
        </w:rPr>
        <w:t>тифлологии</w:t>
      </w:r>
      <w:proofErr w:type="spellEnd"/>
      <w:r w:rsidRPr="002C0B86">
        <w:rPr>
          <w:rFonts w:ascii="Times New Roman" w:hAnsi="Times New Roman" w:cs="Times New Roman"/>
          <w:sz w:val="24"/>
          <w:szCs w:val="24"/>
        </w:rPr>
        <w:t xml:space="preserve"> относительно</w:t>
      </w:r>
      <w:r w:rsidR="007F0F41" w:rsidRPr="002C0B86">
        <w:rPr>
          <w:rFonts w:ascii="Times New Roman" w:hAnsi="Times New Roman" w:cs="Times New Roman"/>
          <w:sz w:val="24"/>
          <w:szCs w:val="24"/>
        </w:rPr>
        <w:t xml:space="preserve"> детей с нарушением зрения</w:t>
      </w:r>
      <w:r w:rsidRPr="002C0B86">
        <w:rPr>
          <w:rFonts w:ascii="Times New Roman" w:hAnsi="Times New Roman" w:cs="Times New Roman"/>
          <w:sz w:val="24"/>
          <w:szCs w:val="24"/>
        </w:rPr>
        <w:t xml:space="preserve">, – </w:t>
      </w:r>
      <w:proofErr w:type="spellStart"/>
      <w:r w:rsidRPr="002C0B86">
        <w:rPr>
          <w:rFonts w:ascii="Times New Roman" w:hAnsi="Times New Roman" w:cs="Times New Roman"/>
          <w:sz w:val="24"/>
          <w:szCs w:val="24"/>
        </w:rPr>
        <w:t>гиперопека</w:t>
      </w:r>
      <w:proofErr w:type="spellEnd"/>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i/>
          <w:sz w:val="24"/>
          <w:szCs w:val="24"/>
        </w:rPr>
        <w:t>Для детей</w:t>
      </w:r>
      <w:r w:rsidR="007F0F41" w:rsidRPr="002C0B86">
        <w:rPr>
          <w:rFonts w:ascii="Times New Roman" w:hAnsi="Times New Roman" w:cs="Times New Roman"/>
          <w:sz w:val="24"/>
          <w:szCs w:val="24"/>
        </w:rPr>
        <w:t xml:space="preserve"> </w:t>
      </w:r>
      <w:r w:rsidR="007F0F41" w:rsidRPr="002C0B86">
        <w:rPr>
          <w:rFonts w:ascii="Times New Roman" w:hAnsi="Times New Roman" w:cs="Times New Roman"/>
          <w:i/>
          <w:sz w:val="24"/>
          <w:szCs w:val="24"/>
        </w:rPr>
        <w:t>с нарушением зрения</w:t>
      </w:r>
      <w:r w:rsidRPr="002C0B86">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Особенностями социально-коммуникативного развития дошкольников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w:t>
      </w:r>
      <w:proofErr w:type="gramEnd"/>
      <w:r w:rsidRPr="002C0B86">
        <w:rPr>
          <w:rFonts w:ascii="Times New Roman" w:hAnsi="Times New Roman" w:cs="Times New Roman"/>
          <w:sz w:val="24"/>
          <w:szCs w:val="24"/>
        </w:rPr>
        <w:t xml:space="preserve"> Особенности социально-коммуникативного развития детей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w:t>
      </w:r>
      <w:r w:rsidR="007F0F41" w:rsidRPr="002C0B86">
        <w:rPr>
          <w:rFonts w:ascii="Times New Roman" w:hAnsi="Times New Roman" w:cs="Times New Roman"/>
          <w:sz w:val="24"/>
          <w:szCs w:val="24"/>
        </w:rPr>
        <w:t>Д</w:t>
      </w:r>
      <w:r w:rsidRPr="002C0B86">
        <w:rPr>
          <w:rFonts w:ascii="Times New Roman" w:hAnsi="Times New Roman" w:cs="Times New Roman"/>
          <w:sz w:val="24"/>
          <w:szCs w:val="24"/>
        </w:rPr>
        <w:t xml:space="preserve">етям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свойственна общая пассивность и сниженный психоэмоциональный тонус.</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Особенностями познавательного развития дошкольников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выступают: суженый кругозор представлений, их низкое качество с позиции оценивания полноты, </w:t>
      </w:r>
      <w:proofErr w:type="spellStart"/>
      <w:r w:rsidRPr="002C0B86">
        <w:rPr>
          <w:rFonts w:ascii="Times New Roman" w:hAnsi="Times New Roman" w:cs="Times New Roman"/>
          <w:sz w:val="24"/>
          <w:szCs w:val="24"/>
        </w:rPr>
        <w:t>дифференцированности</w:t>
      </w:r>
      <w:proofErr w:type="spellEnd"/>
      <w:r w:rsidRPr="002C0B86">
        <w:rPr>
          <w:rFonts w:ascii="Times New Roman" w:hAnsi="Times New Roman" w:cs="Times New Roman"/>
          <w:sz w:val="24"/>
          <w:szCs w:val="24"/>
        </w:rPr>
        <w:t xml:space="preserve">, осмысленности, обобщенности образов; малая </w:t>
      </w:r>
      <w:r w:rsidRPr="002C0B86">
        <w:rPr>
          <w:rFonts w:ascii="Times New Roman" w:hAnsi="Times New Roman" w:cs="Times New Roman"/>
          <w:sz w:val="24"/>
          <w:szCs w:val="24"/>
        </w:rPr>
        <w:lastRenderedPageBreak/>
        <w:t xml:space="preserve">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ребенком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особой предметной среды, побуждающей его к зрительной сенсорно-перцептивной, познавательной активности; </w:t>
      </w:r>
      <w:proofErr w:type="gramStart"/>
      <w:r w:rsidRPr="002C0B86">
        <w:rPr>
          <w:rFonts w:ascii="Times New Roman" w:hAnsi="Times New Roman" w:cs="Times New Roman"/>
          <w:sz w:val="24"/>
          <w:szCs w:val="24"/>
        </w:rPr>
        <w:t>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дошкольников</w:t>
      </w:r>
      <w:r w:rsidR="007F0F4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roofErr w:type="gramEnd"/>
      <w:r w:rsidRPr="002C0B86">
        <w:rPr>
          <w:rFonts w:ascii="Times New Roman" w:hAnsi="Times New Roman" w:cs="Times New Roman"/>
          <w:sz w:val="24"/>
          <w:szCs w:val="24"/>
        </w:rPr>
        <w:t xml:space="preserve"> компенсация трудностей познавательной деятельности обеспечивается и требует целенаправленного развития у дошкольников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процессов памяти, мышления, воображения, речи.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Особенностями речевого развития дошкольников</w:t>
      </w:r>
      <w:r w:rsidR="007F0F4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w:t>
      </w:r>
      <w:proofErr w:type="gramEnd"/>
      <w:r w:rsidRPr="002C0B86">
        <w:rPr>
          <w:rFonts w:ascii="Times New Roman" w:hAnsi="Times New Roman" w:cs="Times New Roman"/>
          <w:sz w:val="24"/>
          <w:szCs w:val="24"/>
        </w:rPr>
        <w:t xml:space="preserve"> речи ребенка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присуща компенсаторная функция, требующая целенаправленного развития.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Особенностями физического развития детей </w:t>
      </w:r>
      <w:r w:rsidR="007F0F4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w:t>
      </w:r>
      <w:proofErr w:type="gramEnd"/>
      <w:r w:rsidRPr="002C0B86">
        <w:rPr>
          <w:rFonts w:ascii="Times New Roman" w:hAnsi="Times New Roman" w:cs="Times New Roman"/>
          <w:sz w:val="24"/>
          <w:szCs w:val="24"/>
        </w:rPr>
        <w:t xml:space="preserve"> умений и навыков, своеобразие формирования двигательных умений (прямое подражание невозможно), трудности и </w:t>
      </w:r>
      <w:r w:rsidRPr="002C0B86">
        <w:rPr>
          <w:rFonts w:ascii="Times New Roman" w:hAnsi="Times New Roman" w:cs="Times New Roman"/>
          <w:sz w:val="24"/>
          <w:szCs w:val="24"/>
        </w:rPr>
        <w:lastRenderedPageBreak/>
        <w:t xml:space="preserve">длительность формирования двигательных навыков (особенно двигательного динамического стереотипа), неточность, недостаточная </w:t>
      </w:r>
      <w:proofErr w:type="spellStart"/>
      <w:r w:rsidRPr="002C0B86">
        <w:rPr>
          <w:rFonts w:ascii="Times New Roman" w:hAnsi="Times New Roman" w:cs="Times New Roman"/>
          <w:sz w:val="24"/>
          <w:szCs w:val="24"/>
        </w:rPr>
        <w:t>дифференцированность</w:t>
      </w:r>
      <w:proofErr w:type="spellEnd"/>
      <w:r w:rsidRPr="002C0B86">
        <w:rPr>
          <w:rFonts w:ascii="Times New Roman" w:hAnsi="Times New Roman" w:cs="Times New Roman"/>
          <w:sz w:val="24"/>
          <w:szCs w:val="24"/>
        </w:rPr>
        <w:t xml:space="preserve">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roofErr w:type="gramEnd"/>
    </w:p>
    <w:p w:rsidR="00F06DA4" w:rsidRPr="002C0B86" w:rsidRDefault="00B65723"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Д</w:t>
      </w:r>
      <w:r w:rsidR="00F06DA4" w:rsidRPr="002C0B86">
        <w:rPr>
          <w:rFonts w:ascii="Times New Roman" w:hAnsi="Times New Roman" w:cs="Times New Roman"/>
          <w:sz w:val="24"/>
          <w:szCs w:val="24"/>
        </w:rPr>
        <w:t>ошкольники</w:t>
      </w:r>
      <w:r w:rsidRPr="002C0B86">
        <w:rPr>
          <w:rFonts w:ascii="Times New Roman" w:hAnsi="Times New Roman" w:cs="Times New Roman"/>
          <w:sz w:val="24"/>
          <w:szCs w:val="24"/>
        </w:rPr>
        <w:t xml:space="preserve"> с нарушением зрения</w:t>
      </w:r>
      <w:r w:rsidR="00F06DA4" w:rsidRPr="002C0B86">
        <w:rPr>
          <w:rFonts w:ascii="Times New Roman" w:hAnsi="Times New Roman" w:cs="Times New Roman"/>
          <w:sz w:val="24"/>
          <w:szCs w:val="24"/>
        </w:rPr>
        <w:t xml:space="preserve">, осваивая и развивая зрительный тип восприятия, характерный для </w:t>
      </w:r>
      <w:proofErr w:type="gramStart"/>
      <w:r w:rsidR="00F06DA4" w:rsidRPr="002C0B86">
        <w:rPr>
          <w:rFonts w:ascii="Times New Roman" w:hAnsi="Times New Roman" w:cs="Times New Roman"/>
          <w:sz w:val="24"/>
          <w:szCs w:val="24"/>
        </w:rPr>
        <w:t>зрячих</w:t>
      </w:r>
      <w:proofErr w:type="gramEnd"/>
      <w:r w:rsidR="00F06DA4" w:rsidRPr="002C0B86">
        <w:rPr>
          <w:rFonts w:ascii="Times New Roman" w:hAnsi="Times New Roman" w:cs="Times New Roman"/>
          <w:sz w:val="24"/>
          <w:szCs w:val="24"/>
        </w:rPr>
        <w:t>, имеют как особенности развития процесса зрительного восприятия, так и особенности его протекания в психической деятельности.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медленный темп (в сравнении с нормально видящими сверстниками) развития процесса зрительного восприятия;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зависимость темпа развития от степени зрительной депривации;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w:t>
      </w:r>
      <w:proofErr w:type="gramStart"/>
      <w:r w:rsidRPr="002C0B86">
        <w:rPr>
          <w:rFonts w:ascii="Times New Roman" w:hAnsi="Times New Roman" w:cs="Times New Roman"/>
          <w:sz w:val="24"/>
          <w:szCs w:val="24"/>
        </w:rPr>
        <w:t>у</w:t>
      </w:r>
      <w:proofErr w:type="gramEnd"/>
      <w:r w:rsidRPr="002C0B86">
        <w:rPr>
          <w:rFonts w:ascii="Times New Roman" w:hAnsi="Times New Roman" w:cs="Times New Roman"/>
          <w:sz w:val="24"/>
          <w:szCs w:val="24"/>
        </w:rPr>
        <w:t xml:space="preserve">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отставание и специфичность формирования представлений как образов памяти: сенсорных, предметных, пространственных, социальных;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неравномерность развития разных сторон зрительного восприятия, обеспечивающих ориентировочно-поисковую, информационно-познавательную, </w:t>
      </w:r>
      <w:r w:rsidRPr="002C0B86">
        <w:rPr>
          <w:rFonts w:ascii="Times New Roman" w:hAnsi="Times New Roman" w:cs="Times New Roman"/>
          <w:sz w:val="24"/>
          <w:szCs w:val="24"/>
        </w:rPr>
        <w:lastRenderedPageBreak/>
        <w:t>регулирующую и контролирующую деятельность, обусловленная характером нарушения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бедность чувственного опыта;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возникновение особых сенсорно-перцептивных потребностей;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трудности и длительность развития свойств восприятия, их низкий уровень и качество;</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несовершенство зрительных образов в условиях их спонтанного формирования;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преобладание </w:t>
      </w:r>
      <w:proofErr w:type="spellStart"/>
      <w:r w:rsidRPr="002C0B86">
        <w:rPr>
          <w:rFonts w:ascii="Times New Roman" w:hAnsi="Times New Roman" w:cs="Times New Roman"/>
          <w:sz w:val="24"/>
          <w:szCs w:val="24"/>
        </w:rPr>
        <w:t>сукцессивности</w:t>
      </w:r>
      <w:proofErr w:type="spellEnd"/>
      <w:r w:rsidRPr="002C0B86">
        <w:rPr>
          <w:rFonts w:ascii="Times New Roman" w:hAnsi="Times New Roman" w:cs="Times New Roman"/>
          <w:sz w:val="24"/>
          <w:szCs w:val="24"/>
        </w:rPr>
        <w:t xml:space="preserve"> над </w:t>
      </w:r>
      <w:proofErr w:type="spellStart"/>
      <w:r w:rsidRPr="002C0B86">
        <w:rPr>
          <w:rFonts w:ascii="Times New Roman" w:hAnsi="Times New Roman" w:cs="Times New Roman"/>
          <w:sz w:val="24"/>
          <w:szCs w:val="24"/>
        </w:rPr>
        <w:t>симультантностью</w:t>
      </w:r>
      <w:proofErr w:type="spellEnd"/>
      <w:r w:rsidRPr="002C0B86">
        <w:rPr>
          <w:rFonts w:ascii="Times New Roman" w:hAnsi="Times New Roman" w:cs="Times New Roman"/>
          <w:sz w:val="24"/>
          <w:szCs w:val="24"/>
        </w:rPr>
        <w:t xml:space="preserve"> построения зрительного образа;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потребность в актуализации кратковременной памяти при воссоздании и оперировании зрительным образом;</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потребность в дополнительной мотивации к зрительной перцептивной деятельности;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Социализация ребенка </w:t>
      </w:r>
      <w:r w:rsidR="00B65723"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зависит от ряда факторов: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особенностей социальной среды и условий жизнедеятельности в семье, ее </w:t>
      </w:r>
      <w:r w:rsidRPr="002C0B86">
        <w:rPr>
          <w:rFonts w:ascii="Times New Roman" w:hAnsi="Times New Roman" w:cs="Times New Roman"/>
          <w:sz w:val="24"/>
          <w:szCs w:val="24"/>
        </w:rPr>
        <w:lastRenderedPageBreak/>
        <w:t xml:space="preserve">воспитательного потенциала;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адекватности отношения взрослого социума ребенка к нарушению зрения, возможностям (реальным и потенциальным) и потребностям (настоящим и будущим) дошкольника</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той ролью, которая ему отводится во взаимодействии, в познании;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профессиональной поддержки семьи по вопросам развития и воспитания детей</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соответствия образовательной среды в ДОО особым образовательным потребностям дошкольника </w:t>
      </w:r>
      <w:r w:rsidR="00B65723"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в ее составляющих: сфера общения (область межличностных отношений) в системе координат «взрослый –</w:t>
      </w:r>
      <w:r w:rsidR="00B65723" w:rsidRPr="002C0B86">
        <w:rPr>
          <w:rFonts w:ascii="Times New Roman" w:hAnsi="Times New Roman" w:cs="Times New Roman"/>
          <w:sz w:val="24"/>
          <w:szCs w:val="24"/>
        </w:rPr>
        <w:t xml:space="preserve"> </w:t>
      </w:r>
      <w:r w:rsidRPr="002C0B86">
        <w:rPr>
          <w:rFonts w:ascii="Times New Roman" w:hAnsi="Times New Roman" w:cs="Times New Roman"/>
          <w:sz w:val="24"/>
          <w:szCs w:val="24"/>
        </w:rPr>
        <w:t>ребенок</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«ребенок</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 взрослый», сфера организации и обеспечения освоения дошкольником </w:t>
      </w:r>
      <w:r w:rsidR="00B65723"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 xml:space="preserve">различных видов деятельности, сфера создания развивающей предметно-практической среды;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уровня и направленности коррекционно-компенсаторного сопровождения развития дошкольника</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К особым образовательным потребностям дошкольников </w:t>
      </w:r>
      <w:r w:rsidR="00B65723"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относятся потребности: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w:t>
      </w:r>
      <w:r w:rsidR="00B65723" w:rsidRPr="002C0B86">
        <w:rPr>
          <w:rFonts w:ascii="Times New Roman" w:hAnsi="Times New Roman" w:cs="Times New Roman"/>
          <w:sz w:val="24"/>
          <w:szCs w:val="24"/>
        </w:rPr>
        <w:t xml:space="preserve"> нарушения зрения</w:t>
      </w:r>
      <w:r w:rsidRPr="002C0B86">
        <w:rPr>
          <w:rFonts w:ascii="Times New Roman" w:hAnsi="Times New Roman" w:cs="Times New Roman"/>
          <w:sz w:val="24"/>
          <w:szCs w:val="24"/>
        </w:rPr>
        <w:t>, поддержании и повышении психоэмоционального тонуса, бодрости, эмоционального благополучия;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 с освоением умений формирования полимодальных и осмысленных зрительных образов картины мира;</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2C0B86">
        <w:rPr>
          <w:rFonts w:ascii="Times New Roman" w:hAnsi="Times New Roman" w:cs="Times New Roman"/>
          <w:sz w:val="24"/>
          <w:szCs w:val="24"/>
        </w:rPr>
        <w:t>тифлотехнических</w:t>
      </w:r>
      <w:proofErr w:type="spellEnd"/>
      <w:r w:rsidRPr="002C0B86">
        <w:rPr>
          <w:rFonts w:ascii="Times New Roman" w:hAnsi="Times New Roman" w:cs="Times New Roman"/>
          <w:sz w:val="24"/>
          <w:szCs w:val="24"/>
        </w:rPr>
        <w:t xml:space="preserve"> средств, улучшающих качество </w:t>
      </w:r>
      <w:proofErr w:type="spellStart"/>
      <w:r w:rsidRPr="002C0B86">
        <w:rPr>
          <w:rFonts w:ascii="Times New Roman" w:hAnsi="Times New Roman" w:cs="Times New Roman"/>
          <w:sz w:val="24"/>
          <w:szCs w:val="24"/>
        </w:rPr>
        <w:t>оптофизических</w:t>
      </w:r>
      <w:proofErr w:type="spellEnd"/>
      <w:r w:rsidRPr="002C0B86">
        <w:rPr>
          <w:rFonts w:ascii="Times New Roman" w:hAnsi="Times New Roman" w:cs="Times New Roman"/>
          <w:sz w:val="24"/>
          <w:szCs w:val="24"/>
        </w:rPr>
        <w:t xml:space="preserve"> характеристик визуально воспринимаемого материала; </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накапливании позитивного опыта, умений и навыков общения (субъект-</w:t>
      </w:r>
      <w:r w:rsidRPr="002C0B86">
        <w:rPr>
          <w:rFonts w:ascii="Times New Roman" w:hAnsi="Times New Roman" w:cs="Times New Roman"/>
          <w:sz w:val="24"/>
          <w:szCs w:val="24"/>
        </w:rPr>
        <w:lastRenderedPageBreak/>
        <w:t>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w:t>
      </w:r>
      <w:proofErr w:type="gramStart"/>
      <w:r w:rsidRPr="002C0B86">
        <w:rPr>
          <w:rFonts w:ascii="Times New Roman" w:hAnsi="Times New Roman" w:cs="Times New Roman"/>
          <w:sz w:val="24"/>
          <w:szCs w:val="24"/>
        </w:rPr>
        <w:t>владении</w:t>
      </w:r>
      <w:proofErr w:type="gramEnd"/>
      <w:r w:rsidRPr="002C0B86">
        <w:rPr>
          <w:rFonts w:ascii="Times New Roman" w:hAnsi="Times New Roman" w:cs="Times New Roman"/>
          <w:sz w:val="24"/>
          <w:szCs w:val="24"/>
        </w:rPr>
        <w:t xml:space="preserve"> взрослым социумом средствами общения, учитывающими трудности визуального отражения окружающего детьми</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r w:rsidR="00B65723" w:rsidRPr="002C0B86">
        <w:rPr>
          <w:rFonts w:ascii="Times New Roman" w:hAnsi="Times New Roman" w:cs="Times New Roman"/>
          <w:sz w:val="24"/>
          <w:szCs w:val="24"/>
        </w:rPr>
        <w:t xml:space="preserve">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w:t>
      </w:r>
      <w:proofErr w:type="gramStart"/>
      <w:r w:rsidRPr="002C0B86">
        <w:rPr>
          <w:rFonts w:ascii="Times New Roman" w:hAnsi="Times New Roman" w:cs="Times New Roman"/>
          <w:sz w:val="24"/>
          <w:szCs w:val="24"/>
        </w:rPr>
        <w:t>развитии</w:t>
      </w:r>
      <w:proofErr w:type="gramEnd"/>
      <w:r w:rsidRPr="002C0B86">
        <w:rPr>
          <w:rFonts w:ascii="Times New Roman" w:hAnsi="Times New Roman" w:cs="Times New Roman"/>
          <w:sz w:val="24"/>
          <w:szCs w:val="24"/>
        </w:rPr>
        <w:t xml:space="preserve"> умений и навыков взаимодействия со сверстниками в разных видах деятельности;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 расширении опыта, освоении умений и навыков взаимодействия </w:t>
      </w:r>
      <w:r w:rsidRPr="002C0B86">
        <w:rPr>
          <w:rFonts w:ascii="Times New Roman" w:hAnsi="Times New Roman" w:cs="Times New Roman"/>
          <w:sz w:val="24"/>
          <w:szCs w:val="24"/>
        </w:rPr>
        <w:br/>
        <w:t>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 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2C0B86">
        <w:rPr>
          <w:rFonts w:ascii="Times New Roman" w:hAnsi="Times New Roman" w:cs="Times New Roman"/>
          <w:sz w:val="24"/>
          <w:szCs w:val="24"/>
        </w:rPr>
        <w:t>дистантного</w:t>
      </w:r>
      <w:proofErr w:type="spellEnd"/>
      <w:r w:rsidRPr="002C0B86">
        <w:rPr>
          <w:rFonts w:ascii="Times New Roman" w:hAnsi="Times New Roman" w:cs="Times New Roman"/>
          <w:sz w:val="24"/>
          <w:szCs w:val="24"/>
        </w:rPr>
        <w:t xml:space="preserve"> отражения движений окружающих;</w:t>
      </w:r>
      <w:proofErr w:type="gram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развитии</w:t>
      </w:r>
      <w:proofErr w:type="gramEnd"/>
      <w:r w:rsidRPr="002C0B86">
        <w:rPr>
          <w:rFonts w:ascii="Times New Roman" w:hAnsi="Times New Roman" w:cs="Times New Roman"/>
          <w:sz w:val="24"/>
          <w:szCs w:val="24"/>
        </w:rPr>
        <w:t xml:space="preserve"> точности воспроизведения, ритмичности, </w:t>
      </w:r>
      <w:proofErr w:type="spellStart"/>
      <w:r w:rsidRPr="002C0B86">
        <w:rPr>
          <w:rFonts w:ascii="Times New Roman" w:hAnsi="Times New Roman" w:cs="Times New Roman"/>
          <w:sz w:val="24"/>
          <w:szCs w:val="24"/>
        </w:rPr>
        <w:t>скоординированности</w:t>
      </w:r>
      <w:proofErr w:type="spellEnd"/>
      <w:r w:rsidRPr="002C0B86">
        <w:rPr>
          <w:rFonts w:ascii="Times New Roman" w:hAnsi="Times New Roman" w:cs="Times New Roman"/>
          <w:sz w:val="24"/>
          <w:szCs w:val="24"/>
        </w:rPr>
        <w:t>, плавности освоенных движений; развитии зрительно-моторной координации в системах «глаз-рука», «глаз-нога»;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2C0B86">
        <w:rPr>
          <w:rFonts w:ascii="Times New Roman" w:hAnsi="Times New Roman" w:cs="Times New Roman"/>
          <w:sz w:val="24"/>
          <w:szCs w:val="24"/>
        </w:rPr>
        <w:t>микроплоскости</w:t>
      </w:r>
      <w:proofErr w:type="spellEnd"/>
      <w:r w:rsidRPr="002C0B86">
        <w:rPr>
          <w:rFonts w:ascii="Times New Roman" w:hAnsi="Times New Roman" w:cs="Times New Roman"/>
          <w:sz w:val="24"/>
          <w:szCs w:val="24"/>
        </w:rPr>
        <w:t xml:space="preserve"> в условиях слабовидения;</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особой предметно-пространственной организации образовательного пространства с обеспечением доступности (</w:t>
      </w:r>
      <w:proofErr w:type="spellStart"/>
      <w:r w:rsidRPr="002C0B86">
        <w:rPr>
          <w:rFonts w:ascii="Times New Roman" w:hAnsi="Times New Roman" w:cs="Times New Roman"/>
          <w:sz w:val="24"/>
          <w:szCs w:val="24"/>
        </w:rPr>
        <w:t>безбарьерная</w:t>
      </w:r>
      <w:proofErr w:type="spellEnd"/>
      <w:r w:rsidRPr="002C0B86">
        <w:rPr>
          <w:rFonts w:ascii="Times New Roman" w:hAnsi="Times New Roman" w:cs="Times New Roman"/>
          <w:sz w:val="24"/>
          <w:szCs w:val="24"/>
        </w:rPr>
        <w:t xml:space="preserve"> среда) дошкольникам</w:t>
      </w:r>
      <w:r w:rsidR="00B65723"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 учетом степени слабовидения) самостоятельного и успешного осваивания разных его сред;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w:t>
      </w:r>
      <w:proofErr w:type="gramStart"/>
      <w:r w:rsidRPr="002C0B86">
        <w:rPr>
          <w:rFonts w:ascii="Times New Roman" w:hAnsi="Times New Roman" w:cs="Times New Roman"/>
          <w:sz w:val="24"/>
          <w:szCs w:val="24"/>
        </w:rPr>
        <w:t>поддержании</w:t>
      </w:r>
      <w:proofErr w:type="gramEnd"/>
      <w:r w:rsidRPr="002C0B86">
        <w:rPr>
          <w:rFonts w:ascii="Times New Roman" w:hAnsi="Times New Roman" w:cs="Times New Roman"/>
          <w:sz w:val="24"/>
          <w:szCs w:val="24"/>
        </w:rPr>
        <w:t xml:space="preserve">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w:t>
      </w:r>
      <w:r w:rsidRPr="002C0B86">
        <w:rPr>
          <w:rFonts w:ascii="Times New Roman" w:hAnsi="Times New Roman" w:cs="Times New Roman"/>
          <w:sz w:val="24"/>
          <w:szCs w:val="24"/>
        </w:rPr>
        <w:lastRenderedPageBreak/>
        <w:t>инициативности; развитии чувства нового, познавательных интересов и любознательности;</w:t>
      </w:r>
    </w:p>
    <w:p w:rsidR="00F06DA4" w:rsidRPr="002C0B86" w:rsidRDefault="00F06DA4" w:rsidP="00F06DA4">
      <w:pPr>
        <w:widowControl w:val="0"/>
        <w:spacing w:after="0" w:line="336"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roofErr w:type="gramEnd"/>
    </w:p>
    <w:p w:rsidR="00241933" w:rsidRPr="002C0B86" w:rsidRDefault="00F06DA4" w:rsidP="00241933">
      <w:pPr>
        <w:widowControl w:val="0"/>
        <w:spacing w:line="336"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расширении</w:t>
      </w:r>
      <w:proofErr w:type="gramEnd"/>
      <w:r w:rsidRPr="002C0B86">
        <w:rPr>
          <w:rFonts w:ascii="Times New Roman" w:hAnsi="Times New Roman" w:cs="Times New Roman"/>
          <w:sz w:val="24"/>
          <w:szCs w:val="24"/>
        </w:rPr>
        <w:t xml:space="preserve"> знаний, представлений, опыта практического освоения социальных и предметно-пространственных сред жизнедеятельности человека.</w:t>
      </w:r>
      <w:bookmarkStart w:id="4" w:name="_Toc491274216"/>
    </w:p>
    <w:p w:rsidR="00F06DA4" w:rsidRPr="002C0B86" w:rsidRDefault="00F06DA4" w:rsidP="00241933">
      <w:pPr>
        <w:pStyle w:val="33"/>
      </w:pPr>
      <w:r w:rsidRPr="002C0B86">
        <w:t>1.1.3. Приоритетные направления деятельности дошкольной образовательной организации</w:t>
      </w:r>
      <w:bookmarkEnd w:id="4"/>
    </w:p>
    <w:p w:rsidR="00F06DA4" w:rsidRPr="002C0B86" w:rsidRDefault="009B4DAA"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Приоритетные направления</w:t>
      </w:r>
      <w:r w:rsidR="00F06DA4" w:rsidRPr="002C0B86">
        <w:rPr>
          <w:rFonts w:ascii="Times New Roman" w:hAnsi="Times New Roman" w:cs="Times New Roman"/>
          <w:sz w:val="24"/>
          <w:szCs w:val="24"/>
        </w:rPr>
        <w:t xml:space="preserve"> деятельности </w:t>
      </w:r>
      <w:r w:rsidRPr="002C0B86">
        <w:rPr>
          <w:rFonts w:ascii="Times New Roman" w:hAnsi="Times New Roman" w:cs="Times New Roman"/>
          <w:sz w:val="24"/>
          <w:szCs w:val="24"/>
        </w:rPr>
        <w:t xml:space="preserve">МБДОУ № 42 </w:t>
      </w:r>
      <w:r w:rsidR="00F06DA4" w:rsidRPr="002C0B86">
        <w:rPr>
          <w:rFonts w:ascii="Times New Roman" w:hAnsi="Times New Roman" w:cs="Times New Roman"/>
          <w:sz w:val="24"/>
          <w:szCs w:val="24"/>
        </w:rPr>
        <w:t>обусловлен</w:t>
      </w:r>
      <w:r w:rsidRPr="002C0B86">
        <w:rPr>
          <w:rFonts w:ascii="Times New Roman" w:hAnsi="Times New Roman" w:cs="Times New Roman"/>
          <w:sz w:val="24"/>
          <w:szCs w:val="24"/>
        </w:rPr>
        <w:t>ы</w:t>
      </w:r>
      <w:r w:rsidR="00F06DA4" w:rsidRPr="002C0B86">
        <w:rPr>
          <w:rFonts w:ascii="Times New Roman" w:hAnsi="Times New Roman" w:cs="Times New Roman"/>
          <w:sz w:val="24"/>
          <w:szCs w:val="24"/>
        </w:rPr>
        <w:t xml:space="preserve"> особыми образовательными потребностями детей</w:t>
      </w:r>
      <w:r w:rsidRPr="002C0B86">
        <w:rPr>
          <w:rFonts w:ascii="Times New Roman" w:hAnsi="Times New Roman" w:cs="Times New Roman"/>
          <w:sz w:val="24"/>
          <w:szCs w:val="24"/>
        </w:rPr>
        <w:t xml:space="preserve"> с нарушением зрения</w:t>
      </w:r>
      <w:r w:rsidR="00F06DA4" w:rsidRPr="002C0B86">
        <w:rPr>
          <w:rFonts w:ascii="Times New Roman" w:hAnsi="Times New Roman" w:cs="Times New Roman"/>
          <w:sz w:val="24"/>
          <w:szCs w:val="24"/>
        </w:rPr>
        <w:t xml:space="preserve"> и необходимостью расширения границ образовательных сред их удовлетворения.</w:t>
      </w:r>
      <w:r w:rsidRPr="002C0B86">
        <w:rPr>
          <w:rFonts w:ascii="Times New Roman" w:hAnsi="Times New Roman" w:cs="Times New Roman"/>
          <w:sz w:val="24"/>
          <w:szCs w:val="24"/>
        </w:rPr>
        <w:t xml:space="preserve"> </w:t>
      </w:r>
    </w:p>
    <w:p w:rsidR="00F06DA4" w:rsidRPr="002C0B86" w:rsidRDefault="00F06DA4" w:rsidP="00F06DA4">
      <w:pPr>
        <w:widowControl w:val="0"/>
        <w:spacing w:after="0" w:line="360" w:lineRule="auto"/>
        <w:ind w:left="360"/>
        <w:jc w:val="both"/>
        <w:rPr>
          <w:rFonts w:ascii="Times New Roman" w:hAnsi="Times New Roman" w:cs="Times New Roman"/>
          <w:i/>
          <w:sz w:val="24"/>
          <w:szCs w:val="24"/>
        </w:rPr>
      </w:pPr>
      <w:r w:rsidRPr="002C0B86">
        <w:rPr>
          <w:rFonts w:ascii="Times New Roman" w:hAnsi="Times New Roman" w:cs="Times New Roman"/>
          <w:sz w:val="24"/>
          <w:szCs w:val="24"/>
        </w:rPr>
        <w:tab/>
        <w:t>Направление</w:t>
      </w:r>
      <w:r w:rsidRPr="002C0B86">
        <w:rPr>
          <w:rFonts w:ascii="Times New Roman" w:hAnsi="Times New Roman" w:cs="Times New Roman"/>
          <w:i/>
          <w:sz w:val="24"/>
          <w:szCs w:val="24"/>
        </w:rPr>
        <w:t xml:space="preserve"> «Физкультурно-оздоровительная деятельность».</w:t>
      </w:r>
    </w:p>
    <w:p w:rsidR="00F06DA4" w:rsidRPr="002C0B86" w:rsidRDefault="009B4DAA"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Данное направление</w:t>
      </w:r>
      <w:r w:rsidR="00F06DA4" w:rsidRPr="002C0B86">
        <w:rPr>
          <w:rFonts w:ascii="Times New Roman" w:hAnsi="Times New Roman" w:cs="Times New Roman"/>
          <w:sz w:val="24"/>
          <w:szCs w:val="24"/>
        </w:rPr>
        <w:t xml:space="preserve"> приоритетной деятельности обусловлен</w:t>
      </w:r>
      <w:r w:rsidRPr="002C0B86">
        <w:rPr>
          <w:rFonts w:ascii="Times New Roman" w:hAnsi="Times New Roman" w:cs="Times New Roman"/>
          <w:sz w:val="24"/>
          <w:szCs w:val="24"/>
        </w:rPr>
        <w:t>о</w:t>
      </w:r>
      <w:r w:rsidR="00F06DA4" w:rsidRPr="002C0B86">
        <w:rPr>
          <w:rFonts w:ascii="Times New Roman" w:hAnsi="Times New Roman" w:cs="Times New Roman"/>
          <w:sz w:val="24"/>
          <w:szCs w:val="24"/>
        </w:rPr>
        <w:t xml:space="preserve"> недостаточностями и особенностями физического развития детей</w:t>
      </w:r>
      <w:r w:rsidRPr="002C0B86">
        <w:rPr>
          <w:rFonts w:ascii="Times New Roman" w:hAnsi="Times New Roman" w:cs="Times New Roman"/>
          <w:sz w:val="24"/>
          <w:szCs w:val="24"/>
        </w:rPr>
        <w:t xml:space="preserve"> с нарушением зрения</w:t>
      </w:r>
      <w:r w:rsidR="00F06DA4" w:rsidRPr="002C0B86">
        <w:rPr>
          <w:rFonts w:ascii="Times New Roman" w:hAnsi="Times New Roman" w:cs="Times New Roman"/>
          <w:sz w:val="24"/>
          <w:szCs w:val="24"/>
        </w:rPr>
        <w:t>,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w:t>
      </w:r>
    </w:p>
    <w:p w:rsidR="00F06DA4" w:rsidRPr="002C0B86" w:rsidRDefault="00F25991"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Деятельность МБДОУ № 42</w:t>
      </w:r>
      <w:r w:rsidR="00F06DA4" w:rsidRPr="002C0B86">
        <w:rPr>
          <w:rFonts w:ascii="Times New Roman" w:hAnsi="Times New Roman" w:cs="Times New Roman"/>
          <w:sz w:val="24"/>
          <w:szCs w:val="24"/>
        </w:rPr>
        <w:t xml:space="preserve"> по данному направлению включает:</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сохранных и нарушенных зрительных функций, наращивание зрительной работоспособности: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определение характера и неукоснительное соблюдение режима зрительных нагрузок;</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обеспечение соблюдения санитарно-гигиенических условий, актуальных для зрительной работы в соответствии с клиническими формами слабовидения;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укрепление мышечной системы глаз, улучшение обменных процессов, кровоснабжения (общих и местных);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профилактику обострения общих (хронических) заболеваний;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организацию жизнедеятельности дошкольников</w:t>
      </w:r>
      <w:r w:rsidR="00F2599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Pr="002C0B86">
        <w:rPr>
          <w:rFonts w:ascii="Times New Roman" w:hAnsi="Times New Roman" w:cs="Times New Roman"/>
          <w:sz w:val="24"/>
          <w:szCs w:val="24"/>
          <w:shd w:val="clear" w:color="auto" w:fill="FFFFFF"/>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Направление «</w:t>
      </w:r>
      <w:r w:rsidRPr="002C0B86">
        <w:rPr>
          <w:rFonts w:ascii="Times New Roman" w:hAnsi="Times New Roman" w:cs="Times New Roman"/>
          <w:i/>
          <w:sz w:val="24"/>
          <w:szCs w:val="24"/>
        </w:rPr>
        <w:t xml:space="preserve">Образовательная деятельность </w:t>
      </w:r>
      <w:r w:rsidRPr="002C0B86">
        <w:rPr>
          <w:rFonts w:ascii="Times New Roman" w:hAnsi="Times New Roman" w:cs="Times New Roman"/>
          <w:i/>
          <w:sz w:val="24"/>
          <w:szCs w:val="24"/>
          <w:lang w:val="en-US"/>
        </w:rPr>
        <w:t>c</w:t>
      </w:r>
      <w:r w:rsidRPr="002C0B86">
        <w:rPr>
          <w:rFonts w:ascii="Times New Roman" w:hAnsi="Times New Roman" w:cs="Times New Roman"/>
          <w:i/>
          <w:sz w:val="24"/>
          <w:szCs w:val="24"/>
        </w:rPr>
        <w:t xml:space="preserve"> обеспечением социализации дошкольников </w:t>
      </w:r>
      <w:r w:rsidR="00F25991" w:rsidRPr="002C0B86">
        <w:rPr>
          <w:rFonts w:ascii="Times New Roman" w:hAnsi="Times New Roman" w:cs="Times New Roman"/>
          <w:i/>
          <w:sz w:val="24"/>
          <w:szCs w:val="24"/>
        </w:rPr>
        <w:t>с нарушением зрения</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eastAsia="Times New Roman" w:hAnsi="Times New Roman" w:cs="Times New Roman"/>
          <w:sz w:val="24"/>
          <w:szCs w:val="24"/>
        </w:rPr>
        <w:t>Социализация</w:t>
      </w:r>
      <w:r w:rsidRPr="002C0B86">
        <w:rPr>
          <w:rFonts w:ascii="Times New Roman" w:hAnsi="Times New Roman" w:cs="Times New Roman"/>
          <w:sz w:val="24"/>
          <w:szCs w:val="24"/>
        </w:rPr>
        <w:t xml:space="preserve"> – широкий процесс накопления ребенком</w:t>
      </w:r>
      <w:r w:rsidRPr="002C0B86">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2C0B86">
        <w:rPr>
          <w:rFonts w:ascii="Times New Roman" w:hAnsi="Times New Roman" w:cs="Times New Roman"/>
          <w:sz w:val="24"/>
          <w:szCs w:val="24"/>
        </w:rPr>
        <w:t>лизации личностного проявления</w:t>
      </w:r>
      <w:r w:rsidRPr="002C0B86">
        <w:rPr>
          <w:rFonts w:ascii="Times New Roman" w:eastAsia="Times New Roman" w:hAnsi="Times New Roman" w:cs="Times New Roman"/>
          <w:sz w:val="24"/>
          <w:szCs w:val="24"/>
        </w:rPr>
        <w:t>. Основная цель</w:t>
      </w:r>
      <w:r w:rsidRPr="002C0B86">
        <w:rPr>
          <w:rFonts w:ascii="Times New Roman" w:hAnsi="Times New Roman" w:cs="Times New Roman"/>
          <w:sz w:val="24"/>
          <w:szCs w:val="24"/>
        </w:rPr>
        <w:t xml:space="preserve"> приоритетной образовательной деятельности –</w:t>
      </w:r>
      <w:r w:rsidRPr="002C0B86">
        <w:rPr>
          <w:rFonts w:ascii="Times New Roman" w:eastAsia="Times New Roman" w:hAnsi="Times New Roman" w:cs="Times New Roman"/>
          <w:sz w:val="24"/>
          <w:szCs w:val="24"/>
        </w:rPr>
        <w:t xml:space="preserve"> приобщение </w:t>
      </w:r>
      <w:r w:rsidRPr="002C0B86">
        <w:rPr>
          <w:rFonts w:ascii="Times New Roman" w:hAnsi="Times New Roman" w:cs="Times New Roman"/>
          <w:sz w:val="24"/>
          <w:szCs w:val="24"/>
        </w:rPr>
        <w:t xml:space="preserve">ребенка </w:t>
      </w:r>
      <w:r w:rsidR="00F25991" w:rsidRPr="002C0B86">
        <w:rPr>
          <w:rFonts w:ascii="Times New Roman" w:hAnsi="Times New Roman" w:cs="Times New Roman"/>
          <w:sz w:val="24"/>
          <w:szCs w:val="24"/>
        </w:rPr>
        <w:t xml:space="preserve">с нарушением зрения </w:t>
      </w:r>
      <w:r w:rsidRPr="002C0B86">
        <w:rPr>
          <w:rFonts w:ascii="Times New Roman" w:hAnsi="Times New Roman" w:cs="Times New Roman"/>
          <w:sz w:val="24"/>
          <w:szCs w:val="24"/>
        </w:rPr>
        <w:t>к общечеловеческим ценностям: общению, познанию, преобразованию и созданию новых сред и др. в дошкольном возрасте. В соответствии с этим данное направление деятельности включает в себя социализацию дошкольников</w:t>
      </w:r>
      <w:r w:rsidR="00F2599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средствами игры.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рамках данного направления деятельности </w:t>
      </w:r>
      <w:r w:rsidR="00F25991" w:rsidRPr="002C0B86">
        <w:rPr>
          <w:rFonts w:ascii="Times New Roman" w:hAnsi="Times New Roman" w:cs="Times New Roman"/>
          <w:sz w:val="24"/>
          <w:szCs w:val="24"/>
        </w:rPr>
        <w:t xml:space="preserve">МБДОУ № 42 </w:t>
      </w:r>
      <w:r w:rsidRPr="002C0B86">
        <w:rPr>
          <w:rFonts w:ascii="Times New Roman" w:hAnsi="Times New Roman" w:cs="Times New Roman"/>
          <w:sz w:val="24"/>
          <w:szCs w:val="24"/>
        </w:rPr>
        <w:t>дошкольник</w:t>
      </w:r>
      <w:r w:rsidR="00F2599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w:t>
      </w:r>
      <w:proofErr w:type="spellStart"/>
      <w:r w:rsidRPr="002C0B86">
        <w:rPr>
          <w:rFonts w:ascii="Times New Roman" w:hAnsi="Times New Roman" w:cs="Times New Roman"/>
          <w:sz w:val="24"/>
          <w:szCs w:val="24"/>
        </w:rPr>
        <w:t>самопрезентации</w:t>
      </w:r>
      <w:proofErr w:type="spellEnd"/>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Реализация данного направления деятельности требует создания максимально благоприятных условий для игр и развития игровой деятельности ребенка</w:t>
      </w:r>
      <w:r w:rsidR="00F2599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учитывающих особые образовательные потребности этой группы детей: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обеспечение </w:t>
      </w:r>
      <w:proofErr w:type="spellStart"/>
      <w:r w:rsidRPr="002C0B86">
        <w:rPr>
          <w:rFonts w:ascii="Times New Roman" w:hAnsi="Times New Roman" w:cs="Times New Roman"/>
          <w:sz w:val="24"/>
          <w:szCs w:val="24"/>
        </w:rPr>
        <w:t>безбарьерной</w:t>
      </w:r>
      <w:proofErr w:type="spellEnd"/>
      <w:r w:rsidRPr="002C0B86">
        <w:rPr>
          <w:rFonts w:ascii="Times New Roman" w:hAnsi="Times New Roman" w:cs="Times New Roman"/>
          <w:sz w:val="24"/>
          <w:szCs w:val="24"/>
        </w:rPr>
        <w:t xml:space="preserve"> игровой среды, ее доступности для освоения ребенком</w:t>
      </w:r>
      <w:r w:rsidR="00F25991"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созда</w:t>
      </w:r>
      <w:r w:rsidR="00574F87" w:rsidRPr="002C0B86">
        <w:rPr>
          <w:rFonts w:ascii="Times New Roman" w:hAnsi="Times New Roman" w:cs="Times New Roman"/>
          <w:sz w:val="24"/>
          <w:szCs w:val="24"/>
        </w:rPr>
        <w:t>ние игровой среды, побуждающей</w:t>
      </w:r>
      <w:r w:rsidRPr="002C0B86">
        <w:rPr>
          <w:rFonts w:ascii="Times New Roman" w:hAnsi="Times New Roman" w:cs="Times New Roman"/>
          <w:sz w:val="24"/>
          <w:szCs w:val="24"/>
        </w:rPr>
        <w:t xml:space="preserve"> ребенка</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к преодолению трудностей развития, обусловленных негативным влиянием нарушенного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вовлечение ребенка</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 разные виды игр в непосредственно образовательной деятельности и образовательной деятельности, осуществляемой в режимных моментах;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адекватное отношение взрослого социума к индивидуальным потребностям и готовностью, потенциальным возможностям участия ребенка</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 игре, освоении новых игровых сред. </w:t>
      </w:r>
    </w:p>
    <w:p w:rsidR="00F06DA4" w:rsidRPr="002C0B86" w:rsidRDefault="00F06DA4" w:rsidP="00F06DA4">
      <w:pPr>
        <w:widowControl w:val="0"/>
        <w:spacing w:after="0" w:line="360" w:lineRule="auto"/>
        <w:ind w:firstLine="360"/>
        <w:jc w:val="both"/>
        <w:rPr>
          <w:rFonts w:ascii="Times New Roman" w:hAnsi="Times New Roman" w:cs="Times New Roman"/>
          <w:i/>
          <w:sz w:val="24"/>
          <w:szCs w:val="24"/>
        </w:rPr>
      </w:pPr>
      <w:r w:rsidRPr="002C0B86">
        <w:rPr>
          <w:rFonts w:ascii="Times New Roman" w:hAnsi="Times New Roman" w:cs="Times New Roman"/>
          <w:sz w:val="24"/>
          <w:szCs w:val="24"/>
        </w:rPr>
        <w:tab/>
        <w:t xml:space="preserve">Направление </w:t>
      </w:r>
      <w:r w:rsidRPr="002C0B86">
        <w:rPr>
          <w:rFonts w:ascii="Times New Roman" w:hAnsi="Times New Roman" w:cs="Times New Roman"/>
          <w:i/>
          <w:sz w:val="24"/>
          <w:szCs w:val="24"/>
        </w:rPr>
        <w:t>«Художественно-эстетическая образовательная деятельность».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Приоритетность данного направления образовательной деятельности </w:t>
      </w:r>
      <w:r w:rsidR="00574F87" w:rsidRPr="002C0B86">
        <w:rPr>
          <w:rFonts w:ascii="Times New Roman" w:hAnsi="Times New Roman" w:cs="Times New Roman"/>
          <w:sz w:val="24"/>
          <w:szCs w:val="24"/>
        </w:rPr>
        <w:t xml:space="preserve">МБДОУ </w:t>
      </w:r>
      <w:r w:rsidRPr="002C0B86">
        <w:rPr>
          <w:rFonts w:ascii="Times New Roman" w:hAnsi="Times New Roman" w:cs="Times New Roman"/>
          <w:sz w:val="24"/>
          <w:szCs w:val="24"/>
        </w:rPr>
        <w:t>обусловлена особой реабилитационной и адаптационно-компенсаторной ролью разных видов художественно-эстетической деятельности для детей</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w:t>
      </w:r>
      <w:proofErr w:type="gramEnd"/>
      <w:r w:rsidRPr="002C0B86">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w:t>
      </w:r>
      <w:r w:rsidR="00574F87" w:rsidRPr="002C0B86">
        <w:rPr>
          <w:rFonts w:ascii="Times New Roman" w:hAnsi="Times New Roman" w:cs="Times New Roman"/>
          <w:sz w:val="24"/>
          <w:szCs w:val="24"/>
        </w:rPr>
        <w:t xml:space="preserve">у с нарушением зрения </w:t>
      </w:r>
      <w:r w:rsidRPr="002C0B86">
        <w:rPr>
          <w:rFonts w:ascii="Times New Roman" w:hAnsi="Times New Roman" w:cs="Times New Roman"/>
          <w:sz w:val="24"/>
          <w:szCs w:val="24"/>
        </w:rPr>
        <w:t xml:space="preserve">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Реализация данного направления деятельности требует создания максимально благоприятных условий для развития детского художественного творчества ребенка</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 учетом индивидуально-типологических и особых образовательных потребностей этой группы детей: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определение видов художественно-эстетической деятельности, в которые будут вовлекаться дети: музыкально-</w:t>
      </w:r>
      <w:proofErr w:type="gramStart"/>
      <w:r w:rsidRPr="002C0B86">
        <w:rPr>
          <w:rFonts w:ascii="Times New Roman" w:hAnsi="Times New Roman" w:cs="Times New Roman"/>
          <w:sz w:val="24"/>
          <w:szCs w:val="24"/>
        </w:rPr>
        <w:t>ритмическая деятельность</w:t>
      </w:r>
      <w:proofErr w:type="gramEnd"/>
      <w:r w:rsidRPr="002C0B86">
        <w:rPr>
          <w:rFonts w:ascii="Times New Roman" w:hAnsi="Times New Roman" w:cs="Times New Roman"/>
          <w:sz w:val="24"/>
          <w:szCs w:val="24"/>
        </w:rPr>
        <w:t>;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создание доступной привлекательной для освоения дошкольниками</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определенного вида художественно-эстетической деятельности предметно-</w:t>
      </w:r>
      <w:r w:rsidRPr="002C0B86">
        <w:rPr>
          <w:rFonts w:ascii="Times New Roman" w:hAnsi="Times New Roman" w:cs="Times New Roman"/>
          <w:sz w:val="24"/>
          <w:szCs w:val="24"/>
        </w:rPr>
        <w:lastRenderedPageBreak/>
        <w:t>пространственной среды;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создание педагогических условий, побуждающих, поддерживающих любознательность, инициативность, творческую активность ребенка</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помогающих ему развивать устойчивый интерес к деятельности, чувствовать атмосферу творчества и сотворчества;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привлечение в художественно-эстетическую образовательную среду дошкольников</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w:t>
      </w:r>
      <w:r w:rsidR="00574F87" w:rsidRPr="002C0B86">
        <w:rPr>
          <w:rFonts w:ascii="Times New Roman" w:hAnsi="Times New Roman" w:cs="Times New Roman"/>
          <w:sz w:val="24"/>
          <w:szCs w:val="24"/>
        </w:rPr>
        <w:t>читель-логопед</w:t>
      </w:r>
      <w:r w:rsidRPr="002C0B86">
        <w:rPr>
          <w:rFonts w:ascii="Times New Roman" w:hAnsi="Times New Roman" w:cs="Times New Roman"/>
          <w:sz w:val="24"/>
          <w:szCs w:val="24"/>
        </w:rPr>
        <w:t>, педагог-психолог) и владеющих адекватными методами и приемами взаимодействия с детьми с учетом их индивидуально-типологических особенностей;</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w:t>
      </w:r>
      <w:r w:rsidRPr="002C0B86">
        <w:rPr>
          <w:rFonts w:ascii="Times New Roman" w:hAnsi="Times New Roman" w:cs="Times New Roman"/>
          <w:sz w:val="24"/>
          <w:szCs w:val="24"/>
        </w:rPr>
        <w:br/>
        <w:t>и др.);</w:t>
      </w:r>
    </w:p>
    <w:p w:rsidR="00F06DA4" w:rsidRPr="002C0B86" w:rsidRDefault="00F06DA4" w:rsidP="00AF55D6">
      <w:pPr>
        <w:widowControl w:val="0"/>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w:t>
      </w:r>
      <w:r w:rsidR="00574F87"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241933">
      <w:pPr>
        <w:pStyle w:val="33"/>
      </w:pPr>
      <w:bookmarkStart w:id="5" w:name="_Toc491274217"/>
      <w:r w:rsidRPr="002C0B86">
        <w:t>1.1.4. Принципы и подходы к формированию адаптированной основной образовательной программы дошкольного образования, механизмы адаптации</w:t>
      </w:r>
      <w:bookmarkEnd w:id="5"/>
    </w:p>
    <w:p w:rsidR="00F06DA4" w:rsidRPr="002C0B86" w:rsidRDefault="00574F87"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w:t>
      </w:r>
      <w:r w:rsidR="00F06DA4" w:rsidRPr="002C0B86">
        <w:rPr>
          <w:rFonts w:ascii="Times New Roman" w:hAnsi="Times New Roman" w:cs="Times New Roman"/>
          <w:sz w:val="24"/>
          <w:szCs w:val="24"/>
        </w:rPr>
        <w:t>ринципами построения АООП в соот</w:t>
      </w:r>
      <w:r w:rsidRPr="002C0B86">
        <w:rPr>
          <w:rFonts w:ascii="Times New Roman" w:hAnsi="Times New Roman" w:cs="Times New Roman"/>
          <w:sz w:val="24"/>
          <w:szCs w:val="24"/>
        </w:rPr>
        <w:t xml:space="preserve">ветствии с требованиями ФГОС </w:t>
      </w:r>
      <w:proofErr w:type="gramStart"/>
      <w:r w:rsidRPr="002C0B86">
        <w:rPr>
          <w:rFonts w:ascii="Times New Roman" w:hAnsi="Times New Roman" w:cs="Times New Roman"/>
          <w:sz w:val="24"/>
          <w:szCs w:val="24"/>
        </w:rPr>
        <w:t>ДО</w:t>
      </w:r>
      <w:proofErr w:type="gramEnd"/>
      <w:r w:rsidRPr="002C0B86">
        <w:rPr>
          <w:rFonts w:ascii="Times New Roman" w:hAnsi="Times New Roman" w:cs="Times New Roman"/>
          <w:sz w:val="24"/>
          <w:szCs w:val="24"/>
        </w:rPr>
        <w:t xml:space="preserve"> </w:t>
      </w:r>
      <w:r w:rsidR="00F06DA4" w:rsidRPr="002C0B86">
        <w:rPr>
          <w:rFonts w:ascii="Times New Roman" w:hAnsi="Times New Roman" w:cs="Times New Roman"/>
          <w:sz w:val="24"/>
          <w:szCs w:val="24"/>
        </w:rPr>
        <w:t>выступают:</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поддержка разнообразия детства;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сохранение уникальности и </w:t>
      </w:r>
      <w:proofErr w:type="spellStart"/>
      <w:r w:rsidRPr="002C0B86">
        <w:rPr>
          <w:rFonts w:ascii="Times New Roman" w:hAnsi="Times New Roman" w:cs="Times New Roman"/>
          <w:sz w:val="24"/>
          <w:szCs w:val="24"/>
        </w:rPr>
        <w:t>самоценности</w:t>
      </w:r>
      <w:proofErr w:type="spellEnd"/>
      <w:r w:rsidRPr="002C0B86">
        <w:rPr>
          <w:rFonts w:ascii="Times New Roman" w:hAnsi="Times New Roman" w:cs="Times New Roman"/>
          <w:sz w:val="24"/>
          <w:szCs w:val="24"/>
        </w:rPr>
        <w:t xml:space="preserve"> детства как важного этапа в общем развитии человека;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позитивная социализация ребенка;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w:t>
      </w:r>
      <w:r w:rsidR="00574F87" w:rsidRPr="002C0B86">
        <w:rPr>
          <w:rFonts w:ascii="Times New Roman" w:hAnsi="Times New Roman" w:cs="Times New Roman"/>
          <w:sz w:val="24"/>
          <w:szCs w:val="24"/>
        </w:rPr>
        <w:t xml:space="preserve"> МБДОУ</w:t>
      </w:r>
      <w:r w:rsidRPr="002C0B86">
        <w:rPr>
          <w:rFonts w:ascii="Times New Roman" w:hAnsi="Times New Roman" w:cs="Times New Roman"/>
          <w:sz w:val="24"/>
          <w:szCs w:val="24"/>
        </w:rPr>
        <w:t>) и детей;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содействие и сотрудничество детей и взрослых, признание ребенка полноценным участником (субъектом) образовательных отношений;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сотрудничество </w:t>
      </w:r>
      <w:r w:rsidR="00E849C9" w:rsidRPr="002C0B86">
        <w:rPr>
          <w:rFonts w:ascii="Times New Roman" w:hAnsi="Times New Roman" w:cs="Times New Roman"/>
          <w:sz w:val="24"/>
          <w:szCs w:val="24"/>
        </w:rPr>
        <w:t xml:space="preserve">МБДОУ </w:t>
      </w:r>
      <w:r w:rsidRPr="002C0B86">
        <w:rPr>
          <w:rFonts w:ascii="Times New Roman" w:hAnsi="Times New Roman" w:cs="Times New Roman"/>
          <w:sz w:val="24"/>
          <w:szCs w:val="24"/>
        </w:rPr>
        <w:t>с семьей;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развивающее вариативное образование;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полнота содержания и интеграция отдельных образовательных областей.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Программа определяет содержание образовательных областей с учетом возрастных особенностей детей в различных видах деятельности, </w:t>
      </w:r>
      <w:proofErr w:type="gramStart"/>
      <w:r w:rsidRPr="002C0B86">
        <w:rPr>
          <w:rFonts w:ascii="Times New Roman" w:hAnsi="Times New Roman" w:cs="Times New Roman"/>
          <w:sz w:val="24"/>
          <w:szCs w:val="24"/>
        </w:rPr>
        <w:t>которое</w:t>
      </w:r>
      <w:proofErr w:type="gramEnd"/>
      <w:r w:rsidRPr="002C0B86">
        <w:rPr>
          <w:rFonts w:ascii="Times New Roman" w:hAnsi="Times New Roman" w:cs="Times New Roman"/>
          <w:sz w:val="24"/>
          <w:szCs w:val="24"/>
        </w:rPr>
        <w:t xml:space="preserve"> в АООП для дошкольников</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указывает на необходимость адаптации в соответствии с </w:t>
      </w:r>
      <w:r w:rsidRPr="002C0B86">
        <w:rPr>
          <w:rFonts w:ascii="Times New Roman" w:hAnsi="Times New Roman" w:cs="Times New Roman"/>
          <w:i/>
          <w:sz w:val="24"/>
          <w:szCs w:val="24"/>
        </w:rPr>
        <w:t>принципом педагогической целесообразности в уточнении объема и содержательного наполнения образовательной деятельности</w:t>
      </w:r>
      <w:r w:rsidRPr="002C0B86">
        <w:rPr>
          <w:rFonts w:ascii="Times New Roman" w:hAnsi="Times New Roman" w:cs="Times New Roman"/>
          <w:sz w:val="24"/>
          <w:szCs w:val="24"/>
        </w:rPr>
        <w:t xml:space="preserve">.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 то же время особенности развития детей</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наличие у них особых образовательных потребностей </w:t>
      </w:r>
      <w:r w:rsidRPr="002C0B86">
        <w:rPr>
          <w:rFonts w:ascii="Times New Roman" w:hAnsi="Times New Roman" w:cs="Times New Roman"/>
          <w:sz w:val="24"/>
          <w:szCs w:val="24"/>
          <w:lang w:val="en-US"/>
        </w:rPr>
        <w:t>c</w:t>
      </w:r>
      <w:r w:rsidRPr="002C0B86">
        <w:rPr>
          <w:rFonts w:ascii="Times New Roman" w:hAnsi="Times New Roman" w:cs="Times New Roman"/>
          <w:sz w:val="24"/>
          <w:szCs w:val="24"/>
        </w:rPr>
        <w:t xml:space="preserve"> необходимостью их удовлетворения образовательной средой актуализируют следующие принципы построения адаптированной программы: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1. </w:t>
      </w:r>
      <w:proofErr w:type="gramStart"/>
      <w:r w:rsidRPr="002C0B86">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w:t>
      </w:r>
      <w:r w:rsidR="00E849C9" w:rsidRPr="002C0B86">
        <w:rPr>
          <w:rFonts w:ascii="Times New Roman" w:hAnsi="Times New Roman" w:cs="Times New Roman"/>
          <w:sz w:val="24"/>
          <w:szCs w:val="24"/>
        </w:rPr>
        <w:t>также придерживались</w:t>
      </w:r>
      <w:r w:rsidRPr="002C0B86">
        <w:rPr>
          <w:rFonts w:ascii="Times New Roman" w:hAnsi="Times New Roman" w:cs="Times New Roman"/>
          <w:sz w:val="24"/>
          <w:szCs w:val="24"/>
        </w:rPr>
        <w:t xml:space="preserve"> </w:t>
      </w:r>
      <w:r w:rsidRPr="002C0B86">
        <w:rPr>
          <w:rFonts w:ascii="Times New Roman" w:hAnsi="Times New Roman" w:cs="Times New Roman"/>
          <w:i/>
          <w:sz w:val="24"/>
          <w:szCs w:val="24"/>
        </w:rPr>
        <w:t>принципа учета этапов онтогенетического развития, закономерностей поэтапного становления ведущих видов деятельности.</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Такой подход предполагает подбор педагогом содержания и методов дошкольного образования детей</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 учетом возможного несовпадения их темпа развития возрасту. Важно подбирать и предлагать, вовлекать ребенка</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w:t>
      </w:r>
      <w:r w:rsidRPr="002C0B86">
        <w:rPr>
          <w:rFonts w:ascii="Times New Roman" w:hAnsi="Times New Roman" w:cs="Times New Roman"/>
          <w:sz w:val="24"/>
          <w:szCs w:val="24"/>
        </w:rPr>
        <w:lastRenderedPageBreak/>
        <w:t>развития у ребенка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2. Адаптированная программа сочетает </w:t>
      </w:r>
      <w:r w:rsidRPr="002C0B86">
        <w:rPr>
          <w:rFonts w:ascii="Times New Roman" w:hAnsi="Times New Roman" w:cs="Times New Roman"/>
          <w:i/>
          <w:sz w:val="24"/>
          <w:szCs w:val="24"/>
        </w:rPr>
        <w:t xml:space="preserve">принципы научной обоснованности и практического применения </w:t>
      </w:r>
      <w:proofErr w:type="spellStart"/>
      <w:r w:rsidRPr="002C0B86">
        <w:rPr>
          <w:rFonts w:ascii="Times New Roman" w:hAnsi="Times New Roman" w:cs="Times New Roman"/>
          <w:i/>
          <w:sz w:val="24"/>
          <w:szCs w:val="24"/>
        </w:rPr>
        <w:t>тифлопсихологических</w:t>
      </w:r>
      <w:proofErr w:type="spellEnd"/>
      <w:r w:rsidRPr="002C0B86">
        <w:rPr>
          <w:rFonts w:ascii="Times New Roman" w:hAnsi="Times New Roman" w:cs="Times New Roman"/>
          <w:i/>
          <w:sz w:val="24"/>
          <w:szCs w:val="24"/>
        </w:rPr>
        <w:t xml:space="preserve"> и тифлопедагогических изысканий</w:t>
      </w:r>
      <w:r w:rsidRPr="002C0B86">
        <w:rPr>
          <w:rFonts w:ascii="Times New Roman" w:hAnsi="Times New Roman" w:cs="Times New Roman"/>
          <w:sz w:val="24"/>
          <w:szCs w:val="24"/>
        </w:rPr>
        <w:t xml:space="preserve"> в области особенностей развития детей</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коррекционной, компенсаторно-развивающей, коррекционно-развивающей работы с дошкольниками данной группы воспитанников. </w:t>
      </w:r>
    </w:p>
    <w:p w:rsidR="00C47A68"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w:t>
      </w:r>
      <w:r w:rsidR="00E849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и их особыми образовательными потребностями: </w:t>
      </w:r>
      <w:r w:rsidRPr="002C0B86">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w:t>
      </w:r>
      <w:r w:rsidR="00C47A68"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 xml:space="preserve"> развивающей предметно-пространственной среды, обеспечение адекватного взаимодействия зрячих взрослых с реб</w:t>
      </w:r>
      <w:r w:rsidRPr="002C0B86">
        <w:rPr>
          <w:rFonts w:ascii="Times New Roman" w:hAnsi="Times New Roman" w:cs="Times New Roman"/>
          <w:sz w:val="24"/>
          <w:szCs w:val="24"/>
        </w:rPr>
        <w:t>е</w:t>
      </w:r>
      <w:r w:rsidRPr="002C0B86">
        <w:rPr>
          <w:rFonts w:ascii="Times New Roman" w:eastAsia="Times New Roman" w:hAnsi="Times New Roman" w:cs="Times New Roman"/>
          <w:sz w:val="24"/>
          <w:szCs w:val="24"/>
        </w:rPr>
        <w:t>нком</w:t>
      </w:r>
      <w:r w:rsidR="00C47A68"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 коррекционно-развивающая</w:t>
      </w:r>
      <w:proofErr w:type="gramEnd"/>
      <w:r w:rsidRPr="002C0B86">
        <w:rPr>
          <w:rFonts w:ascii="Times New Roman" w:eastAsia="Times New Roman" w:hAnsi="Times New Roman" w:cs="Times New Roman"/>
          <w:sz w:val="24"/>
          <w:szCs w:val="24"/>
        </w:rPr>
        <w:t xml:space="preserve"> работа и др.</w:t>
      </w:r>
      <w:r w:rsidRPr="002C0B86">
        <w:rPr>
          <w:rFonts w:ascii="Times New Roman" w:hAnsi="Times New Roman" w:cs="Times New Roman"/>
          <w:sz w:val="24"/>
          <w:szCs w:val="24"/>
        </w:rPr>
        <w:t xml:space="preserve">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rPr>
      </w:pPr>
      <w:r w:rsidRPr="002C0B86">
        <w:rPr>
          <w:rFonts w:ascii="Times New Roman" w:hAnsi="Times New Roman" w:cs="Times New Roman"/>
          <w:sz w:val="24"/>
          <w:szCs w:val="24"/>
        </w:rPr>
        <w:t>3. Полнота содержания и интеграция образовательной и коррекционно-развивающей (Программа коррекционной рабо</w:t>
      </w:r>
      <w:r w:rsidR="00C47A68" w:rsidRPr="002C0B86">
        <w:rPr>
          <w:rFonts w:ascii="Times New Roman" w:hAnsi="Times New Roman" w:cs="Times New Roman"/>
          <w:sz w:val="24"/>
          <w:szCs w:val="24"/>
        </w:rPr>
        <w:t>ты) деятельности МБДОУ № 42</w:t>
      </w:r>
      <w:r w:rsidRPr="002C0B86">
        <w:rPr>
          <w:rFonts w:ascii="Times New Roman" w:hAnsi="Times New Roman" w:cs="Times New Roman"/>
          <w:sz w:val="24"/>
          <w:szCs w:val="24"/>
        </w:rPr>
        <w:t xml:space="preserve">. Образовательная деятельность и коррекционно-развивающая деятельность, осуществляемая специалистами в рамках коррекционной работы, </w:t>
      </w:r>
      <w:r w:rsidRPr="002C0B86">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детей</w:t>
      </w:r>
      <w:r w:rsidR="00C47A6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rPr>
        <w:t xml:space="preserve">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w:t>
      </w:r>
      <w:proofErr w:type="gramStart"/>
      <w:r w:rsidRPr="002C0B86">
        <w:rPr>
          <w:rFonts w:ascii="Times New Roman" w:hAnsi="Times New Roman" w:cs="Times New Roman"/>
          <w:sz w:val="24"/>
          <w:szCs w:val="24"/>
          <w:shd w:val="clear" w:color="auto" w:fill="FFFFFF"/>
        </w:rPr>
        <w:t>с</w:t>
      </w:r>
      <w:r w:rsidR="00C47A68" w:rsidRPr="002C0B86">
        <w:rPr>
          <w:rFonts w:ascii="Times New Roman" w:hAnsi="Times New Roman" w:cs="Times New Roman"/>
          <w:sz w:val="24"/>
          <w:szCs w:val="24"/>
          <w:shd w:val="clear" w:color="auto" w:fill="FFFFFF"/>
        </w:rPr>
        <w:t>о</w:t>
      </w:r>
      <w:proofErr w:type="gramEnd"/>
      <w:r w:rsidRPr="002C0B86">
        <w:rPr>
          <w:rFonts w:ascii="Times New Roman" w:hAnsi="Times New Roman" w:cs="Times New Roman"/>
          <w:sz w:val="24"/>
          <w:szCs w:val="24"/>
          <w:shd w:val="clear" w:color="auto" w:fill="FFFFFF"/>
        </w:rPr>
        <w:t xml:space="preserve"> зрительной депривацией. Придание содержанию образовательных областей </w:t>
      </w:r>
      <w:r w:rsidRPr="002C0B86">
        <w:rPr>
          <w:rFonts w:ascii="Times New Roman" w:hAnsi="Times New Roman" w:cs="Times New Roman"/>
          <w:i/>
          <w:sz w:val="24"/>
          <w:szCs w:val="24"/>
          <w:shd w:val="clear" w:color="auto" w:fill="FFFFFF"/>
        </w:rPr>
        <w:t>коррекционно-компенсаторной направленности</w:t>
      </w:r>
      <w:r w:rsidRPr="002C0B86">
        <w:rPr>
          <w:rFonts w:ascii="Times New Roman" w:hAnsi="Times New Roman" w:cs="Times New Roman"/>
          <w:sz w:val="24"/>
          <w:szCs w:val="24"/>
          <w:shd w:val="clear" w:color="auto" w:fill="FFFFFF"/>
        </w:rPr>
        <w:t xml:space="preserve"> с удовлетворением у реб</w:t>
      </w:r>
      <w:r w:rsidRPr="002C0B86">
        <w:rPr>
          <w:rFonts w:ascii="Times New Roman" w:hAnsi="Times New Roman" w:cs="Times New Roman"/>
          <w:sz w:val="24"/>
          <w:szCs w:val="24"/>
        </w:rPr>
        <w:t>е</w:t>
      </w:r>
      <w:r w:rsidRPr="002C0B86">
        <w:rPr>
          <w:rFonts w:ascii="Times New Roman" w:hAnsi="Times New Roman" w:cs="Times New Roman"/>
          <w:sz w:val="24"/>
          <w:szCs w:val="24"/>
          <w:shd w:val="clear" w:color="auto" w:fill="FFFFFF"/>
        </w:rPr>
        <w:t>нка</w:t>
      </w:r>
      <w:r w:rsidR="00C47A6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rPr>
        <w:t xml:space="preserve">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w:t>
      </w:r>
      <w:r w:rsidR="00C47A6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rPr>
        <w:t xml:space="preserve"> с достижением ими интегративных характеристик, обозначенных ФГОС </w:t>
      </w:r>
      <w:proofErr w:type="gramStart"/>
      <w:r w:rsidRPr="002C0B86">
        <w:rPr>
          <w:rFonts w:ascii="Times New Roman" w:hAnsi="Times New Roman" w:cs="Times New Roman"/>
          <w:sz w:val="24"/>
          <w:szCs w:val="24"/>
          <w:shd w:val="clear" w:color="auto" w:fill="FFFFFF"/>
        </w:rPr>
        <w:t>ДО</w:t>
      </w:r>
      <w:proofErr w:type="gramEnd"/>
      <w:r w:rsidRPr="002C0B86">
        <w:rPr>
          <w:rFonts w:ascii="Times New Roman" w:hAnsi="Times New Roman" w:cs="Times New Roman"/>
          <w:sz w:val="24"/>
          <w:szCs w:val="24"/>
          <w:shd w:val="clear" w:color="auto" w:fill="FFFFFF"/>
        </w:rPr>
        <w:t xml:space="preserve">, </w:t>
      </w:r>
      <w:proofErr w:type="gramStart"/>
      <w:r w:rsidRPr="002C0B86">
        <w:rPr>
          <w:rFonts w:ascii="Times New Roman" w:hAnsi="Times New Roman" w:cs="Times New Roman"/>
          <w:sz w:val="24"/>
          <w:szCs w:val="24"/>
          <w:shd w:val="clear" w:color="auto" w:fill="FFFFFF"/>
        </w:rPr>
        <w:t>на</w:t>
      </w:r>
      <w:proofErr w:type="gramEnd"/>
      <w:r w:rsidRPr="002C0B86">
        <w:rPr>
          <w:rFonts w:ascii="Times New Roman" w:hAnsi="Times New Roman" w:cs="Times New Roman"/>
          <w:sz w:val="24"/>
          <w:szCs w:val="24"/>
          <w:shd w:val="clear" w:color="auto" w:fill="FFFFFF"/>
        </w:rPr>
        <w:t xml:space="preserve"> уровне индивидуально-типологических возможностей и возрастных возможностей.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rPr>
      </w:pPr>
      <w:r w:rsidRPr="002C0B86">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 для развития дошкольника</w:t>
      </w:r>
      <w:r w:rsidR="00C47A68" w:rsidRPr="002C0B86">
        <w:rPr>
          <w:rFonts w:ascii="Times New Roman" w:hAnsi="Times New Roman" w:cs="Times New Roman"/>
          <w:sz w:val="24"/>
          <w:szCs w:val="24"/>
        </w:rPr>
        <w:t xml:space="preserve"> </w:t>
      </w:r>
      <w:r w:rsidR="00C47A68" w:rsidRPr="002C0B86">
        <w:rPr>
          <w:rFonts w:ascii="Times New Roman" w:hAnsi="Times New Roman" w:cs="Times New Roman"/>
          <w:sz w:val="24"/>
          <w:szCs w:val="24"/>
        </w:rPr>
        <w:lastRenderedPageBreak/>
        <w:t>с нарушением зрения</w:t>
      </w:r>
      <w:r w:rsidRPr="002C0B86">
        <w:rPr>
          <w:rFonts w:ascii="Times New Roman" w:hAnsi="Times New Roman" w:cs="Times New Roman"/>
          <w:sz w:val="24"/>
          <w:szCs w:val="24"/>
          <w:shd w:val="clear" w:color="auto" w:fill="FFFFFF"/>
        </w:rPr>
        <w:t xml:space="preserve"> с преодолением им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детей</w:t>
      </w:r>
      <w:r w:rsidR="00C47A68"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shd w:val="clear" w:color="auto" w:fill="FFFFFF"/>
        </w:rPr>
        <w:t xml:space="preserve">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детей</w:t>
      </w:r>
      <w:r w:rsidR="00C47A6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rPr>
        <w:t>.</w:t>
      </w:r>
      <w:r w:rsidR="00C47A68" w:rsidRPr="002C0B86">
        <w:rPr>
          <w:rFonts w:ascii="Times New Roman" w:hAnsi="Times New Roman" w:cs="Times New Roman"/>
          <w:sz w:val="24"/>
          <w:szCs w:val="24"/>
          <w:shd w:val="clear" w:color="auto" w:fill="FFFFFF"/>
        </w:rPr>
        <w:t xml:space="preserve"> </w:t>
      </w:r>
    </w:p>
    <w:p w:rsidR="00F06DA4" w:rsidRPr="002C0B86" w:rsidRDefault="00F06DA4" w:rsidP="00003EA8">
      <w:pPr>
        <w:pStyle w:val="23"/>
        <w:rPr>
          <w:color w:val="auto"/>
          <w:sz w:val="24"/>
          <w:szCs w:val="24"/>
        </w:rPr>
      </w:pPr>
      <w:bookmarkStart w:id="6" w:name="_Toc491274218"/>
      <w:r w:rsidRPr="002C0B86">
        <w:rPr>
          <w:color w:val="auto"/>
          <w:sz w:val="24"/>
          <w:szCs w:val="24"/>
        </w:rPr>
        <w:t>1.2. Планируемые результаты</w:t>
      </w:r>
      <w:bookmarkEnd w:id="6"/>
      <w:r w:rsidR="00F23EFD">
        <w:rPr>
          <w:color w:val="auto"/>
          <w:sz w:val="24"/>
          <w:szCs w:val="24"/>
        </w:rPr>
        <w:t xml:space="preserve"> освоения адаптированной основной образовательной программы дошкольного образования</w:t>
      </w:r>
    </w:p>
    <w:p w:rsidR="00F06DA4" w:rsidRPr="002C0B86" w:rsidRDefault="00C47A68" w:rsidP="00241933">
      <w:pPr>
        <w:pStyle w:val="33"/>
      </w:pPr>
      <w:bookmarkStart w:id="7" w:name="_Toc491274221"/>
      <w:r w:rsidRPr="002C0B86">
        <w:t>1.2.1</w:t>
      </w:r>
      <w:r w:rsidR="00F06DA4" w:rsidRPr="002C0B86">
        <w:t>. Целевые ориентиры на этапе завершения освоения адаптированной основной образовательной программы дошкольного образования</w:t>
      </w:r>
      <w:bookmarkEnd w:id="7"/>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К концу дошкольного периода ребенок формирует адаптационно-компенсаторные механизмы, проявляющиеся в следующем: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w:t>
      </w:r>
      <w:proofErr w:type="gramStart"/>
      <w:r w:rsidRPr="002C0B86">
        <w:rPr>
          <w:rFonts w:ascii="Times New Roman" w:hAnsi="Times New Roman" w:cs="Times New Roman"/>
          <w:sz w:val="24"/>
          <w:szCs w:val="24"/>
        </w:rPr>
        <w:t>Способен</w:t>
      </w:r>
      <w:proofErr w:type="gramEnd"/>
      <w:r w:rsidRPr="002C0B86">
        <w:rPr>
          <w:rFonts w:ascii="Times New Roman" w:hAnsi="Times New Roman" w:cs="Times New Roman"/>
          <w:sz w:val="24"/>
          <w:szCs w:val="24"/>
        </w:rPr>
        <w:t xml:space="preserve">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w:t>
      </w:r>
      <w:proofErr w:type="gramStart"/>
      <w:r w:rsidRPr="002C0B86">
        <w:rPr>
          <w:rFonts w:ascii="Times New Roman" w:hAnsi="Times New Roman" w:cs="Times New Roman"/>
          <w:sz w:val="24"/>
          <w:szCs w:val="24"/>
        </w:rPr>
        <w:t>Способен сопереживать неудачам и радоваться успехам других, адекватно проявляет свои чувства, в том числе чувство веры в себя;</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w:t>
      </w:r>
      <w:r w:rsidRPr="002C0B86">
        <w:rPr>
          <w:rFonts w:ascii="Times New Roman" w:hAnsi="Times New Roman" w:cs="Times New Roman"/>
          <w:sz w:val="24"/>
          <w:szCs w:val="24"/>
        </w:rPr>
        <w:lastRenderedPageBreak/>
        <w:t>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w:t>
      </w:r>
      <w:proofErr w:type="gramStart"/>
      <w:r w:rsidRPr="002C0B86">
        <w:rPr>
          <w:rFonts w:ascii="Times New Roman" w:hAnsi="Times New Roman" w:cs="Times New Roman"/>
          <w:sz w:val="24"/>
          <w:szCs w:val="24"/>
        </w:rPr>
        <w:t>способен</w:t>
      </w:r>
      <w:proofErr w:type="gramEnd"/>
      <w:r w:rsidRPr="002C0B86">
        <w:rPr>
          <w:rFonts w:ascii="Times New Roman" w:hAnsi="Times New Roman" w:cs="Times New Roman"/>
          <w:sz w:val="24"/>
          <w:szCs w:val="24"/>
        </w:rPr>
        <w:t xml:space="preserve">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F06DA4" w:rsidRPr="002C0B86" w:rsidRDefault="00F06DA4" w:rsidP="001A7B0B">
      <w:pPr>
        <w:widowControl w:val="0"/>
        <w:spacing w:line="336"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Степень реального развития этих характеристик и способности ребенка</w:t>
      </w:r>
      <w:r w:rsidR="001A7B0B" w:rsidRPr="002C0B86">
        <w:rPr>
          <w:rFonts w:ascii="Times New Roman" w:hAnsi="Times New Roman" w:cs="Times New Roman"/>
          <w:sz w:val="24"/>
          <w:szCs w:val="24"/>
        </w:rPr>
        <w:t xml:space="preserve"> с </w:t>
      </w:r>
      <w:r w:rsidR="001A7B0B" w:rsidRPr="002C0B86">
        <w:rPr>
          <w:rFonts w:ascii="Times New Roman" w:hAnsi="Times New Roman" w:cs="Times New Roman"/>
          <w:sz w:val="24"/>
          <w:szCs w:val="24"/>
        </w:rPr>
        <w:lastRenderedPageBreak/>
        <w:t>нарушением зрения</w:t>
      </w:r>
      <w:r w:rsidRPr="002C0B86">
        <w:rPr>
          <w:rFonts w:ascii="Times New Roman" w:hAnsi="Times New Roman" w:cs="Times New Roman"/>
          <w:sz w:val="24"/>
          <w:szCs w:val="24"/>
        </w:rPr>
        <w:t xml:space="preserve">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ребенка</w:t>
      </w:r>
      <w:r w:rsidR="001A7B0B"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w:t>
      </w:r>
      <w:r w:rsidR="001A7B0B" w:rsidRPr="002C0B86">
        <w:rPr>
          <w:rFonts w:ascii="Times New Roman" w:hAnsi="Times New Roman" w:cs="Times New Roman"/>
          <w:sz w:val="24"/>
          <w:szCs w:val="24"/>
        </w:rPr>
        <w:t>Д</w:t>
      </w:r>
      <w:r w:rsidRPr="002C0B86">
        <w:rPr>
          <w:rFonts w:ascii="Times New Roman" w:hAnsi="Times New Roman" w:cs="Times New Roman"/>
          <w:sz w:val="24"/>
          <w:szCs w:val="24"/>
        </w:rPr>
        <w:t>ети</w:t>
      </w:r>
      <w:r w:rsidR="001A7B0B"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w:t>
      </w:r>
      <w:r w:rsidR="001A7B0B" w:rsidRPr="002C0B86">
        <w:rPr>
          <w:rFonts w:ascii="Times New Roman" w:hAnsi="Times New Roman" w:cs="Times New Roman"/>
          <w:sz w:val="24"/>
          <w:szCs w:val="24"/>
        </w:rPr>
        <w:t xml:space="preserve">МБДОУ </w:t>
      </w:r>
      <w:r w:rsidRPr="002C0B86">
        <w:rPr>
          <w:rFonts w:ascii="Times New Roman" w:hAnsi="Times New Roman" w:cs="Times New Roman"/>
          <w:sz w:val="24"/>
          <w:szCs w:val="24"/>
        </w:rPr>
        <w:t>конкретизир</w:t>
      </w:r>
      <w:r w:rsidR="001A7B0B" w:rsidRPr="002C0B86">
        <w:rPr>
          <w:rFonts w:ascii="Times New Roman" w:hAnsi="Times New Roman" w:cs="Times New Roman"/>
          <w:sz w:val="24"/>
          <w:szCs w:val="24"/>
        </w:rPr>
        <w:t>ованы</w:t>
      </w:r>
      <w:r w:rsidRPr="002C0B86">
        <w:rPr>
          <w:rFonts w:ascii="Times New Roman" w:hAnsi="Times New Roman" w:cs="Times New Roman"/>
          <w:sz w:val="24"/>
          <w:szCs w:val="24"/>
        </w:rPr>
        <w:t xml:space="preserve"> с учетом оценки реальных </w:t>
      </w:r>
      <w:bookmarkStart w:id="8" w:name="_Toc491274222"/>
      <w:r w:rsidR="001A7B0B" w:rsidRPr="002C0B86">
        <w:rPr>
          <w:rFonts w:ascii="Times New Roman" w:hAnsi="Times New Roman" w:cs="Times New Roman"/>
          <w:sz w:val="24"/>
          <w:szCs w:val="24"/>
        </w:rPr>
        <w:t>возможностей детей этой группы.</w:t>
      </w:r>
    </w:p>
    <w:p w:rsidR="00F06DA4" w:rsidRPr="002C0B86" w:rsidRDefault="00F06DA4" w:rsidP="00F06DA4">
      <w:pPr>
        <w:pStyle w:val="23"/>
        <w:rPr>
          <w:color w:val="auto"/>
          <w:sz w:val="24"/>
          <w:szCs w:val="24"/>
        </w:rPr>
      </w:pPr>
      <w:r w:rsidRPr="002C0B86">
        <w:rPr>
          <w:color w:val="auto"/>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bookmarkEnd w:id="8"/>
    </w:p>
    <w:p w:rsidR="00F06DA4" w:rsidRPr="002C0B86" w:rsidRDefault="00F06DA4" w:rsidP="001A7B0B">
      <w:pPr>
        <w:widowControl w:val="0"/>
        <w:tabs>
          <w:tab w:val="left" w:pos="360"/>
          <w:tab w:val="left" w:pos="567"/>
          <w:tab w:val="left" w:pos="9540"/>
          <w:tab w:val="left" w:pos="9999"/>
        </w:tabs>
        <w:spacing w:after="0" w:line="360" w:lineRule="auto"/>
        <w:ind w:firstLine="567"/>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Оценивание качества образовательной деятельности, осуществляемой </w:t>
      </w:r>
      <w:r w:rsidR="001A7B0B" w:rsidRPr="002C0B86">
        <w:rPr>
          <w:rFonts w:ascii="Times New Roman" w:eastAsia="Times New Roman" w:hAnsi="Times New Roman" w:cs="Times New Roman"/>
          <w:sz w:val="24"/>
          <w:szCs w:val="24"/>
        </w:rPr>
        <w:t xml:space="preserve">МБДОУ № 42  </w:t>
      </w:r>
      <w:r w:rsidRPr="002C0B86">
        <w:rPr>
          <w:rFonts w:ascii="Times New Roman" w:eastAsia="Times New Roman" w:hAnsi="Times New Roman" w:cs="Times New Roman"/>
          <w:sz w:val="24"/>
          <w:szCs w:val="24"/>
        </w:rPr>
        <w:t xml:space="preserve">по </w:t>
      </w:r>
      <w:r w:rsidRPr="002C0B86">
        <w:rPr>
          <w:rFonts w:ascii="Times New Roman" w:hAnsi="Times New Roman" w:cs="Times New Roman"/>
          <w:sz w:val="24"/>
          <w:szCs w:val="24"/>
        </w:rPr>
        <w:t>адаптированной программе</w:t>
      </w:r>
      <w:r w:rsidRPr="002C0B86">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w:t>
      </w:r>
      <w:r w:rsidR="001A7B0B" w:rsidRPr="002C0B86">
        <w:rPr>
          <w:rFonts w:ascii="Times New Roman" w:eastAsia="Times New Roman" w:hAnsi="Times New Roman" w:cs="Times New Roman"/>
          <w:sz w:val="24"/>
          <w:szCs w:val="24"/>
        </w:rPr>
        <w:t xml:space="preserve"> МБДОУ</w:t>
      </w:r>
      <w:r w:rsidRPr="002C0B86">
        <w:rPr>
          <w:rFonts w:ascii="Times New Roman" w:eastAsia="Times New Roman" w:hAnsi="Times New Roman" w:cs="Times New Roman"/>
          <w:sz w:val="24"/>
          <w:szCs w:val="24"/>
        </w:rPr>
        <w:t>, заданным требованиям Стандарта и адаптированной программы в дошкольном образовании детей</w:t>
      </w:r>
      <w:r w:rsidR="001A7B0B"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 xml:space="preserve"> направлено, в первую очередь, на оценивание созданных </w:t>
      </w:r>
      <w:r w:rsidR="001A7B0B" w:rsidRPr="002C0B86">
        <w:rPr>
          <w:rFonts w:ascii="Times New Roman" w:eastAsia="Times New Roman" w:hAnsi="Times New Roman" w:cs="Times New Roman"/>
          <w:sz w:val="24"/>
          <w:szCs w:val="24"/>
        </w:rPr>
        <w:t xml:space="preserve">МБДОУ </w:t>
      </w:r>
      <w:r w:rsidRPr="002C0B86">
        <w:rPr>
          <w:rFonts w:ascii="Times New Roman" w:eastAsia="Times New Roman" w:hAnsi="Times New Roman" w:cs="Times New Roman"/>
          <w:sz w:val="24"/>
          <w:szCs w:val="24"/>
        </w:rPr>
        <w:t>условий в процессе образовательной деятельности.</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w:t>
      </w:r>
      <w:r w:rsidR="001A7B0B" w:rsidRPr="002C0B86">
        <w:rPr>
          <w:rFonts w:ascii="Times New Roman" w:eastAsia="Times New Roman" w:hAnsi="Times New Roman" w:cs="Times New Roman"/>
          <w:sz w:val="24"/>
          <w:szCs w:val="24"/>
        </w:rPr>
        <w:t xml:space="preserve"> МБДОУ № 42</w:t>
      </w:r>
      <w:r w:rsidRPr="002C0B86">
        <w:rPr>
          <w:rFonts w:ascii="Times New Roman" w:eastAsia="Times New Roman" w:hAnsi="Times New Roman" w:cs="Times New Roman"/>
          <w:sz w:val="24"/>
          <w:szCs w:val="24"/>
        </w:rPr>
        <w:t>, включая псих</w:t>
      </w:r>
      <w:r w:rsidR="00003EA8">
        <w:rPr>
          <w:rFonts w:ascii="Times New Roman" w:eastAsia="Times New Roman" w:hAnsi="Times New Roman" w:cs="Times New Roman"/>
          <w:sz w:val="24"/>
          <w:szCs w:val="24"/>
        </w:rPr>
        <w:t xml:space="preserve">олого-педагогические, кадровые, </w:t>
      </w:r>
      <w:r w:rsidRPr="002C0B86">
        <w:rPr>
          <w:rFonts w:ascii="Times New Roman" w:eastAsia="Times New Roman" w:hAnsi="Times New Roman" w:cs="Times New Roman"/>
          <w:sz w:val="24"/>
          <w:szCs w:val="24"/>
        </w:rPr>
        <w:t xml:space="preserve">материально-технические, финансовые, информационно-методические, управление </w:t>
      </w:r>
      <w:r w:rsidR="001A7B0B" w:rsidRPr="002C0B86">
        <w:rPr>
          <w:rFonts w:ascii="Times New Roman" w:eastAsia="Times New Roman" w:hAnsi="Times New Roman" w:cs="Times New Roman"/>
          <w:sz w:val="24"/>
          <w:szCs w:val="24"/>
        </w:rPr>
        <w:t xml:space="preserve">МБДОУ </w:t>
      </w:r>
      <w:r w:rsidRPr="002C0B86">
        <w:rPr>
          <w:rFonts w:ascii="Times New Roman" w:eastAsia="Times New Roman" w:hAnsi="Times New Roman" w:cs="Times New Roman"/>
          <w:sz w:val="24"/>
          <w:szCs w:val="24"/>
        </w:rPr>
        <w:t>и т. д.</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w:t>
      </w:r>
      <w:r w:rsidR="001A7B0B" w:rsidRPr="002C0B86">
        <w:rPr>
          <w:rFonts w:ascii="Times New Roman" w:eastAsia="Times New Roman" w:hAnsi="Times New Roman" w:cs="Times New Roman"/>
          <w:sz w:val="24"/>
          <w:szCs w:val="24"/>
        </w:rPr>
        <w:t xml:space="preserve">МБДОУ № 42 </w:t>
      </w:r>
      <w:r w:rsidRPr="002C0B86">
        <w:rPr>
          <w:rFonts w:ascii="Times New Roman" w:eastAsia="Times New Roman" w:hAnsi="Times New Roman" w:cs="Times New Roman"/>
          <w:sz w:val="24"/>
          <w:szCs w:val="24"/>
        </w:rPr>
        <w:t>на основе достижения детьми</w:t>
      </w:r>
      <w:r w:rsidR="001A7B0B" w:rsidRPr="002C0B86">
        <w:rPr>
          <w:rFonts w:ascii="Times New Roman" w:hAnsi="Times New Roman" w:cs="Times New Roman"/>
          <w:sz w:val="24"/>
          <w:szCs w:val="24"/>
        </w:rPr>
        <w:t xml:space="preserve"> с нарушением </w:t>
      </w:r>
      <w:proofErr w:type="gramStart"/>
      <w:r w:rsidR="001A7B0B" w:rsidRPr="002C0B86">
        <w:rPr>
          <w:rFonts w:ascii="Times New Roman" w:hAnsi="Times New Roman" w:cs="Times New Roman"/>
          <w:sz w:val="24"/>
          <w:szCs w:val="24"/>
        </w:rPr>
        <w:t xml:space="preserve">зрения </w:t>
      </w:r>
      <w:r w:rsidRPr="002C0B86">
        <w:rPr>
          <w:rFonts w:ascii="Times New Roman" w:eastAsia="Times New Roman" w:hAnsi="Times New Roman" w:cs="Times New Roman"/>
          <w:sz w:val="24"/>
          <w:szCs w:val="24"/>
        </w:rPr>
        <w:t>дошкольного возраста планируемых результатов освоения а</w:t>
      </w:r>
      <w:r w:rsidRPr="002C0B86">
        <w:rPr>
          <w:rFonts w:ascii="Times New Roman" w:hAnsi="Times New Roman" w:cs="Times New Roman"/>
          <w:sz w:val="24"/>
          <w:szCs w:val="24"/>
        </w:rPr>
        <w:t>даптированной п</w:t>
      </w:r>
      <w:r w:rsidRPr="002C0B86">
        <w:rPr>
          <w:rFonts w:ascii="Times New Roman" w:eastAsia="Times New Roman" w:hAnsi="Times New Roman" w:cs="Times New Roman"/>
          <w:sz w:val="24"/>
          <w:szCs w:val="24"/>
        </w:rPr>
        <w:t>рограммы</w:t>
      </w:r>
      <w:proofErr w:type="gramEnd"/>
      <w:r w:rsidRPr="002C0B86">
        <w:rPr>
          <w:rFonts w:ascii="Times New Roman" w:eastAsia="Times New Roman" w:hAnsi="Times New Roman" w:cs="Times New Roman"/>
          <w:sz w:val="24"/>
          <w:szCs w:val="24"/>
        </w:rPr>
        <w:t>.</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Целевые ориентиры, представленные в а</w:t>
      </w:r>
      <w:r w:rsidRPr="002C0B86">
        <w:rPr>
          <w:rFonts w:ascii="Times New Roman" w:hAnsi="Times New Roman" w:cs="Times New Roman"/>
          <w:sz w:val="24"/>
          <w:szCs w:val="24"/>
        </w:rPr>
        <w:t>даптированной программе</w:t>
      </w:r>
      <w:r w:rsidRPr="002C0B86">
        <w:rPr>
          <w:rFonts w:ascii="Times New Roman" w:eastAsia="Times New Roman" w:hAnsi="Times New Roman" w:cs="Times New Roman"/>
          <w:sz w:val="24"/>
          <w:szCs w:val="24"/>
        </w:rPr>
        <w:t>:</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не подлежат непосредственной оценке;</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уровней развития детей</w:t>
      </w:r>
      <w:r w:rsidR="001A7B0B"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w:t>
      </w:r>
      <w:r w:rsidR="001A7B0B" w:rsidRPr="002C0B86">
        <w:rPr>
          <w:rFonts w:ascii="Times New Roman" w:eastAsia="Times New Roman" w:hAnsi="Times New Roman" w:cs="Times New Roman"/>
          <w:sz w:val="24"/>
          <w:szCs w:val="24"/>
        </w:rPr>
        <w:t xml:space="preserve"> </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 не являются основанием для их формального сравнения с реальными </w:t>
      </w:r>
      <w:r w:rsidRPr="002C0B86">
        <w:rPr>
          <w:rFonts w:ascii="Times New Roman" w:eastAsia="Times New Roman" w:hAnsi="Times New Roman" w:cs="Times New Roman"/>
          <w:sz w:val="24"/>
          <w:szCs w:val="24"/>
        </w:rPr>
        <w:lastRenderedPageBreak/>
        <w:t>достижениями детей;</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 не являются основой объективной оценки </w:t>
      </w:r>
      <w:proofErr w:type="gramStart"/>
      <w:r w:rsidRPr="002C0B86">
        <w:rPr>
          <w:rFonts w:ascii="Times New Roman" w:eastAsia="Times New Roman" w:hAnsi="Times New Roman" w:cs="Times New Roman"/>
          <w:sz w:val="24"/>
          <w:szCs w:val="24"/>
        </w:rPr>
        <w:t>соответствия</w:t>
      </w:r>
      <w:proofErr w:type="gramEnd"/>
      <w:r w:rsidRPr="002C0B86">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w:t>
      </w:r>
      <w:r w:rsidR="001A7B0B"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w:t>
      </w:r>
      <w:r w:rsidR="001A7B0B" w:rsidRPr="002C0B86">
        <w:rPr>
          <w:rFonts w:ascii="Times New Roman" w:eastAsia="Times New Roman" w:hAnsi="Times New Roman" w:cs="Times New Roman"/>
          <w:sz w:val="24"/>
          <w:szCs w:val="24"/>
        </w:rPr>
        <w:t xml:space="preserve"> </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w:t>
      </w:r>
    </w:p>
    <w:p w:rsidR="00F06DA4" w:rsidRPr="002C0B86" w:rsidRDefault="00F06DA4" w:rsidP="00F06DA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Программа строится на основе общих закономерностей развития личности детей</w:t>
      </w:r>
      <w:r w:rsidR="001A7B0B"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 xml:space="preserve"> дошкольного возраста с учетом </w:t>
      </w:r>
      <w:proofErr w:type="spellStart"/>
      <w:r w:rsidRPr="002C0B86">
        <w:rPr>
          <w:rFonts w:ascii="Times New Roman" w:eastAsia="Times New Roman" w:hAnsi="Times New Roman" w:cs="Times New Roman"/>
          <w:sz w:val="24"/>
          <w:szCs w:val="24"/>
        </w:rPr>
        <w:t>сензитивных</w:t>
      </w:r>
      <w:proofErr w:type="spellEnd"/>
      <w:r w:rsidRPr="002C0B86">
        <w:rPr>
          <w:rFonts w:ascii="Times New Roman" w:eastAsia="Times New Roman" w:hAnsi="Times New Roman" w:cs="Times New Roman"/>
          <w:sz w:val="24"/>
          <w:szCs w:val="24"/>
        </w:rPr>
        <w:t xml:space="preserve"> периодов в развитии.</w:t>
      </w:r>
    </w:p>
    <w:p w:rsidR="00F06DA4" w:rsidRPr="002C0B86" w:rsidRDefault="00F06DA4" w:rsidP="00F06DA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w:t>
      </w:r>
      <w:r w:rsidR="001A7B0B" w:rsidRPr="002C0B86">
        <w:rPr>
          <w:rFonts w:ascii="Times New Roman" w:eastAsia="Times New Roman" w:hAnsi="Times New Roman" w:cs="Times New Roman"/>
          <w:sz w:val="24"/>
          <w:szCs w:val="24"/>
        </w:rPr>
        <w:t xml:space="preserve"> МБДОУ</w:t>
      </w:r>
      <w:r w:rsidRPr="002C0B86">
        <w:rPr>
          <w:rFonts w:ascii="Times New Roman" w:eastAsia="Times New Roman" w:hAnsi="Times New Roman" w:cs="Times New Roman"/>
          <w:sz w:val="24"/>
          <w:szCs w:val="24"/>
        </w:rPr>
        <w:t>, реализуемой с участием детей</w:t>
      </w:r>
      <w:r w:rsidR="001A7B0B"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 учитыва</w:t>
      </w:r>
      <w:r w:rsidR="001A7B0B" w:rsidRPr="002C0B86">
        <w:rPr>
          <w:rFonts w:ascii="Times New Roman" w:eastAsia="Times New Roman" w:hAnsi="Times New Roman" w:cs="Times New Roman"/>
          <w:sz w:val="24"/>
          <w:szCs w:val="24"/>
        </w:rPr>
        <w:t>ют</w:t>
      </w:r>
      <w:r w:rsidRPr="002C0B86">
        <w:rPr>
          <w:rFonts w:ascii="Times New Roman" w:eastAsia="Times New Roman" w:hAnsi="Times New Roman" w:cs="Times New Roman"/>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w:t>
      </w:r>
      <w:r w:rsidR="00F23EFD">
        <w:rPr>
          <w:rFonts w:ascii="Times New Roman" w:eastAsia="Times New Roman" w:hAnsi="Times New Roman" w:cs="Times New Roman"/>
          <w:sz w:val="24"/>
          <w:szCs w:val="24"/>
        </w:rPr>
        <w:t>.</w:t>
      </w:r>
      <w:r w:rsidRPr="002C0B86">
        <w:rPr>
          <w:rFonts w:ascii="Times New Roman" w:eastAsia="Times New Roman" w:hAnsi="Times New Roman" w:cs="Times New Roman"/>
          <w:sz w:val="24"/>
          <w:szCs w:val="24"/>
        </w:rPr>
        <w:t xml:space="preserve"> </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Программой предусмотрена система мониторинга динамики развития детей</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динамики их образовательных достижений, основанная на методе наблюдения и включающая:</w:t>
      </w:r>
      <w:r w:rsidR="004B49DD" w:rsidRPr="002C0B86">
        <w:rPr>
          <w:rFonts w:ascii="Times New Roman" w:eastAsia="Calibri" w:hAnsi="Times New Roman" w:cs="Times New Roman"/>
          <w:sz w:val="24"/>
          <w:szCs w:val="24"/>
          <w:lang w:eastAsia="ar-SA"/>
        </w:rPr>
        <w:t xml:space="preserve"> </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карты развития ребенка</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w:t>
      </w:r>
      <w:r w:rsidR="004B49DD" w:rsidRPr="002C0B86">
        <w:rPr>
          <w:rFonts w:ascii="Times New Roman" w:eastAsia="Calibri" w:hAnsi="Times New Roman" w:cs="Times New Roman"/>
          <w:sz w:val="24"/>
          <w:szCs w:val="24"/>
          <w:lang w:eastAsia="ar-SA"/>
        </w:rPr>
        <w:t xml:space="preserve">  </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различные шкалы индивидуального развития ребенка</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Программа предоставляет </w:t>
      </w:r>
      <w:r w:rsidR="004B49DD" w:rsidRPr="002C0B86">
        <w:rPr>
          <w:rFonts w:ascii="Times New Roman" w:eastAsia="Calibri" w:hAnsi="Times New Roman" w:cs="Times New Roman"/>
          <w:sz w:val="24"/>
          <w:szCs w:val="24"/>
          <w:lang w:eastAsia="ar-SA"/>
        </w:rPr>
        <w:t xml:space="preserve">МБДОУ № 42 </w:t>
      </w:r>
      <w:r w:rsidRPr="002C0B86">
        <w:rPr>
          <w:rFonts w:ascii="Times New Roman" w:eastAsia="Calibri" w:hAnsi="Times New Roman" w:cs="Times New Roman"/>
          <w:sz w:val="24"/>
          <w:szCs w:val="24"/>
          <w:lang w:eastAsia="ar-SA"/>
        </w:rPr>
        <w:t>право самостоятельного выбора инструментов педагогической и психологической диагностики развития детей, в том числе его динамики.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В соответствии со Стандартом и принципами а</w:t>
      </w:r>
      <w:r w:rsidRPr="002C0B86">
        <w:rPr>
          <w:rFonts w:ascii="Times New Roman" w:hAnsi="Times New Roman" w:cs="Times New Roman"/>
          <w:sz w:val="24"/>
          <w:szCs w:val="24"/>
        </w:rPr>
        <w:t>даптированной программы</w:t>
      </w:r>
      <w:r w:rsidRPr="002C0B86">
        <w:rPr>
          <w:rFonts w:ascii="Times New Roman" w:eastAsia="Calibri" w:hAnsi="Times New Roman" w:cs="Times New Roman"/>
          <w:sz w:val="24"/>
          <w:szCs w:val="24"/>
          <w:lang w:eastAsia="ar-SA"/>
        </w:rPr>
        <w:t xml:space="preserve"> оценка качества образовательной деятельности по а</w:t>
      </w:r>
      <w:r w:rsidRPr="002C0B86">
        <w:rPr>
          <w:rFonts w:ascii="Times New Roman" w:hAnsi="Times New Roman" w:cs="Times New Roman"/>
          <w:sz w:val="24"/>
          <w:szCs w:val="24"/>
        </w:rPr>
        <w:t>даптированной программе</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1) поддерживает ценности развития и позитивной социализации ребенка</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xml:space="preserve"> дошкольного возраста;</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2) учитывает факт разнообразия путей развития ребенка</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xml:space="preserve"> в условиях современного постиндустриального общества;</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3) ориентирует систему дошкольного образования на поддержку вариативности </w:t>
      </w:r>
      <w:r w:rsidRPr="002C0B86">
        <w:rPr>
          <w:rFonts w:ascii="Times New Roman" w:eastAsia="Calibri" w:hAnsi="Times New Roman" w:cs="Times New Roman"/>
          <w:sz w:val="24"/>
          <w:szCs w:val="24"/>
          <w:lang w:eastAsia="ar-SA"/>
        </w:rPr>
        <w:lastRenderedPageBreak/>
        <w:t>используемых образовательных программ и организационных форм дошкольного образования для детей</w:t>
      </w:r>
      <w:r w:rsidR="004B49DD" w:rsidRPr="002C0B86">
        <w:rPr>
          <w:rFonts w:ascii="Times New Roman" w:hAnsi="Times New Roman" w:cs="Times New Roman"/>
          <w:sz w:val="24"/>
          <w:szCs w:val="24"/>
        </w:rPr>
        <w:t xml:space="preserve"> с нарушением зрения;</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4) обеспечивает выбор методов и инструментов оценивания для семьи, образовательной организации и для педагогов </w:t>
      </w:r>
      <w:r w:rsidR="004B49DD" w:rsidRPr="002C0B86">
        <w:rPr>
          <w:rFonts w:ascii="Times New Roman" w:eastAsia="Calibri" w:hAnsi="Times New Roman" w:cs="Times New Roman"/>
          <w:sz w:val="24"/>
          <w:szCs w:val="24"/>
          <w:lang w:eastAsia="ar-SA"/>
        </w:rPr>
        <w:t xml:space="preserve">МБДОУ </w:t>
      </w:r>
      <w:r w:rsidRPr="002C0B86">
        <w:rPr>
          <w:rFonts w:ascii="Times New Roman" w:eastAsia="Calibri" w:hAnsi="Times New Roman" w:cs="Times New Roman"/>
          <w:sz w:val="24"/>
          <w:szCs w:val="24"/>
          <w:lang w:eastAsia="ar-SA"/>
        </w:rPr>
        <w:t>в соответствии: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с разнообразием вариантов развития ребенка</w:t>
      </w:r>
      <w:r w:rsidR="004B49DD" w:rsidRPr="002C0B86">
        <w:rPr>
          <w:rFonts w:ascii="Times New Roman" w:hAnsi="Times New Roman" w:cs="Times New Roman"/>
          <w:sz w:val="24"/>
          <w:szCs w:val="24"/>
        </w:rPr>
        <w:t xml:space="preserve"> с нарушением зрения </w:t>
      </w:r>
      <w:r w:rsidRPr="002C0B86">
        <w:rPr>
          <w:rFonts w:ascii="Times New Roman" w:eastAsia="Calibri" w:hAnsi="Times New Roman" w:cs="Times New Roman"/>
          <w:sz w:val="24"/>
          <w:szCs w:val="24"/>
          <w:lang w:eastAsia="ar-SA"/>
        </w:rPr>
        <w:t xml:space="preserve"> в дошкольном детстве;</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с разнообразием вариантов образовательной и коррекционно-реабилитационной среды;</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xml:space="preserve"> на уровне</w:t>
      </w:r>
      <w:r w:rsidR="004B49DD"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Система </w:t>
      </w:r>
      <w:proofErr w:type="gramStart"/>
      <w:r w:rsidRPr="002C0B86">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2C0B86">
        <w:rPr>
          <w:rFonts w:ascii="Times New Roman" w:eastAsia="Calibri" w:hAnsi="Times New Roman" w:cs="Times New Roman"/>
          <w:sz w:val="24"/>
          <w:szCs w:val="24"/>
          <w:lang w:eastAsia="ar-SA"/>
        </w:rPr>
        <w:t xml:space="preserve"> для детей</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xml:space="preserve"> на уровне </w:t>
      </w:r>
      <w:r w:rsidR="004B49DD" w:rsidRPr="002C0B86">
        <w:rPr>
          <w:rFonts w:ascii="Times New Roman" w:eastAsia="Calibri" w:hAnsi="Times New Roman" w:cs="Times New Roman"/>
          <w:sz w:val="24"/>
          <w:szCs w:val="24"/>
          <w:lang w:eastAsia="ar-SA"/>
        </w:rPr>
        <w:t xml:space="preserve">МБДОУ </w:t>
      </w:r>
      <w:r w:rsidRPr="002C0B86">
        <w:rPr>
          <w:rFonts w:ascii="Times New Roman" w:eastAsia="Calibri" w:hAnsi="Times New Roman" w:cs="Times New Roman"/>
          <w:sz w:val="24"/>
          <w:szCs w:val="24"/>
          <w:lang w:eastAsia="ar-SA"/>
        </w:rPr>
        <w:t>обеспечива</w:t>
      </w:r>
      <w:r w:rsidR="004B49DD" w:rsidRPr="002C0B86">
        <w:rPr>
          <w:rFonts w:ascii="Times New Roman" w:eastAsia="Calibri" w:hAnsi="Times New Roman" w:cs="Times New Roman"/>
          <w:sz w:val="24"/>
          <w:szCs w:val="24"/>
          <w:lang w:eastAsia="ar-SA"/>
        </w:rPr>
        <w:t>ет</w:t>
      </w:r>
      <w:r w:rsidRPr="002C0B86">
        <w:rPr>
          <w:rFonts w:ascii="Times New Roman" w:eastAsia="Calibri" w:hAnsi="Times New Roman" w:cs="Times New Roman"/>
          <w:sz w:val="24"/>
          <w:szCs w:val="24"/>
          <w:lang w:eastAsia="ar-SA"/>
        </w:rPr>
        <w:t xml:space="preserve"> участие всех участников образовательных отношений и в то же время выполня</w:t>
      </w:r>
      <w:r w:rsidR="004B49DD" w:rsidRPr="002C0B86">
        <w:rPr>
          <w:rFonts w:ascii="Times New Roman" w:eastAsia="Calibri" w:hAnsi="Times New Roman" w:cs="Times New Roman"/>
          <w:sz w:val="24"/>
          <w:szCs w:val="24"/>
          <w:lang w:eastAsia="ar-SA"/>
        </w:rPr>
        <w:t>ет</w:t>
      </w:r>
      <w:r w:rsidRPr="002C0B86">
        <w:rPr>
          <w:rFonts w:ascii="Times New Roman" w:eastAsia="Calibri" w:hAnsi="Times New Roman" w:cs="Times New Roman"/>
          <w:sz w:val="24"/>
          <w:szCs w:val="24"/>
          <w:lang w:eastAsia="ar-SA"/>
        </w:rPr>
        <w:t xml:space="preserve"> свою основную задачу – обеспечивать развитие системы дошкольного образования в соответствии с принципами и требованиями Стандарта.</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диагностика развития ребенка</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xml:space="preserve">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w:t>
      </w:r>
      <w:r w:rsidR="004B49DD" w:rsidRPr="002C0B86">
        <w:rPr>
          <w:rFonts w:ascii="Times New Roman" w:eastAsia="Calibri" w:hAnsi="Times New Roman" w:cs="Times New Roman"/>
          <w:sz w:val="24"/>
          <w:szCs w:val="24"/>
          <w:lang w:eastAsia="ar-SA"/>
        </w:rPr>
        <w:t>ьнейшей индивидуальной работы с</w:t>
      </w:r>
      <w:r w:rsidRPr="002C0B86">
        <w:rPr>
          <w:rFonts w:ascii="Times New Roman" w:eastAsia="Calibri" w:hAnsi="Times New Roman" w:cs="Times New Roman"/>
          <w:sz w:val="24"/>
          <w:szCs w:val="24"/>
          <w:lang w:eastAsia="ar-SA"/>
        </w:rPr>
        <w:t xml:space="preserve"> детьми</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xml:space="preserve"> по Программе;</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внутренняя оценка, самооценка</w:t>
      </w:r>
      <w:r w:rsidR="004B49DD"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внешняя оценка</w:t>
      </w:r>
      <w:r w:rsidR="004B49DD"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 в том числе независимая профессиональная и общественная оценка.</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 обеспечения объективной экспертизы деятельности </w:t>
      </w:r>
      <w:r w:rsidR="004B49DD" w:rsidRPr="002C0B86">
        <w:rPr>
          <w:rFonts w:ascii="Times New Roman" w:eastAsia="Calibri" w:hAnsi="Times New Roman" w:cs="Times New Roman"/>
          <w:sz w:val="24"/>
          <w:szCs w:val="24"/>
          <w:lang w:eastAsia="ar-SA"/>
        </w:rPr>
        <w:t xml:space="preserve">МБДОУ </w:t>
      </w:r>
      <w:r w:rsidRPr="002C0B86">
        <w:rPr>
          <w:rFonts w:ascii="Times New Roman" w:eastAsia="Calibri" w:hAnsi="Times New Roman" w:cs="Times New Roman"/>
          <w:sz w:val="24"/>
          <w:szCs w:val="24"/>
          <w:lang w:eastAsia="ar-SA"/>
        </w:rPr>
        <w:t xml:space="preserve">в процессе </w:t>
      </w:r>
      <w:proofErr w:type="gramStart"/>
      <w:r w:rsidRPr="002C0B86">
        <w:rPr>
          <w:rFonts w:ascii="Times New Roman" w:eastAsia="Calibri" w:hAnsi="Times New Roman" w:cs="Times New Roman"/>
          <w:sz w:val="24"/>
          <w:szCs w:val="24"/>
          <w:lang w:eastAsia="ar-SA"/>
        </w:rPr>
        <w:t xml:space="preserve">оценки качества адаптированной программы дошкольного образования </w:t>
      </w:r>
      <w:r w:rsidR="004B49DD" w:rsidRPr="002C0B86">
        <w:rPr>
          <w:rFonts w:ascii="Times New Roman" w:eastAsia="Calibri" w:hAnsi="Times New Roman" w:cs="Times New Roman"/>
          <w:sz w:val="24"/>
          <w:szCs w:val="24"/>
          <w:lang w:eastAsia="ar-SA"/>
        </w:rPr>
        <w:t xml:space="preserve"> </w:t>
      </w:r>
      <w:r w:rsidRPr="002C0B86">
        <w:rPr>
          <w:rFonts w:ascii="Times New Roman" w:eastAsia="Calibri" w:hAnsi="Times New Roman" w:cs="Times New Roman"/>
          <w:sz w:val="24"/>
          <w:szCs w:val="24"/>
          <w:lang w:eastAsia="ar-SA"/>
        </w:rPr>
        <w:t>детей</w:t>
      </w:r>
      <w:proofErr w:type="gramEnd"/>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 ориентирования педагогов в их профессиональной деятельности и обозначения </w:t>
      </w:r>
      <w:r w:rsidRPr="002C0B86">
        <w:rPr>
          <w:rFonts w:ascii="Times New Roman" w:eastAsia="Calibri" w:hAnsi="Times New Roman" w:cs="Times New Roman"/>
          <w:sz w:val="24"/>
          <w:szCs w:val="24"/>
          <w:lang w:eastAsia="ar-SA"/>
        </w:rPr>
        <w:lastRenderedPageBreak/>
        <w:t>перспектив развития</w:t>
      </w:r>
      <w:r w:rsidR="004B49DD"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w:t>
      </w:r>
      <w:r w:rsidR="004B49DD" w:rsidRPr="002C0B86">
        <w:rPr>
          <w:rFonts w:ascii="Times New Roman" w:eastAsia="Calibri" w:hAnsi="Times New Roman" w:cs="Times New Roman"/>
          <w:sz w:val="24"/>
          <w:szCs w:val="24"/>
          <w:lang w:eastAsia="ar-SA"/>
        </w:rPr>
        <w:t xml:space="preserve"> </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w:t>
      </w:r>
      <w:r w:rsidR="004B49DD" w:rsidRPr="002C0B86">
        <w:rPr>
          <w:rFonts w:ascii="Times New Roman" w:eastAsia="Calibri" w:hAnsi="Times New Roman" w:cs="Times New Roman"/>
          <w:sz w:val="24"/>
          <w:szCs w:val="24"/>
          <w:lang w:eastAsia="ar-SA"/>
        </w:rPr>
        <w:t xml:space="preserve">МБДОУ </w:t>
      </w:r>
      <w:r w:rsidRPr="002C0B86">
        <w:rPr>
          <w:rFonts w:ascii="Times New Roman" w:eastAsia="Calibri" w:hAnsi="Times New Roman" w:cs="Times New Roman"/>
          <w:sz w:val="24"/>
          <w:szCs w:val="24"/>
          <w:lang w:eastAsia="ar-SA"/>
        </w:rPr>
        <w:t>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w:t>
      </w:r>
      <w:r w:rsidR="004B49DD"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ребенок</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его семья и педагогический коллектив</w:t>
      </w:r>
      <w:r w:rsidR="004B49DD"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w:t>
      </w:r>
      <w:r w:rsidR="004B49DD" w:rsidRPr="002C0B86">
        <w:rPr>
          <w:rFonts w:ascii="Times New Roman" w:eastAsia="Calibri" w:hAnsi="Times New Roman" w:cs="Times New Roman"/>
          <w:sz w:val="24"/>
          <w:szCs w:val="24"/>
          <w:lang w:eastAsia="ar-SA"/>
        </w:rPr>
        <w:t xml:space="preserve">МБДОУ </w:t>
      </w:r>
      <w:r w:rsidRPr="002C0B86">
        <w:rPr>
          <w:rFonts w:ascii="Times New Roman" w:eastAsia="Calibri" w:hAnsi="Times New Roman" w:cs="Times New Roman"/>
          <w:sz w:val="24"/>
          <w:szCs w:val="24"/>
          <w:lang w:eastAsia="ar-SA"/>
        </w:rPr>
        <w:t>материал для рефлексии своей деятельности и для серьезной работы над АООП</w:t>
      </w:r>
      <w:r w:rsidR="004B49DD" w:rsidRPr="002C0B86">
        <w:rPr>
          <w:rFonts w:ascii="Times New Roman" w:eastAsia="Calibri" w:hAnsi="Times New Roman" w:cs="Times New Roman"/>
          <w:sz w:val="24"/>
          <w:szCs w:val="24"/>
          <w:lang w:eastAsia="ar-SA"/>
        </w:rPr>
        <w:t xml:space="preserve">. </w:t>
      </w:r>
      <w:r w:rsidRPr="002C0B86">
        <w:rPr>
          <w:rFonts w:ascii="Times New Roman" w:eastAsia="Calibri" w:hAnsi="Times New Roman" w:cs="Times New Roman"/>
          <w:sz w:val="24"/>
          <w:szCs w:val="24"/>
          <w:lang w:eastAsia="ar-SA"/>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Система оценки качества дошкольного образования:</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 </w:t>
      </w:r>
      <w:proofErr w:type="gramStart"/>
      <w:r w:rsidRPr="002C0B86">
        <w:rPr>
          <w:rFonts w:ascii="Times New Roman" w:eastAsia="Calibri" w:hAnsi="Times New Roman" w:cs="Times New Roman"/>
          <w:sz w:val="24"/>
          <w:szCs w:val="24"/>
          <w:lang w:eastAsia="ar-SA"/>
        </w:rPr>
        <w:t>сфокусирована</w:t>
      </w:r>
      <w:proofErr w:type="gramEnd"/>
      <w:r w:rsidRPr="002C0B86">
        <w:rPr>
          <w:rFonts w:ascii="Times New Roman" w:eastAsia="Calibri" w:hAnsi="Times New Roman" w:cs="Times New Roman"/>
          <w:sz w:val="24"/>
          <w:szCs w:val="24"/>
          <w:lang w:eastAsia="ar-SA"/>
        </w:rPr>
        <w:t xml:space="preserve"> на оценивании психолого-педагогических и других условий реализации адаптированной основной образовательной программы в </w:t>
      </w:r>
      <w:r w:rsidR="004B49DD" w:rsidRPr="002C0B86">
        <w:rPr>
          <w:rFonts w:ascii="Times New Roman" w:eastAsia="Calibri" w:hAnsi="Times New Roman" w:cs="Times New Roman"/>
          <w:sz w:val="24"/>
          <w:szCs w:val="24"/>
          <w:lang w:eastAsia="ar-SA"/>
        </w:rPr>
        <w:t xml:space="preserve">МБДОУ </w:t>
      </w:r>
      <w:r w:rsidRPr="002C0B86">
        <w:rPr>
          <w:rFonts w:ascii="Times New Roman" w:eastAsia="Calibri" w:hAnsi="Times New Roman" w:cs="Times New Roman"/>
          <w:sz w:val="24"/>
          <w:szCs w:val="24"/>
          <w:lang w:eastAsia="ar-SA"/>
        </w:rPr>
        <w:t>в пяти образовательных областях, определенных Стандартом ДО;</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ребенка</w:t>
      </w:r>
      <w:r w:rsidR="004B49DD"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w:t>
      </w:r>
      <w:r w:rsidR="00041EC9" w:rsidRPr="002C0B86">
        <w:rPr>
          <w:rFonts w:ascii="Times New Roman" w:eastAsia="Calibri" w:hAnsi="Times New Roman" w:cs="Times New Roman"/>
          <w:sz w:val="24"/>
          <w:szCs w:val="24"/>
          <w:lang w:eastAsia="ar-SA"/>
        </w:rPr>
        <w:t xml:space="preserve"> </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w:t>
      </w:r>
      <w:r w:rsidR="00041EC9"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способствует открытости по отношению к ожиданиям ребенка</w:t>
      </w:r>
      <w:r w:rsidR="00041EC9"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lang w:eastAsia="ar-SA"/>
        </w:rPr>
        <w:t>, семьи, педагогов, общества и государства;</w:t>
      </w:r>
      <w:r w:rsidR="00041EC9" w:rsidRPr="002C0B86">
        <w:rPr>
          <w:rFonts w:ascii="Times New Roman" w:eastAsia="Calibri" w:hAnsi="Times New Roman" w:cs="Times New Roman"/>
          <w:sz w:val="24"/>
          <w:szCs w:val="24"/>
          <w:lang w:eastAsia="ar-SA"/>
        </w:rPr>
        <w:t xml:space="preserve"> </w:t>
      </w:r>
    </w:p>
    <w:p w:rsidR="00F06DA4" w:rsidRPr="002C0B86" w:rsidRDefault="00F06DA4" w:rsidP="00F06DA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xml:space="preserve">- включает как оценку педагогами </w:t>
      </w:r>
      <w:r w:rsidR="00041EC9" w:rsidRPr="002C0B86">
        <w:rPr>
          <w:rFonts w:ascii="Times New Roman" w:eastAsia="Calibri" w:hAnsi="Times New Roman" w:cs="Times New Roman"/>
          <w:sz w:val="24"/>
          <w:szCs w:val="24"/>
          <w:lang w:eastAsia="ar-SA"/>
        </w:rPr>
        <w:t xml:space="preserve">МБДОУ № 42 </w:t>
      </w:r>
      <w:r w:rsidRPr="002C0B86">
        <w:rPr>
          <w:rFonts w:ascii="Times New Roman" w:eastAsia="Calibri" w:hAnsi="Times New Roman" w:cs="Times New Roman"/>
          <w:sz w:val="24"/>
          <w:szCs w:val="24"/>
          <w:lang w:eastAsia="ar-SA"/>
        </w:rPr>
        <w:t>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F06DA4" w:rsidRPr="002C0B86" w:rsidRDefault="00F06DA4" w:rsidP="00041EC9">
      <w:pPr>
        <w:widowControl w:val="0"/>
        <w:snapToGrid w:val="0"/>
        <w:spacing w:line="360" w:lineRule="auto"/>
        <w:ind w:firstLine="709"/>
        <w:contextualSpacing/>
        <w:jc w:val="both"/>
        <w:rPr>
          <w:rFonts w:ascii="Times New Roman" w:eastAsia="Calibri" w:hAnsi="Times New Roman" w:cs="Times New Roman"/>
          <w:sz w:val="24"/>
          <w:szCs w:val="24"/>
          <w:lang w:eastAsia="ar-SA"/>
        </w:rPr>
      </w:pPr>
      <w:r w:rsidRPr="002C0B86">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041EC9" w:rsidRPr="002C0B86">
        <w:rPr>
          <w:rFonts w:ascii="Times New Roman" w:eastAsia="Calibri" w:hAnsi="Times New Roman" w:cs="Times New Roman"/>
          <w:sz w:val="24"/>
          <w:szCs w:val="24"/>
          <w:lang w:eastAsia="ar-SA"/>
        </w:rPr>
        <w:t xml:space="preserve"> МБДОУ</w:t>
      </w:r>
      <w:r w:rsidRPr="002C0B86">
        <w:rPr>
          <w:rFonts w:ascii="Times New Roman" w:eastAsia="Calibri" w:hAnsi="Times New Roman" w:cs="Times New Roman"/>
          <w:sz w:val="24"/>
          <w:szCs w:val="24"/>
          <w:lang w:eastAsia="ar-SA"/>
        </w:rPr>
        <w:t>, как для самоанализа, так и для внешнего оценивания.</w:t>
      </w:r>
    </w:p>
    <w:p w:rsidR="00F06DA4" w:rsidRPr="002C0B86" w:rsidRDefault="00F06DA4" w:rsidP="00510642">
      <w:pPr>
        <w:pStyle w:val="16"/>
        <w:spacing w:after="240"/>
        <w:rPr>
          <w:sz w:val="24"/>
          <w:szCs w:val="24"/>
        </w:rPr>
      </w:pPr>
      <w:bookmarkStart w:id="9" w:name="_Toc491274223"/>
      <w:r w:rsidRPr="002C0B86">
        <w:rPr>
          <w:sz w:val="24"/>
          <w:szCs w:val="24"/>
        </w:rPr>
        <w:lastRenderedPageBreak/>
        <w:t>2. СОДЕРЖАТЕЛЬНЫЙ РАЗДЕЛ</w:t>
      </w:r>
      <w:bookmarkEnd w:id="9"/>
    </w:p>
    <w:p w:rsidR="00F06DA4" w:rsidRPr="002C0B86" w:rsidRDefault="00F06DA4" w:rsidP="00F06DA4">
      <w:pPr>
        <w:pStyle w:val="23"/>
        <w:rPr>
          <w:color w:val="auto"/>
          <w:sz w:val="24"/>
          <w:szCs w:val="24"/>
        </w:rPr>
      </w:pPr>
      <w:bookmarkStart w:id="10" w:name="_Toc491274224"/>
      <w:r w:rsidRPr="002C0B86">
        <w:rPr>
          <w:color w:val="auto"/>
          <w:sz w:val="24"/>
          <w:szCs w:val="24"/>
        </w:rPr>
        <w:t>2.1. Общие положения</w:t>
      </w:r>
      <w:bookmarkEnd w:id="10"/>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данном разделе </w:t>
      </w:r>
      <w:proofErr w:type="gramStart"/>
      <w:r w:rsidRPr="002C0B86">
        <w:rPr>
          <w:rFonts w:ascii="Times New Roman" w:hAnsi="Times New Roman" w:cs="Times New Roman"/>
          <w:sz w:val="24"/>
          <w:szCs w:val="24"/>
        </w:rPr>
        <w:t>представлены</w:t>
      </w:r>
      <w:proofErr w:type="gramEnd"/>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w:t>
      </w:r>
      <w:r w:rsidR="00041EC9"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дошкольного возраста;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программа коррекционной работы, включающая описание коррекционно-компенсаторной образовательной деятельности </w:t>
      </w:r>
      <w:r w:rsidR="00AF55D6" w:rsidRPr="002C0B86">
        <w:rPr>
          <w:rFonts w:ascii="Times New Roman" w:hAnsi="Times New Roman" w:cs="Times New Roman"/>
          <w:sz w:val="24"/>
          <w:szCs w:val="24"/>
        </w:rPr>
        <w:t>учителя-дефектолога (</w:t>
      </w:r>
      <w:r w:rsidRPr="002C0B86">
        <w:rPr>
          <w:rFonts w:ascii="Times New Roman" w:hAnsi="Times New Roman" w:cs="Times New Roman"/>
          <w:sz w:val="24"/>
          <w:szCs w:val="24"/>
        </w:rPr>
        <w:t>тифлопедагога</w:t>
      </w:r>
      <w:r w:rsidR="00AF55D6" w:rsidRPr="002C0B86">
        <w:rPr>
          <w:rFonts w:ascii="Times New Roman" w:hAnsi="Times New Roman" w:cs="Times New Roman"/>
          <w:sz w:val="24"/>
          <w:szCs w:val="24"/>
        </w:rPr>
        <w:t>)</w:t>
      </w:r>
      <w:r w:rsidRPr="002C0B86">
        <w:rPr>
          <w:rFonts w:ascii="Times New Roman" w:hAnsi="Times New Roman" w:cs="Times New Roman"/>
          <w:sz w:val="24"/>
          <w:szCs w:val="24"/>
        </w:rPr>
        <w:t>, определение направлений профессионального коррекци</w:t>
      </w:r>
      <w:r w:rsidR="00AF55D6" w:rsidRPr="002C0B86">
        <w:rPr>
          <w:rFonts w:ascii="Times New Roman" w:hAnsi="Times New Roman" w:cs="Times New Roman"/>
          <w:sz w:val="24"/>
          <w:szCs w:val="24"/>
        </w:rPr>
        <w:t xml:space="preserve">онно-развивающего сопровождения </w:t>
      </w:r>
      <w:r w:rsidRPr="002C0B86">
        <w:rPr>
          <w:rFonts w:ascii="Times New Roman" w:hAnsi="Times New Roman" w:cs="Times New Roman"/>
          <w:sz w:val="24"/>
          <w:szCs w:val="24"/>
        </w:rPr>
        <w:t xml:space="preserve"> детей</w:t>
      </w:r>
      <w:r w:rsidR="00AF55D6"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специалистами.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соответствии с положениями Стандарта и принципами адаптированной программы </w:t>
      </w:r>
      <w:r w:rsidR="00AF55D6" w:rsidRPr="002C0B86">
        <w:rPr>
          <w:rFonts w:ascii="Times New Roman" w:hAnsi="Times New Roman" w:cs="Times New Roman"/>
          <w:sz w:val="24"/>
          <w:szCs w:val="24"/>
        </w:rPr>
        <w:t xml:space="preserve">МБДОУ </w:t>
      </w:r>
      <w:r w:rsidRPr="002C0B86">
        <w:rPr>
          <w:rFonts w:ascii="Times New Roman" w:hAnsi="Times New Roman" w:cs="Times New Roman"/>
          <w:sz w:val="24"/>
          <w:szCs w:val="24"/>
        </w:rPr>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AF55D6" w:rsidRPr="002C0B86">
        <w:rPr>
          <w:rFonts w:ascii="Times New Roman" w:hAnsi="Times New Roman" w:cs="Times New Roman"/>
          <w:sz w:val="24"/>
          <w:szCs w:val="24"/>
        </w:rPr>
        <w:t xml:space="preserve">МБДОУ </w:t>
      </w:r>
      <w:r w:rsidRPr="002C0B86">
        <w:rPr>
          <w:rFonts w:ascii="Times New Roman" w:hAnsi="Times New Roman" w:cs="Times New Roman"/>
          <w:sz w:val="24"/>
          <w:szCs w:val="24"/>
        </w:rPr>
        <w:t xml:space="preserve">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AF55D6" w:rsidRPr="002C0B86" w:rsidRDefault="00F06DA4" w:rsidP="00AF55D6">
      <w:pPr>
        <w:widowControl w:val="0"/>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proofErr w:type="gramStart"/>
      <w:r w:rsidRPr="002C0B86">
        <w:rPr>
          <w:rFonts w:ascii="Times New Roman" w:hAnsi="Times New Roman" w:cs="Times New Roman"/>
          <w:sz w:val="24"/>
          <w:szCs w:val="24"/>
        </w:rPr>
        <w:t>обучающихся</w:t>
      </w:r>
      <w:proofErr w:type="gramEnd"/>
      <w:r w:rsidR="00AF55D6"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Образовательные области, обозначенные ФГОС ДО, соотносимы с предметными областями ФГОС НОО </w:t>
      </w:r>
      <w:proofErr w:type="gramStart"/>
      <w:r w:rsidRPr="002C0B86">
        <w:rPr>
          <w:rFonts w:ascii="Times New Roman" w:hAnsi="Times New Roman" w:cs="Times New Roman"/>
          <w:sz w:val="24"/>
          <w:szCs w:val="24"/>
        </w:rPr>
        <w:t>обучающихся</w:t>
      </w:r>
      <w:proofErr w:type="gramEnd"/>
      <w:r w:rsidRPr="002C0B86">
        <w:rPr>
          <w:rFonts w:ascii="Times New Roman" w:hAnsi="Times New Roman" w:cs="Times New Roman"/>
          <w:sz w:val="24"/>
          <w:szCs w:val="24"/>
        </w:rPr>
        <w:t xml:space="preserve"> с огран</w:t>
      </w:r>
      <w:bookmarkStart w:id="11" w:name="_Toc491274225"/>
      <w:r w:rsidR="00AF55D6" w:rsidRPr="002C0B86">
        <w:rPr>
          <w:rFonts w:ascii="Times New Roman" w:hAnsi="Times New Roman" w:cs="Times New Roman"/>
          <w:sz w:val="24"/>
          <w:szCs w:val="24"/>
        </w:rPr>
        <w:t>иченными возможностями здоровья.</w:t>
      </w:r>
    </w:p>
    <w:p w:rsidR="00F06DA4" w:rsidRPr="002C0B86" w:rsidRDefault="00F06DA4" w:rsidP="00AF55D6">
      <w:pPr>
        <w:pStyle w:val="23"/>
        <w:spacing w:after="240"/>
        <w:rPr>
          <w:color w:val="auto"/>
          <w:sz w:val="24"/>
          <w:szCs w:val="24"/>
        </w:rPr>
      </w:pPr>
      <w:r w:rsidRPr="002C0B86">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p>
    <w:p w:rsidR="00F06DA4" w:rsidRPr="002C0B86" w:rsidRDefault="00AF55D6" w:rsidP="00AF55D6">
      <w:pPr>
        <w:pStyle w:val="33"/>
        <w:spacing w:after="240"/>
      </w:pPr>
      <w:bookmarkStart w:id="12" w:name="_Toc491274235"/>
      <w:r w:rsidRPr="002C0B86">
        <w:t>2.2.1</w:t>
      </w:r>
      <w:r w:rsidR="00F06DA4" w:rsidRPr="002C0B86">
        <w:t>. Дошкольный возраст</w:t>
      </w:r>
      <w:bookmarkEnd w:id="12"/>
      <w:r w:rsidR="00F06DA4" w:rsidRPr="002C0B86">
        <w:tab/>
      </w:r>
    </w:p>
    <w:p w:rsidR="00F06DA4" w:rsidRPr="002C0B86" w:rsidRDefault="002F0476" w:rsidP="00F06DA4">
      <w:pPr>
        <w:pStyle w:val="42"/>
        <w:rPr>
          <w:color w:val="auto"/>
          <w:sz w:val="24"/>
          <w:szCs w:val="24"/>
        </w:rPr>
      </w:pPr>
      <w:bookmarkStart w:id="13" w:name="_Toc491274236"/>
      <w:r w:rsidRPr="002C0B86">
        <w:rPr>
          <w:color w:val="auto"/>
          <w:sz w:val="24"/>
          <w:szCs w:val="24"/>
        </w:rPr>
        <w:t>2.2.1</w:t>
      </w:r>
      <w:r w:rsidR="00F06DA4" w:rsidRPr="002C0B86">
        <w:rPr>
          <w:color w:val="auto"/>
          <w:sz w:val="24"/>
          <w:szCs w:val="24"/>
        </w:rPr>
        <w:t>.1. Социально-коммуникативное развитие</w:t>
      </w:r>
      <w:bookmarkEnd w:id="13"/>
    </w:p>
    <w:p w:rsidR="00F06DA4" w:rsidRPr="002C0B86" w:rsidRDefault="00F06DA4" w:rsidP="00F06DA4">
      <w:pPr>
        <w:pStyle w:val="af1"/>
        <w:widowControl w:val="0"/>
        <w:spacing w:line="360" w:lineRule="auto"/>
        <w:ind w:firstLine="709"/>
        <w:jc w:val="both"/>
        <w:rPr>
          <w:rFonts w:ascii="Times New Roman" w:eastAsiaTheme="minorHAnsi" w:hAnsi="Times New Roman"/>
          <w:sz w:val="24"/>
          <w:szCs w:val="24"/>
          <w:lang w:eastAsia="en-US"/>
        </w:rPr>
      </w:pPr>
      <w:r w:rsidRPr="002C0B86">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F06DA4" w:rsidRPr="002C0B86" w:rsidRDefault="00F06DA4" w:rsidP="00F06DA4">
      <w:pPr>
        <w:pStyle w:val="af1"/>
        <w:widowControl w:val="0"/>
        <w:spacing w:line="360" w:lineRule="auto"/>
        <w:ind w:firstLine="709"/>
        <w:jc w:val="both"/>
        <w:rPr>
          <w:rFonts w:ascii="Times New Roman" w:eastAsiaTheme="minorHAnsi" w:hAnsi="Times New Roman"/>
          <w:sz w:val="24"/>
          <w:szCs w:val="24"/>
          <w:lang w:eastAsia="en-US"/>
        </w:rPr>
      </w:pPr>
      <w:r w:rsidRPr="002C0B86">
        <w:rPr>
          <w:rFonts w:ascii="Times New Roman" w:eastAsiaTheme="minorHAnsi" w:hAnsi="Times New Roman"/>
          <w:sz w:val="24"/>
          <w:szCs w:val="24"/>
          <w:lang w:eastAsia="en-US"/>
        </w:rPr>
        <w:t xml:space="preserve">- для развития положительного отношения ребенка к себе и другим людям; </w:t>
      </w:r>
    </w:p>
    <w:p w:rsidR="00F06DA4" w:rsidRPr="002C0B86" w:rsidRDefault="00F06DA4" w:rsidP="00F06DA4">
      <w:pPr>
        <w:pStyle w:val="af1"/>
        <w:widowControl w:val="0"/>
        <w:spacing w:line="360" w:lineRule="auto"/>
        <w:ind w:firstLine="709"/>
        <w:jc w:val="both"/>
        <w:rPr>
          <w:rFonts w:ascii="Times New Roman" w:eastAsiaTheme="minorHAnsi" w:hAnsi="Times New Roman"/>
          <w:sz w:val="24"/>
          <w:szCs w:val="24"/>
          <w:lang w:eastAsia="en-US"/>
        </w:rPr>
      </w:pPr>
      <w:r w:rsidRPr="002C0B86">
        <w:rPr>
          <w:rFonts w:ascii="Times New Roman" w:eastAsiaTheme="minorHAnsi" w:hAnsi="Times New Roman"/>
          <w:sz w:val="24"/>
          <w:szCs w:val="24"/>
          <w:lang w:eastAsia="en-US"/>
        </w:rPr>
        <w:t xml:space="preserve">- развития коммуникативной и социальной компетентности; </w:t>
      </w:r>
    </w:p>
    <w:p w:rsidR="00F06DA4" w:rsidRPr="002C0B86" w:rsidRDefault="00F06DA4" w:rsidP="00F06DA4">
      <w:pPr>
        <w:pStyle w:val="af1"/>
        <w:widowControl w:val="0"/>
        <w:spacing w:line="360" w:lineRule="auto"/>
        <w:ind w:firstLine="709"/>
        <w:jc w:val="both"/>
        <w:rPr>
          <w:rFonts w:ascii="Times New Roman" w:eastAsiaTheme="minorHAnsi" w:hAnsi="Times New Roman"/>
          <w:sz w:val="24"/>
          <w:szCs w:val="24"/>
          <w:lang w:eastAsia="en-US"/>
        </w:rPr>
      </w:pPr>
      <w:r w:rsidRPr="002C0B86">
        <w:rPr>
          <w:rFonts w:ascii="Times New Roman" w:eastAsiaTheme="minorHAnsi" w:hAnsi="Times New Roman"/>
          <w:sz w:val="24"/>
          <w:szCs w:val="24"/>
          <w:lang w:eastAsia="en-US"/>
        </w:rPr>
        <w:t xml:space="preserve">- развития игровой деятельности; </w:t>
      </w:r>
    </w:p>
    <w:p w:rsidR="00F06DA4" w:rsidRPr="002C0B86" w:rsidRDefault="00F06DA4" w:rsidP="00F06DA4">
      <w:pPr>
        <w:pStyle w:val="af1"/>
        <w:widowControl w:val="0"/>
        <w:spacing w:line="360" w:lineRule="auto"/>
        <w:ind w:firstLine="709"/>
        <w:jc w:val="both"/>
        <w:rPr>
          <w:rFonts w:ascii="Times New Roman" w:eastAsiaTheme="minorHAnsi" w:hAnsi="Times New Roman"/>
          <w:sz w:val="24"/>
          <w:szCs w:val="24"/>
          <w:lang w:eastAsia="en-US"/>
        </w:rPr>
      </w:pPr>
      <w:r w:rsidRPr="002C0B86">
        <w:rPr>
          <w:rFonts w:ascii="Times New Roman" w:eastAsiaTheme="minorHAnsi" w:hAnsi="Times New Roman"/>
          <w:sz w:val="24"/>
          <w:szCs w:val="24"/>
          <w:lang w:eastAsia="en-US"/>
        </w:rPr>
        <w:t xml:space="preserve">- обеспечения развития у ребенка </w:t>
      </w:r>
      <w:r w:rsidR="002F0476" w:rsidRPr="002C0B86">
        <w:rPr>
          <w:rFonts w:ascii="Times New Roman" w:hAnsi="Times New Roman"/>
          <w:sz w:val="24"/>
          <w:szCs w:val="24"/>
        </w:rPr>
        <w:t xml:space="preserve">с нарушением зрения </w:t>
      </w:r>
      <w:r w:rsidRPr="002C0B86">
        <w:rPr>
          <w:rFonts w:ascii="Times New Roman" w:eastAsiaTheme="minorHAnsi" w:hAnsi="Times New Roman"/>
          <w:sz w:val="24"/>
          <w:szCs w:val="24"/>
          <w:lang w:eastAsia="en-US"/>
        </w:rPr>
        <w:t>компенсаторно-адаптивных механизмов освоения социальных сред в их многообразии.</w:t>
      </w:r>
    </w:p>
    <w:p w:rsidR="00F06DA4" w:rsidRPr="002C0B86" w:rsidRDefault="00F06DA4" w:rsidP="00F06DA4">
      <w:pPr>
        <w:pStyle w:val="af1"/>
        <w:spacing w:line="360" w:lineRule="auto"/>
        <w:ind w:firstLine="709"/>
        <w:jc w:val="both"/>
        <w:rPr>
          <w:rStyle w:val="s4"/>
          <w:rFonts w:ascii="Times New Roman" w:hAnsi="Times New Roman"/>
          <w:sz w:val="24"/>
          <w:szCs w:val="24"/>
        </w:rPr>
      </w:pPr>
      <w:r w:rsidRPr="002C0B86">
        <w:rPr>
          <w:rStyle w:val="s4"/>
          <w:rFonts w:ascii="Times New Roman" w:eastAsiaTheme="majorEastAsia" w:hAnsi="Times New Roman"/>
          <w:sz w:val="24"/>
          <w:szCs w:val="24"/>
        </w:rPr>
        <w:lastRenderedPageBreak/>
        <w:t>Для социально-коммуникативного развития дете</w:t>
      </w:r>
      <w:r w:rsidR="002F0476" w:rsidRPr="002C0B86">
        <w:rPr>
          <w:rStyle w:val="s4"/>
          <w:rFonts w:ascii="Times New Roman" w:eastAsiaTheme="majorEastAsia" w:hAnsi="Times New Roman"/>
          <w:sz w:val="24"/>
          <w:szCs w:val="24"/>
        </w:rPr>
        <w:t>й</w:t>
      </w:r>
      <w:r w:rsidR="002F0476" w:rsidRPr="002C0B86">
        <w:rPr>
          <w:rFonts w:ascii="Times New Roman" w:hAnsi="Times New Roman"/>
          <w:sz w:val="24"/>
          <w:szCs w:val="24"/>
        </w:rPr>
        <w:t xml:space="preserve"> с нарушением зрения</w:t>
      </w:r>
      <w:r w:rsidRPr="002C0B86">
        <w:rPr>
          <w:rStyle w:val="s4"/>
          <w:rFonts w:ascii="Times New Roman" w:eastAsiaTheme="majorEastAsia" w:hAnsi="Times New Roman"/>
          <w:sz w:val="24"/>
          <w:szCs w:val="24"/>
        </w:rPr>
        <w:t xml:space="preserve"> важны следующие знания: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 имена, фамилии детей группы, собственное имя, отчество, фамилия, имена, отчества, фамилии родителей; элементарные знания о своем имени (как и в каких </w:t>
      </w:r>
      <w:proofErr w:type="gramStart"/>
      <w:r w:rsidRPr="002C0B86">
        <w:rPr>
          <w:rStyle w:val="s4"/>
          <w:rFonts w:ascii="Times New Roman" w:eastAsiaTheme="majorEastAsia" w:hAnsi="Times New Roman"/>
          <w:sz w:val="24"/>
          <w:szCs w:val="24"/>
        </w:rPr>
        <w:t>ситуациях</w:t>
      </w:r>
      <w:proofErr w:type="gramEnd"/>
      <w:r w:rsidRPr="002C0B86">
        <w:rPr>
          <w:rStyle w:val="s4"/>
          <w:rFonts w:ascii="Times New Roman" w:eastAsiaTheme="majorEastAsia" w:hAnsi="Times New Roman"/>
          <w:sz w:val="24"/>
          <w:szCs w:val="24"/>
        </w:rPr>
        <w:t xml:space="preserve"> оно может звучать);</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 элементарные правила вербального общения;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названия базовых эмоций;</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точные правила игр и требования к безопасному передвижению и действиям в совместных играх;</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возможные опасные ситуации в быту, в разных видах деятельности, на улице, связанные с наличием препятствий в предметно-пространственной среде;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препятствия, встречающиеся в предметно-пространственной организации помещений, на улице, способы их преодоления;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возможное поведение взрослого, предупреждающего об опасности;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названия цветов, имеющих в жизнедеятельности сигнальное значение;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w:t>
      </w:r>
      <w:r w:rsidR="002F0476" w:rsidRPr="002C0B86">
        <w:rPr>
          <w:rStyle w:val="s4"/>
          <w:rFonts w:ascii="Times New Roman" w:eastAsiaTheme="majorEastAsia" w:hAnsi="Times New Roman"/>
          <w:sz w:val="24"/>
          <w:szCs w:val="24"/>
        </w:rPr>
        <w:t xml:space="preserve"> МБДОУ № 42</w:t>
      </w:r>
      <w:r w:rsidRPr="002C0B86">
        <w:rPr>
          <w:rStyle w:val="s4"/>
          <w:rFonts w:ascii="Times New Roman" w:eastAsiaTheme="majorEastAsia" w:hAnsi="Times New Roman"/>
          <w:sz w:val="24"/>
          <w:szCs w:val="24"/>
        </w:rPr>
        <w:t>, на участке;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источники и характер звуков, имеющих сигнальное значение;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предметы одежды, их назначение, возможную принадлежность, детали, застежки;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предметы мебели, их назначение, части и детали, способы их безопасного использования;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предметы посуды, их назначение, части и детали, способы их безопасного использования;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F06DA4" w:rsidRPr="002C0B86" w:rsidRDefault="00F06DA4" w:rsidP="00F06DA4">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простейшие правила бережного отношения к очкам.</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lastRenderedPageBreak/>
        <w:t>Для социально-коммуникативного развития детей</w:t>
      </w:r>
      <w:r w:rsidR="002F0476" w:rsidRPr="002C0B86">
        <w:rPr>
          <w:rFonts w:ascii="Times New Roman" w:hAnsi="Times New Roman"/>
          <w:sz w:val="24"/>
          <w:szCs w:val="24"/>
        </w:rPr>
        <w:t xml:space="preserve"> с нарушением зрения</w:t>
      </w:r>
      <w:r w:rsidRPr="002C0B86">
        <w:rPr>
          <w:rStyle w:val="s4"/>
          <w:rFonts w:ascii="Times New Roman" w:eastAsiaTheme="majorEastAsia" w:hAnsi="Times New Roman"/>
          <w:sz w:val="24"/>
          <w:szCs w:val="24"/>
        </w:rPr>
        <w:t xml:space="preserve"> важны следующие умения: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придерживаться последовательности правил организации вербального общения;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 рассматривать сюжетные, сюжетно-иллюстративные картинки, придерживаясь алгоритма: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1. Кто изображен? Как узнал (по одежде, по росту, прическе, по предметам)?</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2. Что делае</w:t>
      </w:r>
      <w:proofErr w:type="gramStart"/>
      <w:r w:rsidRPr="002C0B86">
        <w:rPr>
          <w:rStyle w:val="s4"/>
          <w:rFonts w:ascii="Times New Roman" w:eastAsiaTheme="majorEastAsia" w:hAnsi="Times New Roman"/>
          <w:sz w:val="24"/>
          <w:szCs w:val="24"/>
        </w:rPr>
        <w:t>т(</w:t>
      </w:r>
      <w:proofErr w:type="gramEnd"/>
      <w:r w:rsidRPr="002C0B86">
        <w:rPr>
          <w:rStyle w:val="s4"/>
          <w:rFonts w:ascii="Times New Roman" w:eastAsiaTheme="majorEastAsia" w:hAnsi="Times New Roman"/>
          <w:sz w:val="24"/>
          <w:szCs w:val="24"/>
        </w:rPr>
        <w:t xml:space="preserve">ют)? </w:t>
      </w:r>
      <w:proofErr w:type="gramStart"/>
      <w:r w:rsidRPr="002C0B86">
        <w:rPr>
          <w:rStyle w:val="s4"/>
          <w:rFonts w:ascii="Times New Roman" w:eastAsiaTheme="majorEastAsia" w:hAnsi="Times New Roman"/>
          <w:sz w:val="24"/>
          <w:szCs w:val="24"/>
        </w:rPr>
        <w:t>Как определил (поза, выражающая действие, мимика, орудия действия, обстановка, состояние одежды)?</w:t>
      </w:r>
      <w:proofErr w:type="gramEnd"/>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3. Как относятся к тому, что происходит? Как узнал (выражение лица, жесты, поза)?;</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proofErr w:type="gramStart"/>
      <w:r w:rsidRPr="002C0B86">
        <w:rPr>
          <w:rStyle w:val="s4"/>
          <w:rFonts w:ascii="Times New Roman" w:eastAsiaTheme="majorEastAsia" w:hAnsi="Times New Roman"/>
          <w:sz w:val="24"/>
          <w:szCs w:val="24"/>
        </w:rPr>
        <w:t>- по установке (вербальной, визуальной) показывать, менять мимику, позу, жесты; выражать (показывать) базовые эмоции;</w:t>
      </w:r>
      <w:proofErr w:type="gramEnd"/>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обращаться к взрослому за помощью в ситуации чувства опасности, боязни и др.;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следовать правилам игры, вести роль, уметь быть ведущим колонны, организатором простой игры;</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w:t>
      </w:r>
      <w:r w:rsidRPr="002C0B86">
        <w:rPr>
          <w:rStyle w:val="s4"/>
          <w:rFonts w:ascii="Times New Roman" w:eastAsiaTheme="majorEastAsia" w:hAnsi="Times New Roman"/>
          <w:sz w:val="24"/>
          <w:szCs w:val="24"/>
          <w:lang w:val="en-US"/>
        </w:rPr>
        <w:t> </w:t>
      </w:r>
      <w:r w:rsidRPr="002C0B86">
        <w:rPr>
          <w:rStyle w:val="s4"/>
          <w:rFonts w:ascii="Times New Roman" w:eastAsiaTheme="majorEastAsia"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Для социально-коммуникативного развития детям </w:t>
      </w:r>
      <w:r w:rsidR="002F0476" w:rsidRPr="002C0B86">
        <w:rPr>
          <w:rFonts w:ascii="Times New Roman" w:hAnsi="Times New Roman"/>
          <w:sz w:val="24"/>
          <w:szCs w:val="24"/>
        </w:rPr>
        <w:t>с нарушением зрения</w:t>
      </w:r>
      <w:r w:rsidRPr="002C0B86">
        <w:rPr>
          <w:rStyle w:val="s4"/>
          <w:rFonts w:ascii="Times New Roman" w:eastAsiaTheme="majorEastAsia" w:hAnsi="Times New Roman"/>
          <w:sz w:val="24"/>
          <w:szCs w:val="24"/>
        </w:rPr>
        <w:t xml:space="preserve"> важно овладеть следующим:</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пониманием на элементарном уровне того, для чего человеку дается имя;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первичными представлениями о социальных эталонах, информационно-опознавательных признаках;</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lastRenderedPageBreak/>
        <w:t>- опытом коммуникативного общения с использованием культурно-фиксированных жестов;</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быть ведущим колонны, организатором игр;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 опытом совместного выполнения трудовых операций, конструирования, рассматривания объектов, опытом делового общения </w:t>
      </w:r>
      <w:r w:rsidRPr="002C0B86">
        <w:rPr>
          <w:rStyle w:val="s4"/>
          <w:rFonts w:ascii="Times New Roman" w:eastAsiaTheme="majorEastAsia" w:hAnsi="Times New Roman"/>
          <w:sz w:val="24"/>
          <w:szCs w:val="24"/>
        </w:rPr>
        <w:br/>
        <w:t>с взрослым;</w:t>
      </w:r>
    </w:p>
    <w:p w:rsidR="00F06DA4" w:rsidRPr="002C0B86" w:rsidRDefault="00F06DA4" w:rsidP="00F06DA4">
      <w:pPr>
        <w:pStyle w:val="af1"/>
        <w:spacing w:line="360" w:lineRule="auto"/>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ab/>
        <w:t>- опытом прямого взаимодействия со сверстниками;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участия в театрализованных играх, играх-драматизациях;</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способностью к самовыражению в группе других;</w:t>
      </w:r>
    </w:p>
    <w:p w:rsidR="00F06DA4" w:rsidRPr="002C0B86" w:rsidRDefault="00F06DA4" w:rsidP="00F06DA4">
      <w:pPr>
        <w:pStyle w:val="af1"/>
        <w:spacing w:line="336"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w:t>
      </w:r>
    </w:p>
    <w:p w:rsidR="00F06DA4" w:rsidRPr="002C0B86" w:rsidRDefault="00F06DA4" w:rsidP="00F06DA4">
      <w:pPr>
        <w:pStyle w:val="af1"/>
        <w:spacing w:line="336"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оценки и ориентации в пространстве до начала передвижения или действия в нем;</w:t>
      </w:r>
    </w:p>
    <w:p w:rsidR="00F06DA4" w:rsidRPr="002C0B86" w:rsidRDefault="00F06DA4" w:rsidP="00F06DA4">
      <w:pPr>
        <w:pStyle w:val="af1"/>
        <w:spacing w:line="336"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w:t>
      </w:r>
    </w:p>
    <w:p w:rsidR="00F06DA4" w:rsidRPr="002C0B86" w:rsidRDefault="00F06DA4" w:rsidP="00F06DA4">
      <w:pPr>
        <w:pStyle w:val="af1"/>
        <w:spacing w:line="336"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опытом ходьбы по пересеченной местности с преодолением препятствий, умением сохранять равновесие, устойчивость позы;</w:t>
      </w:r>
    </w:p>
    <w:p w:rsidR="00F06DA4" w:rsidRPr="002C0B86" w:rsidRDefault="00F06DA4" w:rsidP="002F0476">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 пониманием обращения взрослого, предупреждающего об опасности.</w:t>
      </w:r>
    </w:p>
    <w:p w:rsidR="00F06DA4" w:rsidRPr="002C0B86" w:rsidRDefault="00F06DA4" w:rsidP="002F0476">
      <w:pPr>
        <w:ind w:firstLine="709"/>
        <w:jc w:val="both"/>
        <w:rPr>
          <w:rFonts w:ascii="Times New Roman" w:hAnsi="Times New Roman" w:cs="Times New Roman"/>
          <w:b/>
          <w:sz w:val="24"/>
          <w:szCs w:val="24"/>
        </w:rPr>
      </w:pPr>
      <w:r w:rsidRPr="002C0B86">
        <w:rPr>
          <w:rFonts w:ascii="Times New Roman" w:hAnsi="Times New Roman" w:cs="Times New Roman"/>
          <w:b/>
          <w:sz w:val="24"/>
          <w:szCs w:val="24"/>
        </w:rPr>
        <w:t>Программные коррекционно-компенсаторные задачи образовательной области «Социально-коммуникативное развитие» с развитием у ребенка</w:t>
      </w:r>
      <w:r w:rsidR="002F0476" w:rsidRPr="002C0B86">
        <w:rPr>
          <w:rFonts w:ascii="Times New Roman" w:hAnsi="Times New Roman" w:cs="Times New Roman"/>
          <w:b/>
          <w:sz w:val="24"/>
          <w:szCs w:val="24"/>
        </w:rPr>
        <w:t xml:space="preserve"> с нарушением зрения</w:t>
      </w:r>
      <w:r w:rsidRPr="002C0B86">
        <w:rPr>
          <w:rFonts w:ascii="Times New Roman" w:hAnsi="Times New Roman" w:cs="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Pr="002C0B86">
        <w:rPr>
          <w:rFonts w:ascii="Times New Roman" w:hAnsi="Times New Roman" w:cs="Times New Roman"/>
          <w:sz w:val="24"/>
          <w:szCs w:val="24"/>
        </w:rPr>
        <w:t xml:space="preserve"> </w:t>
      </w:r>
      <w:r w:rsidRPr="002C0B86">
        <w:rPr>
          <w:rFonts w:ascii="Times New Roman" w:hAnsi="Times New Roman" w:cs="Times New Roman"/>
          <w:b/>
          <w:sz w:val="24"/>
          <w:szCs w:val="24"/>
        </w:rPr>
        <w:t>по</w:t>
      </w:r>
      <w:r w:rsidRPr="002C0B86">
        <w:rPr>
          <w:rFonts w:ascii="Times New Roman" w:hAnsi="Times New Roman" w:cs="Times New Roman"/>
          <w:sz w:val="24"/>
          <w:szCs w:val="24"/>
        </w:rPr>
        <w:t xml:space="preserve"> </w:t>
      </w:r>
      <w:r w:rsidRPr="002C0B86">
        <w:rPr>
          <w:rFonts w:ascii="Times New Roman" w:hAnsi="Times New Roman" w:cs="Times New Roman"/>
          <w:b/>
          <w:sz w:val="24"/>
          <w:szCs w:val="24"/>
        </w:rPr>
        <w:t>направлениям педагогической деятельности</w:t>
      </w:r>
    </w:p>
    <w:p w:rsidR="00F06DA4" w:rsidRPr="002C0B86" w:rsidRDefault="00F06DA4" w:rsidP="00F06DA4">
      <w:pPr>
        <w:pStyle w:val="p11"/>
        <w:spacing w:before="0" w:beforeAutospacing="0" w:after="0" w:afterAutospacing="0" w:line="360" w:lineRule="auto"/>
        <w:jc w:val="both"/>
        <w:rPr>
          <w:rStyle w:val="FontStyle64"/>
          <w:b/>
          <w:color w:val="auto"/>
          <w:sz w:val="24"/>
          <w:szCs w:val="24"/>
        </w:rPr>
      </w:pPr>
      <w:r w:rsidRPr="002C0B86">
        <w:rPr>
          <w:rStyle w:val="FontStyle64"/>
          <w:b/>
          <w:sz w:val="24"/>
          <w:szCs w:val="24"/>
        </w:rPr>
        <w:tab/>
        <w:t>Развитие социальных представлений, коммуникативно-языкового и моторно-поведенческого потенциала общения ребенка</w:t>
      </w:r>
      <w:r w:rsidR="002F0476" w:rsidRPr="002C0B86">
        <w:rPr>
          <w:b/>
        </w:rPr>
        <w:t xml:space="preserve"> </w:t>
      </w:r>
      <w:r w:rsidR="002F0476" w:rsidRPr="002C0B86">
        <w:rPr>
          <w:b/>
          <w:i/>
        </w:rPr>
        <w:t>с</w:t>
      </w:r>
      <w:r w:rsidR="002F0476" w:rsidRPr="002C0B86">
        <w:rPr>
          <w:i/>
        </w:rPr>
        <w:t xml:space="preserve"> </w:t>
      </w:r>
      <w:r w:rsidR="002F0476" w:rsidRPr="002C0B86">
        <w:rPr>
          <w:b/>
          <w:i/>
        </w:rPr>
        <w:t>нарушением зрения.</w:t>
      </w:r>
    </w:p>
    <w:p w:rsidR="00F06DA4" w:rsidRPr="002C0B86" w:rsidRDefault="00F06DA4" w:rsidP="00F06DA4">
      <w:pPr>
        <w:pStyle w:val="p11"/>
        <w:spacing w:before="0" w:beforeAutospacing="0" w:after="0" w:afterAutospacing="0" w:line="360" w:lineRule="auto"/>
        <w:ind w:firstLine="709"/>
        <w:jc w:val="both"/>
      </w:pPr>
      <w:r w:rsidRPr="002C0B86">
        <w:rPr>
          <w:i/>
        </w:rPr>
        <w:t>Развитие невербальных средств общения</w:t>
      </w:r>
      <w:r w:rsidR="002F0476" w:rsidRPr="002C0B86">
        <w:t>.</w:t>
      </w:r>
    </w:p>
    <w:p w:rsidR="00F06DA4" w:rsidRPr="002C0B86" w:rsidRDefault="00F06DA4" w:rsidP="00F06DA4">
      <w:pPr>
        <w:pStyle w:val="p11"/>
        <w:spacing w:before="0" w:beforeAutospacing="0" w:after="0" w:afterAutospacing="0" w:line="360" w:lineRule="auto"/>
        <w:ind w:firstLine="709"/>
        <w:jc w:val="both"/>
      </w:pPr>
      <w:r w:rsidRPr="002C0B86">
        <w:t xml:space="preserve">Организация и вовлечение детей </w:t>
      </w:r>
      <w:r w:rsidR="002F0476" w:rsidRPr="002C0B86">
        <w:t xml:space="preserve">с нарушением зрения </w:t>
      </w:r>
      <w:r w:rsidRPr="002C0B86">
        <w:t xml:space="preserve">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w:t>
      </w:r>
      <w:proofErr w:type="spellStart"/>
      <w:r w:rsidRPr="002C0B86">
        <w:t>речедвигательного</w:t>
      </w:r>
      <w:proofErr w:type="spellEnd"/>
      <w:r w:rsidRPr="002C0B86">
        <w:t xml:space="preserve">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w:t>
      </w:r>
      <w:r w:rsidR="002F0476" w:rsidRPr="002C0B86">
        <w:t xml:space="preserve">с </w:t>
      </w:r>
      <w:r w:rsidRPr="002C0B86">
        <w:t xml:space="preserve">ребенком </w:t>
      </w:r>
      <w:r w:rsidR="002F0476" w:rsidRPr="002C0B86">
        <w:t xml:space="preserve">с нарушением зрения </w:t>
      </w:r>
      <w:r w:rsidRPr="002C0B86">
        <w:t xml:space="preserve">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интонацию, тембр голоса, </w:t>
      </w:r>
      <w:r w:rsidRPr="002C0B86">
        <w:lastRenderedPageBreak/>
        <w:t>экспрессию речи. Взрослый помогает ребенку</w:t>
      </w:r>
      <w:r w:rsidR="002F0476" w:rsidRPr="002C0B86">
        <w:t xml:space="preserve"> с нарушением зрения</w:t>
      </w:r>
      <w:r w:rsidRPr="002C0B86">
        <w:t xml:space="preserve">  понимать экспрессивные  проявления других детей.</w:t>
      </w:r>
    </w:p>
    <w:p w:rsidR="00F06DA4" w:rsidRPr="002C0B86" w:rsidRDefault="00F06DA4" w:rsidP="00F06DA4">
      <w:pPr>
        <w:pStyle w:val="p11"/>
        <w:spacing w:before="0" w:beforeAutospacing="0" w:after="0" w:afterAutospacing="0" w:line="360" w:lineRule="auto"/>
        <w:ind w:firstLine="709"/>
        <w:jc w:val="both"/>
        <w:rPr>
          <w:rStyle w:val="s4"/>
        </w:rPr>
      </w:pPr>
      <w:proofErr w:type="gramStart"/>
      <w:r w:rsidRPr="002C0B86">
        <w:t>Развитие социальных эталонов (представлений о мимике, пантомимике, позах) о</w:t>
      </w:r>
      <w:r w:rsidRPr="002C0B86">
        <w:rPr>
          <w:rStyle w:val="s4"/>
        </w:rPr>
        <w:t xml:space="preserve"> базовых эмоциях (интерес, горе, радость, удивление, страх) с расширением их ряда и </w:t>
      </w:r>
      <w:r w:rsidRPr="002C0B86">
        <w:t>обогащением опыта</w:t>
      </w:r>
      <w:r w:rsidRPr="002C0B86">
        <w:rPr>
          <w:rStyle w:val="s4"/>
        </w:rPr>
        <w:t xml:space="preserve"> произвольного воспроизведения (по просьбе взрослого, в играх).</w:t>
      </w:r>
      <w:proofErr w:type="gramEnd"/>
      <w:r w:rsidRPr="002C0B86">
        <w:rPr>
          <w:rStyle w:val="s4"/>
        </w:rPr>
        <w:t xml:space="preserve"> </w:t>
      </w:r>
      <w:r w:rsidRPr="002C0B86">
        <w:t xml:space="preserve">Знакомство и разучивание ребенком </w:t>
      </w:r>
      <w:r w:rsidRPr="002C0B86">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1. Кто изображен? Как узнал (особенности тела, его частей, одежды, по росту, прическе, по предметам, которые относятся к объекту восприятия)?</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2. Где находится (какие предметы и объекты изображены рядом)?</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3. С кем взаимодействует, разговаривает?</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4. Какое настроение у геро</w:t>
      </w:r>
      <w:proofErr w:type="gramStart"/>
      <w:r w:rsidRPr="002C0B86">
        <w:rPr>
          <w:rStyle w:val="s4"/>
        </w:rPr>
        <w:t>я(</w:t>
      </w:r>
      <w:proofErr w:type="gramEnd"/>
      <w:r w:rsidRPr="002C0B86">
        <w:rPr>
          <w:rStyle w:val="s4"/>
        </w:rPr>
        <w:t xml:space="preserve">ев)? </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5. Что делае</w:t>
      </w:r>
      <w:proofErr w:type="gramStart"/>
      <w:r w:rsidRPr="002C0B86">
        <w:rPr>
          <w:rStyle w:val="s4"/>
        </w:rPr>
        <w:t>т(</w:t>
      </w:r>
      <w:proofErr w:type="gramEnd"/>
      <w:r w:rsidRPr="002C0B86">
        <w:rPr>
          <w:rStyle w:val="s4"/>
        </w:rPr>
        <w:t>ют)?</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6. 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p>
    <w:p w:rsidR="00F06DA4" w:rsidRPr="002C0B86" w:rsidRDefault="00F06DA4" w:rsidP="002F0476">
      <w:pPr>
        <w:pStyle w:val="p11"/>
        <w:spacing w:before="0" w:beforeAutospacing="0" w:after="0" w:afterAutospacing="0" w:line="360" w:lineRule="auto"/>
        <w:ind w:firstLine="709"/>
        <w:jc w:val="both"/>
      </w:pPr>
      <w:r w:rsidRPr="002C0B86">
        <w:rPr>
          <w:rStyle w:val="s4"/>
        </w:rPr>
        <w:t xml:space="preserve">Развитие интереса к рассматриванию  книг, книжных иллюстраций с последующим обсуждением воспринятого. </w:t>
      </w:r>
      <w:r w:rsidRPr="002C0B86">
        <w:rPr>
          <w:rStyle w:val="s4"/>
          <w:rFonts w:eastAsia="Times New Roman"/>
          <w:lang w:eastAsia="ru-RU"/>
        </w:rPr>
        <w:t>Р</w:t>
      </w:r>
      <w:r w:rsidRPr="002C0B86">
        <w:t xml:space="preserve">асширение опыта  эмоционального отношения к происходящему, </w:t>
      </w:r>
      <w:r w:rsidRPr="002C0B86">
        <w:rPr>
          <w:rStyle w:val="s4"/>
        </w:rPr>
        <w:t xml:space="preserve"> эмоционально-моторного поведения.</w:t>
      </w:r>
    </w:p>
    <w:p w:rsidR="00F06DA4" w:rsidRPr="002C0B86" w:rsidRDefault="00F06DA4" w:rsidP="00F06DA4">
      <w:pPr>
        <w:pStyle w:val="p11"/>
        <w:spacing w:before="0" w:beforeAutospacing="0" w:after="0" w:afterAutospacing="0" w:line="360" w:lineRule="auto"/>
        <w:ind w:firstLine="709"/>
        <w:jc w:val="both"/>
      </w:pPr>
      <w:r w:rsidRPr="002C0B86">
        <w:rPr>
          <w:i/>
        </w:rPr>
        <w:t>Развитие вербальных средств общения</w:t>
      </w:r>
      <w:r w:rsidR="002F0476" w:rsidRPr="002C0B86">
        <w:t>.</w:t>
      </w:r>
    </w:p>
    <w:p w:rsidR="00F06DA4" w:rsidRPr="002C0B86" w:rsidRDefault="00F06DA4" w:rsidP="00F06DA4">
      <w:pPr>
        <w:pStyle w:val="p11"/>
        <w:spacing w:before="0" w:beforeAutospacing="0" w:after="0" w:afterAutospacing="0" w:line="360" w:lineRule="auto"/>
        <w:ind w:firstLine="709"/>
        <w:jc w:val="both"/>
      </w:pPr>
      <w:r w:rsidRPr="002C0B86">
        <w:t xml:space="preserve">Формирование звуковой культуры речи, языковой компетентности общения как средства компенсации сенсорной </w:t>
      </w:r>
      <w:proofErr w:type="gramStart"/>
      <w:r w:rsidRPr="002C0B86">
        <w:t>недостаточности в восприятии</w:t>
      </w:r>
      <w:proofErr w:type="gramEnd"/>
      <w:r w:rsidRPr="002C0B86">
        <w:t xml:space="preserve"> партнера по общению, развитие грамматической, просодической сторон речи.</w:t>
      </w:r>
    </w:p>
    <w:p w:rsidR="00F06DA4" w:rsidRPr="002C0B86" w:rsidRDefault="00F06DA4" w:rsidP="00F06DA4">
      <w:pPr>
        <w:pStyle w:val="p11"/>
        <w:spacing w:before="0" w:beforeAutospacing="0" w:after="0" w:afterAutospacing="0" w:line="360" w:lineRule="auto"/>
        <w:ind w:firstLine="709"/>
        <w:jc w:val="both"/>
      </w:pPr>
      <w:r w:rsidRPr="002C0B86">
        <w:rPr>
          <w:i/>
        </w:rPr>
        <w:t>Обеспечение коммуникативной адаптации, развитие навыков взаимодействия</w:t>
      </w:r>
      <w:r w:rsidR="002F0476" w:rsidRPr="002C0B86">
        <w:rPr>
          <w:i/>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2. Громким голосом обратиться по имени.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3. Четко высказать (изложить) суть обращения.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lastRenderedPageBreak/>
        <w:t xml:space="preserve">4. Обратить внимание на внешнее выражение (мимика, жесты, поза), проявленное партнером отношение к ситуации общения.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5. Дождаться вербального ответа, продолжить общение. </w:t>
      </w:r>
    </w:p>
    <w:p w:rsidR="00F06DA4" w:rsidRPr="002C0B86" w:rsidRDefault="00F06DA4" w:rsidP="00F06DA4">
      <w:pPr>
        <w:pStyle w:val="af1"/>
        <w:spacing w:line="360" w:lineRule="auto"/>
        <w:ind w:firstLine="709"/>
        <w:jc w:val="both"/>
        <w:rPr>
          <w:rStyle w:val="s4"/>
          <w:rFonts w:ascii="Times New Roman" w:eastAsiaTheme="majorEastAsia" w:hAnsi="Times New Roman"/>
          <w:b/>
          <w:sz w:val="24"/>
          <w:szCs w:val="24"/>
        </w:rPr>
      </w:pPr>
      <w:r w:rsidRPr="002C0B86">
        <w:rPr>
          <w:rStyle w:val="s4"/>
          <w:rFonts w:ascii="Times New Roman" w:eastAsiaTheme="majorEastAsia"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Расширение и уточне</w:t>
      </w:r>
      <w:r w:rsidR="002F0476" w:rsidRPr="002C0B86">
        <w:rPr>
          <w:rFonts w:ascii="Times New Roman" w:hAnsi="Times New Roman"/>
          <w:sz w:val="24"/>
          <w:szCs w:val="24"/>
        </w:rPr>
        <w:t>ние представлений о социуме  ДОУ</w:t>
      </w:r>
      <w:r w:rsidRPr="002C0B86">
        <w:rPr>
          <w:rFonts w:ascii="Times New Roman" w:hAnsi="Times New Roman"/>
          <w:sz w:val="24"/>
          <w:szCs w:val="24"/>
        </w:rPr>
        <w:t xml:space="preserve">,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2F0476" w:rsidRPr="002C0B86" w:rsidRDefault="00F06DA4" w:rsidP="002F0476">
      <w:pPr>
        <w:pStyle w:val="af1"/>
        <w:spacing w:line="360" w:lineRule="auto"/>
        <w:ind w:firstLine="709"/>
        <w:jc w:val="both"/>
        <w:rPr>
          <w:rFonts w:ascii="Times New Roman" w:hAnsi="Times New Roman"/>
          <w:i/>
          <w:sz w:val="24"/>
          <w:szCs w:val="24"/>
        </w:rPr>
      </w:pPr>
      <w:r w:rsidRPr="002C0B86">
        <w:rPr>
          <w:rFonts w:ascii="Times New Roman" w:hAnsi="Times New Roman"/>
          <w:sz w:val="24"/>
          <w:szCs w:val="24"/>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w:t>
      </w:r>
      <w:r w:rsidRPr="002C0B86">
        <w:rPr>
          <w:rStyle w:val="s4"/>
          <w:rFonts w:ascii="Times New Roman" w:eastAsiaTheme="majorEastAsia" w:hAnsi="Times New Roman"/>
          <w:sz w:val="24"/>
          <w:szCs w:val="24"/>
        </w:rPr>
        <w:t>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r w:rsidR="002F0476" w:rsidRPr="002C0B86">
        <w:rPr>
          <w:rStyle w:val="s4"/>
          <w:rFonts w:ascii="Times New Roman" w:eastAsiaTheme="majorEastAsia" w:hAnsi="Times New Roman"/>
          <w:sz w:val="24"/>
          <w:szCs w:val="24"/>
        </w:rPr>
        <w:t>.</w:t>
      </w:r>
    </w:p>
    <w:p w:rsidR="00F06DA4" w:rsidRPr="002C0B86" w:rsidRDefault="00F06DA4" w:rsidP="002F0476">
      <w:pPr>
        <w:pStyle w:val="af1"/>
        <w:spacing w:line="360" w:lineRule="auto"/>
        <w:ind w:firstLine="709"/>
        <w:jc w:val="both"/>
        <w:rPr>
          <w:rFonts w:ascii="Times New Roman" w:eastAsiaTheme="majorEastAsia" w:hAnsi="Times New Roman"/>
          <w:sz w:val="24"/>
          <w:szCs w:val="24"/>
        </w:rPr>
      </w:pPr>
      <w:r w:rsidRPr="002C0B86">
        <w:rPr>
          <w:rFonts w:ascii="Times New Roman" w:hAnsi="Times New Roman"/>
          <w:i/>
          <w:sz w:val="24"/>
          <w:szCs w:val="24"/>
        </w:rPr>
        <w:t>Развитие знаний о социальных сторонах жизнедеятельности человека</w:t>
      </w:r>
      <w:r w:rsidR="002F0476" w:rsidRPr="002C0B86">
        <w:rPr>
          <w:rFonts w:ascii="Times New Roman" w:hAnsi="Times New Roman"/>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F06DA4" w:rsidRPr="002C0B86" w:rsidRDefault="00F06DA4" w:rsidP="00C866EF">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F06DA4" w:rsidRPr="002C0B86" w:rsidRDefault="00F06DA4" w:rsidP="00C866EF">
      <w:pPr>
        <w:spacing w:after="0" w:line="360" w:lineRule="auto"/>
        <w:ind w:firstLine="709"/>
        <w:rPr>
          <w:rFonts w:ascii="Times New Roman" w:hAnsi="Times New Roman" w:cs="Times New Roman"/>
          <w:sz w:val="24"/>
          <w:szCs w:val="24"/>
        </w:rPr>
      </w:pPr>
      <w:r w:rsidRPr="002C0B86">
        <w:rPr>
          <w:rFonts w:ascii="Times New Roman" w:hAnsi="Times New Roman" w:cs="Times New Roman"/>
          <w:i/>
          <w:sz w:val="24"/>
          <w:szCs w:val="24"/>
        </w:rPr>
        <w:t>Развитие ребенком образа «Я» как субъекта общения</w:t>
      </w:r>
      <w:r w:rsidR="00C866EF" w:rsidRPr="002C0B86">
        <w:rPr>
          <w:rFonts w:ascii="Times New Roman" w:hAnsi="Times New Roman" w:cs="Times New Roman"/>
          <w:i/>
          <w:sz w:val="24"/>
          <w:szCs w:val="24"/>
        </w:rPr>
        <w:t>.</w:t>
      </w:r>
    </w:p>
    <w:p w:rsidR="00F06DA4" w:rsidRPr="002C0B86" w:rsidRDefault="00F06DA4" w:rsidP="00C866EF">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lastRenderedPageBreak/>
        <w:t xml:space="preserve">Развитие умений </w:t>
      </w:r>
      <w:r w:rsidRPr="002C0B86">
        <w:rPr>
          <w:rStyle w:val="s4"/>
          <w:rFonts w:ascii="Times New Roman" w:eastAsiaTheme="majorEastAsia" w:hAnsi="Times New Roman"/>
          <w:sz w:val="24"/>
          <w:szCs w:val="24"/>
        </w:rPr>
        <w:t xml:space="preserve">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Формирование собственного зрительного образа с уточнением представлений об индивидуальных особенностях, привлекательности черт лица и внешнего облика.</w:t>
      </w:r>
    </w:p>
    <w:p w:rsidR="00F06DA4" w:rsidRPr="002C0B86" w:rsidRDefault="00F06DA4" w:rsidP="00F06DA4">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Развитие интереса к выразительности речи, собственной и других. </w:t>
      </w:r>
      <w:r w:rsidRPr="002C0B86">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xml:space="preserve">Развитие первичных представлений о </w:t>
      </w:r>
      <w:r w:rsidRPr="002C0B86">
        <w:rPr>
          <w:rStyle w:val="s4"/>
          <w:rFonts w:ascii="Times New Roman" w:eastAsiaTheme="majorEastAsia" w:hAnsi="Times New Roman"/>
          <w:sz w:val="24"/>
          <w:szCs w:val="24"/>
        </w:rPr>
        <w:t xml:space="preserve">роли зрения, речи в общении и взаимодействии с другими людьми. </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Развитие  умений и навыков зрительного контроля и </w:t>
      </w:r>
      <w:proofErr w:type="spellStart"/>
      <w:r w:rsidRPr="002C0B86">
        <w:rPr>
          <w:rStyle w:val="s4"/>
          <w:rFonts w:ascii="Times New Roman" w:eastAsiaTheme="majorEastAsia" w:hAnsi="Times New Roman"/>
          <w:sz w:val="24"/>
          <w:szCs w:val="24"/>
        </w:rPr>
        <w:t>саморегуляции</w:t>
      </w:r>
      <w:proofErr w:type="spellEnd"/>
      <w:r w:rsidRPr="002C0B86">
        <w:rPr>
          <w:rStyle w:val="s4"/>
          <w:rFonts w:ascii="Times New Roman" w:eastAsiaTheme="majorEastAsia" w:hAnsi="Times New Roman"/>
          <w:sz w:val="24"/>
          <w:szCs w:val="24"/>
        </w:rPr>
        <w:t xml:space="preserve"> в совместной деятельности в соответствии с действиями партнера. Обогащение опыта самовыражения в театрализованных играх, инсценировках.</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F06DA4" w:rsidRPr="002C0B86" w:rsidRDefault="00F06DA4" w:rsidP="00C866EF">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Формирование умения писать (печатать) и читать свое имя.</w:t>
      </w:r>
    </w:p>
    <w:p w:rsidR="00F06DA4" w:rsidRPr="002C0B86" w:rsidRDefault="00F06DA4" w:rsidP="00F06DA4">
      <w:pPr>
        <w:pStyle w:val="p11"/>
        <w:spacing w:before="0" w:beforeAutospacing="0" w:after="0" w:afterAutospacing="0" w:line="360" w:lineRule="auto"/>
        <w:jc w:val="both"/>
        <w:rPr>
          <w:rStyle w:val="FontStyle64"/>
          <w:b/>
          <w:iCs w:val="0"/>
          <w:color w:val="auto"/>
          <w:sz w:val="24"/>
          <w:szCs w:val="24"/>
        </w:rPr>
      </w:pPr>
      <w:r w:rsidRPr="002C0B86">
        <w:rPr>
          <w:rStyle w:val="FontStyle64"/>
          <w:b/>
          <w:sz w:val="24"/>
          <w:szCs w:val="24"/>
        </w:rPr>
        <w:tab/>
        <w:t>Социально-предметное развитие</w:t>
      </w:r>
      <w:r w:rsidR="00C866EF" w:rsidRPr="002C0B86">
        <w:rPr>
          <w:rStyle w:val="FontStyle64"/>
          <w:b/>
          <w:sz w:val="24"/>
          <w:szCs w:val="24"/>
        </w:rPr>
        <w:t>.</w:t>
      </w:r>
    </w:p>
    <w:p w:rsidR="00F06DA4" w:rsidRPr="002C0B86" w:rsidRDefault="00F06DA4" w:rsidP="00F06DA4">
      <w:pPr>
        <w:pStyle w:val="p11"/>
        <w:spacing w:before="0" w:beforeAutospacing="0" w:after="0" w:afterAutospacing="0" w:line="360" w:lineRule="auto"/>
        <w:ind w:firstLine="709"/>
        <w:jc w:val="both"/>
      </w:pPr>
      <w:r w:rsidRPr="002C0B86">
        <w:t>Обеспечение ребенку</w:t>
      </w:r>
      <w:r w:rsidR="00C866EF" w:rsidRPr="002C0B86">
        <w:t xml:space="preserve"> с нарушением зрения</w:t>
      </w:r>
      <w:r w:rsidRPr="002C0B86">
        <w:t xml:space="preserve">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F06DA4" w:rsidRPr="002C0B86" w:rsidRDefault="00F06DA4" w:rsidP="00F06DA4">
      <w:pPr>
        <w:pStyle w:val="p11"/>
        <w:spacing w:before="0" w:beforeAutospacing="0" w:after="0" w:afterAutospacing="0" w:line="360" w:lineRule="auto"/>
        <w:ind w:firstLine="709"/>
        <w:jc w:val="both"/>
      </w:pPr>
      <w:proofErr w:type="gramStart"/>
      <w:r w:rsidRPr="002C0B86">
        <w:t>- </w:t>
      </w:r>
      <w:r w:rsidRPr="002C0B86">
        <w:rPr>
          <w:b/>
        </w:rPr>
        <w:t>Бытовые объекты</w:t>
      </w:r>
      <w:r w:rsidRPr="002C0B86">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roofErr w:type="gramEnd"/>
    </w:p>
    <w:p w:rsidR="00F06DA4" w:rsidRPr="002C0B86" w:rsidRDefault="00F06DA4" w:rsidP="00F06DA4">
      <w:pPr>
        <w:pStyle w:val="p11"/>
        <w:spacing w:before="0" w:beforeAutospacing="0" w:after="0" w:afterAutospacing="0" w:line="360" w:lineRule="auto"/>
        <w:ind w:firstLine="709"/>
        <w:jc w:val="both"/>
      </w:pPr>
      <w:r w:rsidRPr="002C0B86">
        <w:rPr>
          <w:i/>
        </w:rPr>
        <w:t>Содержание знаний:</w:t>
      </w:r>
      <w:r w:rsidRPr="002C0B86">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F06DA4" w:rsidRPr="002C0B86" w:rsidRDefault="00F06DA4" w:rsidP="00F06DA4">
      <w:pPr>
        <w:pStyle w:val="p11"/>
        <w:spacing w:before="0" w:beforeAutospacing="0" w:after="0" w:afterAutospacing="0" w:line="360" w:lineRule="auto"/>
        <w:ind w:firstLine="709"/>
        <w:jc w:val="both"/>
      </w:pPr>
      <w:r w:rsidRPr="002C0B86">
        <w:rPr>
          <w:i/>
        </w:rPr>
        <w:t>Содержание умений и навыков:</w:t>
      </w:r>
      <w:r w:rsidRPr="002C0B86">
        <w:t xml:space="preserve"> сесть, встать </w:t>
      </w:r>
      <w:proofErr w:type="gramStart"/>
      <w:r w:rsidRPr="002C0B86">
        <w:t>с-</w:t>
      </w:r>
      <w:proofErr w:type="gramEnd"/>
      <w:r w:rsidRPr="002C0B86">
        <w:t xml:space="preserve"> и рядом с-, отодвинуть, задвинуть, подвинуть стул; выдвинуть и задвинуть ящик стола, поставить (положить) и т. п. что-либо </w:t>
      </w:r>
      <w:r w:rsidRPr="002C0B86">
        <w:lastRenderedPageBreak/>
        <w:t>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w:t>
      </w:r>
      <w:proofErr w:type="gramStart"/>
      <w:r w:rsidRPr="002C0B86">
        <w:t>а-</w:t>
      </w:r>
      <w:proofErr w:type="gramEnd"/>
      <w:r w:rsidRPr="002C0B86">
        <w:t xml:space="preserve">,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w:t>
      </w:r>
      <w:proofErr w:type="gramStart"/>
      <w:r w:rsidRPr="002C0B86">
        <w:t>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w:t>
      </w:r>
      <w:proofErr w:type="gramEnd"/>
      <w:r w:rsidRPr="002C0B86">
        <w:t xml:space="preserve"> Владеть основными культурно-гигиеническими умениями и навыками, навыками самообслуживания. </w:t>
      </w:r>
    </w:p>
    <w:p w:rsidR="00F06DA4" w:rsidRPr="002C0B86" w:rsidRDefault="00F06DA4" w:rsidP="00F06DA4">
      <w:pPr>
        <w:pStyle w:val="p11"/>
        <w:spacing w:before="0" w:beforeAutospacing="0" w:after="0" w:afterAutospacing="0" w:line="360" w:lineRule="auto"/>
        <w:ind w:firstLine="709"/>
        <w:jc w:val="both"/>
      </w:pPr>
      <w:proofErr w:type="gramStart"/>
      <w:r w:rsidRPr="002C0B86">
        <w:t xml:space="preserve">- </w:t>
      </w:r>
      <w:r w:rsidRPr="002C0B86">
        <w:rPr>
          <w:b/>
        </w:rPr>
        <w:t>Предметные объекты,</w:t>
      </w:r>
      <w:r w:rsidRPr="002C0B86">
        <w:t xml:space="preserve"> организующие помещение (замкнутое пространство): пол, стены, окна, подоконник, дверь и дверные проемы, порог, потолок; напольные покрытия (</w:t>
      </w:r>
      <w:proofErr w:type="spellStart"/>
      <w:r w:rsidRPr="002C0B86">
        <w:t>околодверные</w:t>
      </w:r>
      <w:proofErr w:type="spellEnd"/>
      <w:r w:rsidRPr="002C0B86">
        <w:t xml:space="preserve">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roofErr w:type="gramEnd"/>
    </w:p>
    <w:p w:rsidR="00F06DA4" w:rsidRPr="002C0B86" w:rsidRDefault="00F06DA4" w:rsidP="00F06DA4">
      <w:pPr>
        <w:pStyle w:val="p11"/>
        <w:spacing w:before="0" w:beforeAutospacing="0" w:after="0" w:afterAutospacing="0" w:line="360" w:lineRule="auto"/>
        <w:ind w:firstLine="709"/>
        <w:jc w:val="both"/>
      </w:pPr>
      <w:r w:rsidRPr="002C0B86">
        <w:rPr>
          <w:i/>
        </w:rPr>
        <w:t>Содержание знаний:</w:t>
      </w:r>
      <w:r w:rsidRPr="002C0B86">
        <w:t xml:space="preserve"> знать названия, представлять, как выглядят, из чего сделаны. </w:t>
      </w:r>
    </w:p>
    <w:p w:rsidR="00F06DA4" w:rsidRPr="002C0B86" w:rsidRDefault="00F06DA4" w:rsidP="00F06DA4">
      <w:pPr>
        <w:pStyle w:val="p11"/>
        <w:spacing w:before="0" w:beforeAutospacing="0" w:after="0" w:afterAutospacing="0" w:line="360" w:lineRule="auto"/>
        <w:ind w:firstLine="709"/>
        <w:jc w:val="both"/>
      </w:pPr>
      <w:r w:rsidRPr="002C0B86">
        <w:rPr>
          <w:i/>
        </w:rPr>
        <w:t>Содержание умений</w:t>
      </w:r>
      <w:r w:rsidRPr="002C0B86">
        <w:t>: открыть, закрыть дверь; умения и навыки подниматься и спускаться по лестнице.</w:t>
      </w:r>
    </w:p>
    <w:p w:rsidR="00F06DA4" w:rsidRPr="002C0B86" w:rsidRDefault="00F06DA4" w:rsidP="00F06DA4">
      <w:pPr>
        <w:pStyle w:val="p11"/>
        <w:spacing w:before="0" w:beforeAutospacing="0" w:after="0" w:afterAutospacing="0" w:line="360" w:lineRule="auto"/>
        <w:ind w:firstLine="709"/>
        <w:jc w:val="both"/>
      </w:pPr>
      <w:r w:rsidRPr="002C0B86">
        <w:t xml:space="preserve">- </w:t>
      </w:r>
      <w:r w:rsidRPr="002C0B86">
        <w:rPr>
          <w:b/>
        </w:rPr>
        <w:t xml:space="preserve">Предметы и объекты, обеспечивающие индивидуально-личностные проявления ребенка  </w:t>
      </w:r>
      <w:r w:rsidR="00C866EF" w:rsidRPr="002C0B86">
        <w:rPr>
          <w:b/>
        </w:rPr>
        <w:t>с нарушением зрения</w:t>
      </w:r>
      <w:r w:rsidR="00C866EF" w:rsidRPr="002C0B86">
        <w:t xml:space="preserve"> </w:t>
      </w:r>
      <w:r w:rsidRPr="002C0B86">
        <w:rPr>
          <w:b/>
        </w:rPr>
        <w:t>посредством предметно-практических действий в игровой деятельности</w:t>
      </w:r>
      <w:r w:rsidRPr="002C0B86">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F06DA4" w:rsidRPr="002C0B86" w:rsidRDefault="00F06DA4" w:rsidP="00C866EF">
      <w:pPr>
        <w:pStyle w:val="p11"/>
        <w:spacing w:before="0" w:beforeAutospacing="0" w:after="0" w:afterAutospacing="0" w:line="360" w:lineRule="auto"/>
        <w:ind w:firstLine="709"/>
        <w:jc w:val="both"/>
      </w:pPr>
      <w:r w:rsidRPr="002C0B86">
        <w:rPr>
          <w:i/>
        </w:rPr>
        <w:t>Содержание знаний:</w:t>
      </w:r>
      <w:r w:rsidRPr="002C0B86">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r w:rsidRPr="002C0B86">
        <w:rPr>
          <w:b/>
          <w:i/>
        </w:rPr>
        <w:tab/>
      </w:r>
    </w:p>
    <w:p w:rsidR="00F06DA4" w:rsidRPr="002C0B86" w:rsidRDefault="00F06DA4" w:rsidP="00F06DA4">
      <w:pPr>
        <w:pStyle w:val="p11"/>
        <w:spacing w:before="0" w:beforeAutospacing="0" w:after="0" w:afterAutospacing="0" w:line="360" w:lineRule="auto"/>
        <w:ind w:firstLine="709"/>
        <w:jc w:val="both"/>
      </w:pPr>
      <w:r w:rsidRPr="002C0B86">
        <w:rPr>
          <w:b/>
          <w:i/>
        </w:rPr>
        <w:t>Развитие трудовых действий и деятельности</w:t>
      </w:r>
      <w:r w:rsidR="00C866EF" w:rsidRPr="002C0B86">
        <w:rPr>
          <w:b/>
          <w:i/>
        </w:rPr>
        <w:t>.</w:t>
      </w:r>
    </w:p>
    <w:p w:rsidR="00F06DA4" w:rsidRPr="002C0B86" w:rsidRDefault="00F06DA4" w:rsidP="00F06DA4">
      <w:pPr>
        <w:pStyle w:val="p11"/>
        <w:spacing w:before="0" w:beforeAutospacing="0" w:after="0" w:afterAutospacing="0" w:line="360" w:lineRule="auto"/>
        <w:ind w:firstLine="709"/>
        <w:jc w:val="both"/>
      </w:pPr>
      <w:r w:rsidRPr="002C0B86">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w:t>
      </w:r>
      <w:r w:rsidRPr="002C0B86">
        <w:lastRenderedPageBreak/>
        <w:t>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p>
    <w:p w:rsidR="00F06DA4" w:rsidRPr="002C0B86" w:rsidRDefault="00F06DA4" w:rsidP="00F06DA4">
      <w:pPr>
        <w:pStyle w:val="p11"/>
        <w:spacing w:before="0" w:beforeAutospacing="0" w:after="0" w:afterAutospacing="0" w:line="360" w:lineRule="auto"/>
        <w:ind w:firstLine="709"/>
        <w:jc w:val="both"/>
      </w:pPr>
      <w:r w:rsidRPr="002C0B86">
        <w:t>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F06DA4" w:rsidRPr="002C0B86" w:rsidRDefault="00F06DA4" w:rsidP="00F06DA4">
      <w:pPr>
        <w:pStyle w:val="p11"/>
        <w:spacing w:before="0" w:beforeAutospacing="0" w:after="0" w:afterAutospacing="0" w:line="360" w:lineRule="auto"/>
        <w:ind w:firstLine="709"/>
        <w:jc w:val="both"/>
      </w:pPr>
      <w:r w:rsidRPr="002C0B86">
        <w:t>Развитие знаний и представлений:</w:t>
      </w:r>
    </w:p>
    <w:p w:rsidR="00F06DA4" w:rsidRPr="002C0B86" w:rsidRDefault="00F06DA4" w:rsidP="00F06DA4">
      <w:pPr>
        <w:pStyle w:val="p11"/>
        <w:spacing w:before="0" w:beforeAutospacing="0" w:after="0" w:afterAutospacing="0" w:line="360" w:lineRule="auto"/>
        <w:ind w:firstLine="709"/>
        <w:jc w:val="both"/>
      </w:pPr>
      <w:r w:rsidRPr="002C0B86">
        <w:t xml:space="preserve">- о собственной трудовой деятельности, видах труда: </w:t>
      </w:r>
      <w:proofErr w:type="gramStart"/>
      <w:r w:rsidRPr="002C0B86">
        <w:t xml:space="preserve">«Что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roofErr w:type="gramEnd"/>
    </w:p>
    <w:p w:rsidR="00F06DA4" w:rsidRPr="002C0B86" w:rsidRDefault="00F06DA4" w:rsidP="00F06DA4">
      <w:pPr>
        <w:pStyle w:val="p11"/>
        <w:spacing w:before="0" w:beforeAutospacing="0" w:after="0" w:afterAutospacing="0" w:line="360" w:lineRule="auto"/>
        <w:ind w:firstLine="709"/>
        <w:jc w:val="both"/>
      </w:pPr>
      <w:r w:rsidRPr="002C0B86">
        <w:t>- 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F06DA4" w:rsidRPr="002C0B86" w:rsidRDefault="00F06DA4" w:rsidP="00C866EF">
      <w:pPr>
        <w:pStyle w:val="p11"/>
        <w:spacing w:before="0" w:beforeAutospacing="0" w:after="0" w:afterAutospacing="0" w:line="360" w:lineRule="auto"/>
        <w:ind w:firstLine="709"/>
        <w:jc w:val="both"/>
        <w:rPr>
          <w:rStyle w:val="FontStyle64"/>
          <w:i w:val="0"/>
          <w:iCs w:val="0"/>
          <w:color w:val="auto"/>
          <w:sz w:val="24"/>
          <w:szCs w:val="24"/>
        </w:rPr>
      </w:pPr>
      <w:r w:rsidRPr="002C0B86">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w:t>
      </w:r>
    </w:p>
    <w:p w:rsidR="00F06DA4" w:rsidRPr="002C0B86" w:rsidRDefault="00F06DA4" w:rsidP="00F06DA4">
      <w:pPr>
        <w:pStyle w:val="p11"/>
        <w:spacing w:before="0" w:beforeAutospacing="0" w:after="0" w:afterAutospacing="0" w:line="360" w:lineRule="auto"/>
        <w:ind w:firstLine="709"/>
        <w:jc w:val="both"/>
        <w:rPr>
          <w:rStyle w:val="FontStyle64"/>
          <w:b/>
          <w:sz w:val="24"/>
          <w:szCs w:val="24"/>
        </w:rPr>
      </w:pPr>
      <w:r w:rsidRPr="002C0B86">
        <w:rPr>
          <w:rStyle w:val="FontStyle64"/>
          <w:b/>
          <w:sz w:val="24"/>
          <w:szCs w:val="24"/>
        </w:rPr>
        <w:t xml:space="preserve">Формирование основ безопасности собственной жизнедеятельности  в предметно-пространственной среде </w:t>
      </w:r>
      <w:r w:rsidR="00C866EF" w:rsidRPr="002C0B86">
        <w:rPr>
          <w:rStyle w:val="FontStyle64"/>
          <w:b/>
          <w:sz w:val="24"/>
          <w:szCs w:val="24"/>
        </w:rPr>
        <w:t>МБДОУ.</w:t>
      </w:r>
    </w:p>
    <w:p w:rsidR="00F06DA4" w:rsidRPr="002C0B86" w:rsidRDefault="00F06DA4" w:rsidP="00F06DA4">
      <w:pPr>
        <w:pStyle w:val="p11"/>
        <w:spacing w:before="0" w:beforeAutospacing="0" w:after="0" w:afterAutospacing="0" w:line="360" w:lineRule="auto"/>
        <w:ind w:firstLine="709"/>
        <w:jc w:val="both"/>
        <w:rPr>
          <w:rStyle w:val="FontStyle67"/>
          <w:bCs w:val="0"/>
          <w:color w:val="auto"/>
          <w:sz w:val="24"/>
          <w:szCs w:val="24"/>
        </w:rPr>
      </w:pPr>
      <w:r w:rsidRPr="002C0B86">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proofErr w:type="gramStart"/>
      <w:r w:rsidRPr="002C0B86">
        <w:rPr>
          <w:rStyle w:val="FontStyle65"/>
          <w:sz w:val="24"/>
          <w:szCs w:val="24"/>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w:t>
      </w:r>
      <w:r w:rsidRPr="002C0B86">
        <w:rPr>
          <w:rStyle w:val="FontStyle65"/>
          <w:sz w:val="24"/>
          <w:szCs w:val="24"/>
        </w:rPr>
        <w:lastRenderedPageBreak/>
        <w:t>действий;</w:t>
      </w:r>
      <w:proofErr w:type="gramEnd"/>
      <w:r w:rsidRPr="002C0B86">
        <w:rPr>
          <w:rStyle w:val="FontStyle65"/>
          <w:sz w:val="24"/>
          <w:szCs w:val="24"/>
        </w:rPr>
        <w:t xml:space="preserve"> </w:t>
      </w:r>
      <w:proofErr w:type="gramStart"/>
      <w:r w:rsidRPr="002C0B86">
        <w:rPr>
          <w:rStyle w:val="FontStyle65"/>
          <w:sz w:val="24"/>
          <w:szCs w:val="24"/>
        </w:rPr>
        <w:t>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roofErr w:type="gramEnd"/>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F06DA4" w:rsidRPr="002C0B86" w:rsidRDefault="00F06DA4" w:rsidP="00C866EF">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F06DA4" w:rsidRPr="002C0B86" w:rsidRDefault="00F06DA4" w:rsidP="00F06DA4">
      <w:pPr>
        <w:spacing w:after="0" w:line="360" w:lineRule="auto"/>
        <w:ind w:firstLine="709"/>
        <w:rPr>
          <w:rFonts w:ascii="Times New Roman" w:hAnsi="Times New Roman" w:cs="Times New Roman"/>
          <w:sz w:val="24"/>
          <w:szCs w:val="24"/>
        </w:rPr>
      </w:pPr>
      <w:r w:rsidRPr="002C0B86">
        <w:rPr>
          <w:rFonts w:ascii="Times New Roman" w:hAnsi="Times New Roman" w:cs="Times New Roman"/>
          <w:b/>
          <w:i/>
          <w:sz w:val="24"/>
          <w:szCs w:val="24"/>
        </w:rPr>
        <w:t>Развитие личностной готовности к обучению в школе</w:t>
      </w:r>
      <w:r w:rsidR="00C866EF" w:rsidRPr="002C0B86">
        <w:rPr>
          <w:rFonts w:ascii="Times New Roman" w:hAnsi="Times New Roman" w:cs="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w:t>
      </w:r>
      <w:proofErr w:type="gramStart"/>
      <w:r w:rsidRPr="002C0B86">
        <w:rPr>
          <w:rFonts w:ascii="Times New Roman" w:hAnsi="Times New Roman"/>
          <w:sz w:val="24"/>
          <w:szCs w:val="24"/>
        </w:rPr>
        <w:t>рт в кл</w:t>
      </w:r>
      <w:proofErr w:type="gramEnd"/>
      <w:r w:rsidRPr="002C0B86">
        <w:rPr>
          <w:rFonts w:ascii="Times New Roman" w:hAnsi="Times New Roman"/>
          <w:sz w:val="24"/>
          <w:szCs w:val="24"/>
        </w:rPr>
        <w:t xml:space="preserve">ассе; стол учителя, его местоположение относительно входа, ученических парт; шкафы, стеллажи для учебников и учебных пособий. </w:t>
      </w:r>
    </w:p>
    <w:p w:rsidR="00F06DA4" w:rsidRPr="002C0B86" w:rsidRDefault="00F06DA4" w:rsidP="00F06DA4">
      <w:pPr>
        <w:pStyle w:val="af1"/>
        <w:spacing w:line="360" w:lineRule="auto"/>
        <w:ind w:firstLine="709"/>
        <w:jc w:val="both"/>
        <w:rPr>
          <w:rFonts w:ascii="Times New Roman" w:hAnsi="Times New Roman"/>
          <w:sz w:val="24"/>
          <w:szCs w:val="24"/>
        </w:rPr>
      </w:pPr>
      <w:proofErr w:type="gramStart"/>
      <w:r w:rsidRPr="002C0B86">
        <w:rPr>
          <w:rFonts w:ascii="Times New Roman" w:hAnsi="Times New Roman"/>
          <w:sz w:val="24"/>
          <w:szCs w:val="24"/>
        </w:rPr>
        <w:t>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w:t>
      </w:r>
      <w:proofErr w:type="gramEnd"/>
      <w:r w:rsidRPr="002C0B86">
        <w:rPr>
          <w:rFonts w:ascii="Times New Roman" w:hAnsi="Times New Roman"/>
          <w:sz w:val="24"/>
          <w:szCs w:val="24"/>
        </w:rPr>
        <w:t xml:space="preserve"> Развитие интереса и обогащение представлений о поведении учеников в  учебном </w:t>
      </w:r>
      <w:r w:rsidRPr="002C0B86">
        <w:rPr>
          <w:rFonts w:ascii="Times New Roman" w:hAnsi="Times New Roman"/>
          <w:sz w:val="24"/>
          <w:szCs w:val="24"/>
        </w:rPr>
        <w:lastRenderedPageBreak/>
        <w:t>классе, в школе: рассматривание картинок, иллюстраций, слушание  литературных произведений. Развитие игровых умений в сюжетной игре «В школу».</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Формирование общих представлений о школьных принадлежностях, предметах, необходимых ученику.</w:t>
      </w:r>
    </w:p>
    <w:p w:rsidR="00F06DA4" w:rsidRPr="002C0B86" w:rsidRDefault="00F06DA4" w:rsidP="00C866EF">
      <w:pPr>
        <w:pStyle w:val="af1"/>
        <w:spacing w:line="360" w:lineRule="auto"/>
        <w:ind w:firstLine="709"/>
        <w:jc w:val="both"/>
        <w:rPr>
          <w:rStyle w:val="s4"/>
          <w:rFonts w:ascii="Times New Roman" w:hAnsi="Times New Roman"/>
          <w:sz w:val="24"/>
          <w:szCs w:val="24"/>
        </w:rPr>
      </w:pPr>
      <w:r w:rsidRPr="002C0B86">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F06DA4" w:rsidRPr="002C0B86" w:rsidRDefault="00F06DA4" w:rsidP="00F06DA4">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b/>
          <w:sz w:val="24"/>
          <w:szCs w:val="24"/>
        </w:rPr>
        <w:t>Виды детской деятельности</w:t>
      </w:r>
      <w:r w:rsidR="00C866EF" w:rsidRPr="002C0B86">
        <w:rPr>
          <w:rStyle w:val="s4"/>
          <w:rFonts w:ascii="Times New Roman" w:eastAsiaTheme="majorEastAsia" w:hAnsi="Times New Roman"/>
          <w:b/>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i/>
          <w:sz w:val="24"/>
          <w:szCs w:val="24"/>
        </w:rPr>
      </w:pPr>
      <w:r w:rsidRPr="002C0B86">
        <w:rPr>
          <w:rStyle w:val="s4"/>
          <w:rFonts w:ascii="Times New Roman" w:eastAsiaTheme="majorEastAsia"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w:t>
      </w:r>
      <w:r w:rsidR="00C866EF" w:rsidRPr="002C0B86">
        <w:rPr>
          <w:rFonts w:ascii="Times New Roman" w:hAnsi="Times New Roman"/>
          <w:sz w:val="24"/>
          <w:szCs w:val="24"/>
        </w:rPr>
        <w:t xml:space="preserve"> </w:t>
      </w:r>
      <w:r w:rsidR="00C866EF" w:rsidRPr="002C0B86">
        <w:rPr>
          <w:rFonts w:ascii="Times New Roman" w:hAnsi="Times New Roman"/>
          <w:i/>
          <w:sz w:val="24"/>
          <w:szCs w:val="24"/>
        </w:rPr>
        <w:t>с нарушением зрения</w:t>
      </w:r>
      <w:r w:rsidRPr="002C0B86">
        <w:rPr>
          <w:rStyle w:val="s4"/>
          <w:rFonts w:ascii="Times New Roman" w:eastAsiaTheme="majorEastAsia" w:hAnsi="Times New Roman"/>
          <w:i/>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труд;</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игры-тренинги на коммуникативную деятельность;</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игры: сюжетные, театрализованные, драматизации, подвижные;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наблюдения за трудом взрослых;</w:t>
      </w:r>
    </w:p>
    <w:p w:rsidR="00F06DA4" w:rsidRPr="002C0B86" w:rsidRDefault="00F06DA4" w:rsidP="00C866EF">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физические упражнения: статические; на равновесие с сохранением позы; на моторику рук, кистей, пальцев; в ходьбе в группе.</w:t>
      </w:r>
    </w:p>
    <w:p w:rsidR="00F06DA4" w:rsidRPr="002C0B86" w:rsidRDefault="00F06DA4" w:rsidP="00F06DA4">
      <w:pPr>
        <w:pStyle w:val="af1"/>
        <w:spacing w:line="360" w:lineRule="auto"/>
        <w:ind w:firstLine="709"/>
        <w:jc w:val="both"/>
        <w:rPr>
          <w:rStyle w:val="s4"/>
          <w:rFonts w:ascii="Times New Roman" w:eastAsiaTheme="majorEastAsia" w:hAnsi="Times New Roman"/>
          <w:i/>
          <w:sz w:val="24"/>
          <w:szCs w:val="24"/>
        </w:rPr>
      </w:pPr>
      <w:r w:rsidRPr="002C0B86">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C866EF" w:rsidRPr="002C0B86">
        <w:rPr>
          <w:rFonts w:ascii="Times New Roman" w:hAnsi="Times New Roman"/>
          <w:sz w:val="24"/>
          <w:szCs w:val="24"/>
        </w:rPr>
        <w:t xml:space="preserve"> </w:t>
      </w:r>
      <w:r w:rsidR="00C866EF" w:rsidRPr="002C0B86">
        <w:rPr>
          <w:rFonts w:ascii="Times New Roman" w:hAnsi="Times New Roman"/>
          <w:i/>
          <w:sz w:val="24"/>
          <w:szCs w:val="24"/>
        </w:rPr>
        <w:t>с нарушением зрения</w:t>
      </w:r>
      <w:r w:rsidRPr="002C0B86">
        <w:rPr>
          <w:rStyle w:val="s4"/>
          <w:rFonts w:ascii="Times New Roman" w:eastAsiaTheme="majorEastAsia" w:hAnsi="Times New Roman"/>
          <w:i/>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xml:space="preserve">- </w:t>
      </w:r>
      <w:r w:rsidRPr="002C0B86">
        <w:rPr>
          <w:rStyle w:val="s4"/>
          <w:rFonts w:ascii="Times New Roman" w:eastAsiaTheme="majorEastAsia" w:hAnsi="Times New Roman"/>
          <w:sz w:val="24"/>
          <w:szCs w:val="24"/>
        </w:rPr>
        <w:t>самообслуживание;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xml:space="preserve">- </w:t>
      </w:r>
      <w:r w:rsidRPr="002C0B86">
        <w:rPr>
          <w:rStyle w:val="s4"/>
          <w:rFonts w:ascii="Times New Roman" w:eastAsiaTheme="majorEastAsia" w:hAnsi="Times New Roman"/>
          <w:sz w:val="24"/>
          <w:szCs w:val="24"/>
        </w:rPr>
        <w:t>спонтанные игры: предметные, сюжетно-ролевые;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спонтанная двигательная деятельность: игры со сверстниками в мячи, с использованием другой атрибутики;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Fonts w:ascii="Times New Roman" w:hAnsi="Times New Roman"/>
          <w:sz w:val="24"/>
          <w:szCs w:val="24"/>
        </w:rPr>
        <w:t>-</w:t>
      </w:r>
      <w:r w:rsidRPr="002C0B86">
        <w:rPr>
          <w:rStyle w:val="s4"/>
          <w:rFonts w:ascii="Times New Roman" w:eastAsiaTheme="majorEastAsia" w:hAnsi="Times New Roman"/>
          <w:sz w:val="24"/>
          <w:szCs w:val="24"/>
        </w:rPr>
        <w:t> спонтанная познавательная деятельность: рассматривание книг, альбомов, иллюстраций;</w:t>
      </w:r>
    </w:p>
    <w:p w:rsidR="00F06DA4" w:rsidRPr="002C0B86" w:rsidRDefault="00F06DA4" w:rsidP="00C866EF">
      <w:pPr>
        <w:pStyle w:val="af1"/>
        <w:widowControl w:val="0"/>
        <w:spacing w:after="240" w:line="360" w:lineRule="auto"/>
        <w:ind w:firstLine="709"/>
        <w:jc w:val="both"/>
        <w:rPr>
          <w:rFonts w:ascii="Times New Roman" w:eastAsiaTheme="majorEastAsia" w:hAnsi="Times New Roman"/>
          <w:sz w:val="24"/>
          <w:szCs w:val="24"/>
        </w:rPr>
      </w:pPr>
      <w:r w:rsidRPr="002C0B86">
        <w:rPr>
          <w:rFonts w:ascii="Times New Roman" w:hAnsi="Times New Roman"/>
          <w:sz w:val="24"/>
          <w:szCs w:val="24"/>
        </w:rPr>
        <w:t>- </w:t>
      </w:r>
      <w:r w:rsidRPr="002C0B86">
        <w:rPr>
          <w:rStyle w:val="s4"/>
          <w:rFonts w:ascii="Times New Roman" w:eastAsiaTheme="majorEastAsia"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F06DA4" w:rsidRPr="002C0B86" w:rsidRDefault="00F06DA4" w:rsidP="00F06DA4">
      <w:pPr>
        <w:pStyle w:val="42"/>
        <w:rPr>
          <w:color w:val="auto"/>
          <w:sz w:val="24"/>
          <w:szCs w:val="24"/>
        </w:rPr>
      </w:pPr>
      <w:bookmarkStart w:id="14" w:name="_Toc491274237"/>
      <w:r w:rsidRPr="002C0B86">
        <w:rPr>
          <w:color w:val="auto"/>
          <w:sz w:val="24"/>
          <w:szCs w:val="24"/>
        </w:rPr>
        <w:lastRenderedPageBreak/>
        <w:t>2</w:t>
      </w:r>
      <w:r w:rsidR="00C866EF" w:rsidRPr="002C0B86">
        <w:rPr>
          <w:color w:val="auto"/>
          <w:sz w:val="24"/>
          <w:szCs w:val="24"/>
        </w:rPr>
        <w:t>.2.1</w:t>
      </w:r>
      <w:r w:rsidRPr="002C0B86">
        <w:rPr>
          <w:color w:val="auto"/>
          <w:sz w:val="24"/>
          <w:szCs w:val="24"/>
        </w:rPr>
        <w:t>.2. Познавательное развитие</w:t>
      </w:r>
      <w:bookmarkEnd w:id="14"/>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для развития любознательности, познавательной активности, познавательных способностей детей;</w:t>
      </w:r>
    </w:p>
    <w:p w:rsidR="00F06DA4" w:rsidRPr="002C0B86" w:rsidRDefault="00F06DA4" w:rsidP="00F06DA4">
      <w:pPr>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sz w:val="24"/>
          <w:szCs w:val="24"/>
        </w:rPr>
        <w:t>- 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F06DA4" w:rsidRPr="002C0B86" w:rsidRDefault="00F06DA4" w:rsidP="00C866EF">
      <w:pPr>
        <w:pStyle w:val="p11"/>
        <w:spacing w:before="0" w:beforeAutospacing="0" w:after="0" w:afterAutospacing="0" w:line="360" w:lineRule="auto"/>
        <w:ind w:firstLine="709"/>
        <w:jc w:val="both"/>
      </w:pPr>
      <w:proofErr w:type="gramStart"/>
      <w:r w:rsidRPr="002C0B86">
        <w:t xml:space="preserve">Программные </w:t>
      </w:r>
      <w:r w:rsidRPr="002C0B86">
        <w:rPr>
          <w:b/>
        </w:rPr>
        <w:t>коррекционно-компенсаторные задачи</w:t>
      </w:r>
      <w:r w:rsidRPr="002C0B86">
        <w:t xml:space="preserve"> образовательной области «Познавательное развитие» с развитием у ребенка</w:t>
      </w:r>
      <w:r w:rsidR="00C866EF" w:rsidRPr="002C0B86">
        <w:t xml:space="preserve"> с нарушением зрения</w:t>
      </w:r>
      <w:r w:rsidRPr="002C0B86">
        <w:t xml:space="preserve">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2C0B86">
        <w:rPr>
          <w:b/>
        </w:rPr>
        <w:t>направлениям педагогической деятельности.</w:t>
      </w:r>
      <w:proofErr w:type="gramEnd"/>
    </w:p>
    <w:p w:rsidR="00F06DA4" w:rsidRPr="002C0B86" w:rsidRDefault="00F06DA4" w:rsidP="00F06DA4">
      <w:pPr>
        <w:pStyle w:val="af1"/>
        <w:spacing w:line="360" w:lineRule="auto"/>
        <w:ind w:firstLine="709"/>
        <w:jc w:val="both"/>
        <w:rPr>
          <w:rFonts w:ascii="Times New Roman" w:hAnsi="Times New Roman"/>
          <w:b/>
          <w:i/>
          <w:sz w:val="24"/>
          <w:szCs w:val="24"/>
        </w:rPr>
      </w:pPr>
      <w:r w:rsidRPr="002C0B86">
        <w:rPr>
          <w:rFonts w:ascii="Times New Roman" w:hAnsi="Times New Roman"/>
          <w:b/>
          <w:i/>
          <w:sz w:val="24"/>
          <w:szCs w:val="24"/>
        </w:rPr>
        <w:t xml:space="preserve">Обогащение чувственного опыта </w:t>
      </w:r>
      <w:r w:rsidRPr="002C0B86">
        <w:rPr>
          <w:rFonts w:ascii="Times New Roman" w:hAnsi="Times New Roman"/>
          <w:b/>
          <w:i/>
          <w:sz w:val="24"/>
          <w:szCs w:val="24"/>
          <w:lang w:val="en-US"/>
        </w:rPr>
        <w:t>c</w:t>
      </w:r>
      <w:r w:rsidRPr="002C0B86">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r w:rsidR="00C866EF" w:rsidRPr="002C0B86">
        <w:rPr>
          <w:rFonts w:ascii="Times New Roman" w:hAnsi="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Способствовать формированию дошкольниками</w:t>
      </w:r>
      <w:r w:rsidR="00C866EF" w:rsidRPr="002C0B86">
        <w:rPr>
          <w:rFonts w:ascii="Times New Roman" w:hAnsi="Times New Roman"/>
          <w:sz w:val="24"/>
          <w:szCs w:val="24"/>
        </w:rPr>
        <w:t xml:space="preserve"> с нарушением зрения</w:t>
      </w:r>
      <w:r w:rsidRPr="002C0B86">
        <w:rPr>
          <w:rFonts w:ascii="Times New Roman" w:hAnsi="Times New Roman"/>
          <w:sz w:val="24"/>
          <w:szCs w:val="24"/>
        </w:rPr>
        <w:t xml:space="preserve"> сенсорных эталонов «форма», «цвет», «величина», «пространство».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w:t>
      </w:r>
      <w:proofErr w:type="gramStart"/>
      <w:r w:rsidRPr="002C0B86">
        <w:rPr>
          <w:rFonts w:ascii="Times New Roman" w:hAnsi="Times New Roman"/>
          <w:sz w:val="24"/>
          <w:szCs w:val="24"/>
        </w:rPr>
        <w:t>круглый</w:t>
      </w:r>
      <w:proofErr w:type="gramEnd"/>
      <w:r w:rsidRPr="002C0B86">
        <w:rPr>
          <w:rFonts w:ascii="Times New Roman" w:hAnsi="Times New Roman"/>
          <w:sz w:val="24"/>
          <w:szCs w:val="24"/>
        </w:rPr>
        <w:t xml:space="preserve">, синий и т. п.). Развивать у ребенка умение в ситуациях рассматривания предметов или изображений </w:t>
      </w:r>
      <w:r w:rsidRPr="002C0B86">
        <w:rPr>
          <w:rFonts w:ascii="Times New Roman" w:hAnsi="Times New Roman"/>
          <w:sz w:val="24"/>
          <w:szCs w:val="24"/>
          <w:lang w:val="en-US"/>
        </w:rPr>
        <w:t>c</w:t>
      </w:r>
      <w:r w:rsidRPr="002C0B86">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lastRenderedPageBreak/>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w:t>
      </w:r>
      <w:proofErr w:type="spellStart"/>
      <w:r w:rsidRPr="002C0B86">
        <w:rPr>
          <w:rFonts w:ascii="Times New Roman" w:hAnsi="Times New Roman"/>
          <w:sz w:val="24"/>
          <w:szCs w:val="24"/>
        </w:rPr>
        <w:t>операционального</w:t>
      </w:r>
      <w:proofErr w:type="spellEnd"/>
      <w:r w:rsidRPr="002C0B86">
        <w:rPr>
          <w:rFonts w:ascii="Times New Roman" w:hAnsi="Times New Roman"/>
          <w:sz w:val="24"/>
          <w:szCs w:val="24"/>
        </w:rPr>
        <w:t xml:space="preserve"> компонента познавательной деятельности.</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w:t>
      </w:r>
      <w:proofErr w:type="spellStart"/>
      <w:r w:rsidRPr="002C0B86">
        <w:rPr>
          <w:rFonts w:ascii="Times New Roman" w:hAnsi="Times New Roman"/>
          <w:sz w:val="24"/>
          <w:szCs w:val="24"/>
        </w:rPr>
        <w:t>форморазличению</w:t>
      </w:r>
      <w:proofErr w:type="spellEnd"/>
      <w:r w:rsidRPr="002C0B86">
        <w:rPr>
          <w:rFonts w:ascii="Times New Roman" w:hAnsi="Times New Roman"/>
          <w:sz w:val="24"/>
          <w:szCs w:val="24"/>
        </w:rPr>
        <w:t>, цветоразличению, контрастной чувствительности, подвижности глаз, устойчивости взора и фиксации.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r w:rsidR="00A416DD" w:rsidRPr="002C0B86">
        <w:rPr>
          <w:rFonts w:ascii="Times New Roman" w:hAnsi="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знать название предмета, его частей и деталей;</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 материала;</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уметь узнавать предмет по частям и деталям, с изменением пространственных характеристик;</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уметь отвечать на вопросы, связанные с предметом.</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lastRenderedPageBreak/>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w:t>
      </w:r>
      <w:proofErr w:type="gramStart"/>
      <w:r w:rsidRPr="002C0B86">
        <w:rPr>
          <w:rFonts w:ascii="Times New Roman" w:hAnsi="Times New Roman"/>
          <w:sz w:val="24"/>
          <w:szCs w:val="24"/>
        </w:rPr>
        <w:t>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w:t>
      </w:r>
      <w:proofErr w:type="gramEnd"/>
      <w:r w:rsidRPr="002C0B86">
        <w:rPr>
          <w:rFonts w:ascii="Times New Roman" w:hAnsi="Times New Roman"/>
          <w:sz w:val="24"/>
          <w:szCs w:val="24"/>
        </w:rPr>
        <w:t xml:space="preserve"> Развитие зрительно-моторной координации, как </w:t>
      </w:r>
      <w:proofErr w:type="spellStart"/>
      <w:r w:rsidRPr="002C0B86">
        <w:rPr>
          <w:rFonts w:ascii="Times New Roman" w:hAnsi="Times New Roman"/>
          <w:sz w:val="24"/>
          <w:szCs w:val="24"/>
        </w:rPr>
        <w:t>операционального</w:t>
      </w:r>
      <w:proofErr w:type="spellEnd"/>
      <w:r w:rsidRPr="002C0B86">
        <w:rPr>
          <w:rFonts w:ascii="Times New Roman" w:hAnsi="Times New Roman"/>
          <w:sz w:val="24"/>
          <w:szCs w:val="24"/>
        </w:rPr>
        <w:t xml:space="preserve"> компонента познавательной деятельности.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Повышение способности действовать по подражанию.</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w:t>
      </w:r>
      <w:proofErr w:type="spellStart"/>
      <w:r w:rsidRPr="002C0B86">
        <w:rPr>
          <w:rFonts w:ascii="Times New Roman" w:hAnsi="Times New Roman"/>
          <w:sz w:val="24"/>
          <w:szCs w:val="24"/>
        </w:rPr>
        <w:t>Мелковской</w:t>
      </w:r>
      <w:proofErr w:type="spellEnd"/>
      <w:r w:rsidRPr="002C0B86">
        <w:rPr>
          <w:rFonts w:ascii="Times New Roman" w:hAnsi="Times New Roman"/>
          <w:sz w:val="24"/>
          <w:szCs w:val="24"/>
        </w:rPr>
        <w:t xml:space="preserve">, «Зайчик», «Зима прошла» М. </w:t>
      </w:r>
      <w:proofErr w:type="spellStart"/>
      <w:r w:rsidRPr="002C0B86">
        <w:rPr>
          <w:rFonts w:ascii="Times New Roman" w:hAnsi="Times New Roman"/>
          <w:sz w:val="24"/>
          <w:szCs w:val="24"/>
        </w:rPr>
        <w:t>Клоковой</w:t>
      </w:r>
      <w:proofErr w:type="spellEnd"/>
      <w:r w:rsidRPr="002C0B86">
        <w:rPr>
          <w:rFonts w:ascii="Times New Roman" w:hAnsi="Times New Roman"/>
          <w:sz w:val="24"/>
          <w:szCs w:val="24"/>
        </w:rPr>
        <w:t xml:space="preserve">, «Пес» А. </w:t>
      </w:r>
      <w:proofErr w:type="spellStart"/>
      <w:r w:rsidRPr="002C0B86">
        <w:rPr>
          <w:rFonts w:ascii="Times New Roman" w:hAnsi="Times New Roman"/>
          <w:sz w:val="24"/>
          <w:szCs w:val="24"/>
        </w:rPr>
        <w:t>Барто</w:t>
      </w:r>
      <w:proofErr w:type="spellEnd"/>
      <w:r w:rsidRPr="002C0B86">
        <w:rPr>
          <w:rFonts w:ascii="Times New Roman" w:hAnsi="Times New Roman"/>
          <w:sz w:val="24"/>
          <w:szCs w:val="24"/>
        </w:rPr>
        <w:t>, «Кабачок» И. Белякова.</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00A416DD" w:rsidRPr="002C0B86">
        <w:rPr>
          <w:rFonts w:ascii="Times New Roman" w:hAnsi="Times New Roman"/>
          <w:b/>
          <w:i/>
          <w:sz w:val="24"/>
          <w:szCs w:val="24"/>
        </w:rPr>
        <w:t>.</w:t>
      </w:r>
    </w:p>
    <w:p w:rsidR="00F06DA4" w:rsidRPr="002C0B86" w:rsidRDefault="00F06DA4" w:rsidP="00A416DD">
      <w:pPr>
        <w:pStyle w:val="af1"/>
        <w:spacing w:line="360" w:lineRule="auto"/>
        <w:ind w:firstLine="709"/>
        <w:jc w:val="both"/>
        <w:rPr>
          <w:rFonts w:ascii="Times New Roman" w:hAnsi="Times New Roman"/>
          <w:b/>
          <w:i/>
          <w:sz w:val="24"/>
          <w:szCs w:val="24"/>
        </w:rPr>
      </w:pPr>
      <w:r w:rsidRPr="002C0B86">
        <w:rPr>
          <w:rFonts w:ascii="Times New Roman" w:hAnsi="Times New Roman"/>
          <w:sz w:val="24"/>
          <w:szCs w:val="24"/>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F06DA4" w:rsidRPr="002C0B86" w:rsidRDefault="00F06DA4" w:rsidP="00F06DA4">
      <w:pPr>
        <w:pStyle w:val="af1"/>
        <w:spacing w:line="360" w:lineRule="auto"/>
        <w:ind w:firstLine="709"/>
        <w:jc w:val="both"/>
        <w:rPr>
          <w:rFonts w:ascii="Times New Roman" w:hAnsi="Times New Roman"/>
          <w:b/>
          <w:i/>
          <w:sz w:val="24"/>
          <w:szCs w:val="24"/>
        </w:rPr>
      </w:pPr>
      <w:r w:rsidRPr="002C0B86">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r w:rsidR="00A416DD" w:rsidRPr="002C0B86">
        <w:rPr>
          <w:rFonts w:ascii="Times New Roman" w:hAnsi="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интереса к рассматриванию книг и картинок (предметные, сюжетные изображения).</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Обогащение опыта конструирования (разные виды).</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Расширение опыта дидактических игр, развивающих предметность восприятия.</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умений и обогащение опыта создания новых предметных сред типа:</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действия по назначению с раскрасками, трафаретами;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lastRenderedPageBreak/>
        <w:t>- игры и действия с природным материалом (выкладывание, сортировка, заполнение емкостей и др.);</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создание отпечатков и др.</w:t>
      </w:r>
    </w:p>
    <w:p w:rsidR="00F06DA4" w:rsidRPr="002C0B86" w:rsidRDefault="00F06DA4" w:rsidP="00F06DA4">
      <w:pPr>
        <w:spacing w:after="0" w:line="360" w:lineRule="auto"/>
        <w:ind w:left="360"/>
        <w:jc w:val="both"/>
        <w:rPr>
          <w:rFonts w:ascii="Times New Roman" w:hAnsi="Times New Roman" w:cs="Times New Roman"/>
          <w:b/>
          <w:i/>
          <w:sz w:val="24"/>
          <w:szCs w:val="24"/>
        </w:rPr>
      </w:pPr>
      <w:r w:rsidRPr="002C0B86">
        <w:rPr>
          <w:rFonts w:ascii="Times New Roman" w:hAnsi="Times New Roman" w:cs="Times New Roman"/>
          <w:b/>
          <w:i/>
          <w:sz w:val="24"/>
          <w:szCs w:val="24"/>
        </w:rPr>
        <w:tab/>
      </w:r>
    </w:p>
    <w:p w:rsidR="00F06DA4" w:rsidRPr="002C0B86" w:rsidRDefault="00F06DA4" w:rsidP="00F06DA4">
      <w:pPr>
        <w:spacing w:after="0" w:line="360" w:lineRule="auto"/>
        <w:ind w:left="360" w:firstLine="349"/>
        <w:jc w:val="both"/>
        <w:rPr>
          <w:rFonts w:ascii="Times New Roman" w:hAnsi="Times New Roman" w:cs="Times New Roman"/>
          <w:b/>
          <w:i/>
          <w:sz w:val="24"/>
          <w:szCs w:val="24"/>
        </w:rPr>
      </w:pPr>
      <w:r w:rsidRPr="002C0B86">
        <w:rPr>
          <w:rFonts w:ascii="Times New Roman" w:hAnsi="Times New Roman" w:cs="Times New Roman"/>
          <w:b/>
          <w:i/>
          <w:sz w:val="24"/>
          <w:szCs w:val="24"/>
        </w:rPr>
        <w:t>Развитие и обогащение познавательных чувств и эмоций</w:t>
      </w:r>
      <w:r w:rsidR="00A416DD" w:rsidRPr="002C0B86">
        <w:rPr>
          <w:rFonts w:ascii="Times New Roman" w:hAnsi="Times New Roman" w:cs="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w:t>
      </w:r>
      <w:proofErr w:type="gramStart"/>
      <w:r w:rsidRPr="002C0B86">
        <w:rPr>
          <w:rFonts w:ascii="Times New Roman" w:hAnsi="Times New Roman"/>
          <w:sz w:val="24"/>
          <w:szCs w:val="24"/>
        </w:rPr>
        <w:t>кто</w:t>
      </w:r>
      <w:proofErr w:type="gramEnd"/>
      <w:r w:rsidRPr="002C0B86">
        <w:rPr>
          <w:rFonts w:ascii="Times New Roman" w:hAnsi="Times New Roman"/>
          <w:sz w:val="24"/>
          <w:szCs w:val="24"/>
        </w:rPr>
        <w:t xml:space="preserve">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2C0B86">
        <w:rPr>
          <w:rFonts w:ascii="Times New Roman" w:hAnsi="Times New Roman"/>
          <w:sz w:val="24"/>
          <w:szCs w:val="24"/>
          <w:lang w:val="en-US"/>
        </w:rPr>
        <w:t>c</w:t>
      </w:r>
      <w:r w:rsidRPr="002C0B86">
        <w:rPr>
          <w:rFonts w:ascii="Times New Roman" w:hAnsi="Times New Roman"/>
          <w:sz w:val="24"/>
          <w:szCs w:val="24"/>
        </w:rPr>
        <w:t xml:space="preserve"> проявлением радостного, положительного отношения </w:t>
      </w:r>
      <w:proofErr w:type="gramStart"/>
      <w:r w:rsidRPr="002C0B86">
        <w:rPr>
          <w:rFonts w:ascii="Times New Roman" w:hAnsi="Times New Roman"/>
          <w:sz w:val="24"/>
          <w:szCs w:val="24"/>
        </w:rPr>
        <w:t>к</w:t>
      </w:r>
      <w:proofErr w:type="gramEnd"/>
      <w:r w:rsidRPr="002C0B86">
        <w:rPr>
          <w:rFonts w:ascii="Times New Roman" w:hAnsi="Times New Roman"/>
          <w:sz w:val="24"/>
          <w:szCs w:val="24"/>
        </w:rPr>
        <w:t xml:space="preserve"> воспринимаемому.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2C0B86">
        <w:rPr>
          <w:rFonts w:ascii="Times New Roman" w:hAnsi="Times New Roman"/>
          <w:sz w:val="24"/>
          <w:szCs w:val="24"/>
          <w:lang w:val="en-US"/>
        </w:rPr>
        <w:t>c</w:t>
      </w:r>
      <w:r w:rsidRPr="002C0B86">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F06DA4" w:rsidRPr="002C0B86" w:rsidRDefault="00F06DA4" w:rsidP="00F06DA4">
      <w:pPr>
        <w:spacing w:after="0" w:line="360" w:lineRule="auto"/>
        <w:ind w:left="360" w:firstLine="349"/>
        <w:jc w:val="both"/>
        <w:rPr>
          <w:rFonts w:ascii="Times New Roman" w:hAnsi="Times New Roman" w:cs="Times New Roman"/>
          <w:b/>
          <w:i/>
          <w:sz w:val="24"/>
          <w:szCs w:val="24"/>
        </w:rPr>
      </w:pPr>
      <w:r w:rsidRPr="002C0B86">
        <w:rPr>
          <w:rFonts w:ascii="Times New Roman" w:hAnsi="Times New Roman" w:cs="Times New Roman"/>
          <w:b/>
          <w:i/>
          <w:sz w:val="24"/>
          <w:szCs w:val="24"/>
        </w:rPr>
        <w:t>Развитие регуляторного компонента познавательной деятельности</w:t>
      </w:r>
      <w:r w:rsidR="00A416DD" w:rsidRPr="002C0B86">
        <w:rPr>
          <w:rFonts w:ascii="Times New Roman" w:hAnsi="Times New Roman" w:cs="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lastRenderedPageBreak/>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w:t>
      </w:r>
      <w:proofErr w:type="gramStart"/>
      <w:r w:rsidRPr="002C0B86">
        <w:rPr>
          <w:rFonts w:ascii="Times New Roman" w:hAnsi="Times New Roman"/>
          <w:sz w:val="24"/>
          <w:szCs w:val="24"/>
        </w:rPr>
        <w:t>а(</w:t>
      </w:r>
      <w:proofErr w:type="spellStart"/>
      <w:proofErr w:type="gramEnd"/>
      <w:r w:rsidRPr="002C0B86">
        <w:rPr>
          <w:rFonts w:ascii="Times New Roman" w:hAnsi="Times New Roman"/>
          <w:sz w:val="24"/>
          <w:szCs w:val="24"/>
        </w:rPr>
        <w:t>ов</w:t>
      </w:r>
      <w:proofErr w:type="spellEnd"/>
      <w:r w:rsidRPr="002C0B86">
        <w:rPr>
          <w:rFonts w:ascii="Times New Roman" w:hAnsi="Times New Roman"/>
          <w:sz w:val="24"/>
          <w:szCs w:val="24"/>
        </w:rPr>
        <w:t>) деятельности, тактильно-осязательной локализацией деталей с концентрацией зрительного внимания и др.</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Совершенствование навыков пространственной ориентировки. </w:t>
      </w:r>
      <w:proofErr w:type="gramStart"/>
      <w:r w:rsidRPr="002C0B86">
        <w:rPr>
          <w:rFonts w:ascii="Times New Roman" w:hAnsi="Times New Roman"/>
          <w:sz w:val="24"/>
          <w:szCs w:val="24"/>
        </w:rPr>
        <w:t>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w:t>
      </w:r>
      <w:proofErr w:type="gramEnd"/>
      <w:r w:rsidRPr="002C0B86">
        <w:rPr>
          <w:rFonts w:ascii="Times New Roman" w:hAnsi="Times New Roman"/>
          <w:sz w:val="24"/>
          <w:szCs w:val="24"/>
        </w:rPr>
        <w:t xml:space="preserve"> </w:t>
      </w:r>
      <w:proofErr w:type="gramStart"/>
      <w:r w:rsidRPr="002C0B86">
        <w:rPr>
          <w:rFonts w:ascii="Times New Roman" w:hAnsi="Times New Roman"/>
          <w:sz w:val="24"/>
          <w:szCs w:val="24"/>
        </w:rPr>
        <w:t>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w:t>
      </w:r>
      <w:proofErr w:type="gramEnd"/>
      <w:r w:rsidRPr="002C0B86">
        <w:rPr>
          <w:rFonts w:ascii="Times New Roman" w:hAnsi="Times New Roman"/>
          <w:sz w:val="24"/>
          <w:szCs w:val="24"/>
        </w:rPr>
        <w:t xml:space="preserve">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proofErr w:type="spellStart"/>
      <w:r w:rsidRPr="002C0B86">
        <w:rPr>
          <w:rFonts w:ascii="Times New Roman" w:hAnsi="Times New Roman"/>
          <w:sz w:val="24"/>
          <w:szCs w:val="24"/>
        </w:rPr>
        <w:t>скоординированности</w:t>
      </w:r>
      <w:proofErr w:type="spellEnd"/>
      <w:r w:rsidRPr="002C0B86">
        <w:rPr>
          <w:rFonts w:ascii="Times New Roman" w:hAnsi="Times New Roman"/>
          <w:sz w:val="24"/>
          <w:szCs w:val="24"/>
        </w:rPr>
        <w:t xml:space="preserve">, обогащение опыта </w:t>
      </w:r>
      <w:r w:rsidRPr="002C0B86">
        <w:rPr>
          <w:rFonts w:ascii="Times New Roman" w:hAnsi="Times New Roman"/>
          <w:sz w:val="24"/>
          <w:szCs w:val="24"/>
        </w:rPr>
        <w:lastRenderedPageBreak/>
        <w:t xml:space="preserve">одновременного выполнения разноименными руками своей программы действий, развитие чувства ритма. </w:t>
      </w:r>
    </w:p>
    <w:p w:rsidR="00F06DA4" w:rsidRPr="002C0B86" w:rsidRDefault="00F06DA4" w:rsidP="00F06DA4">
      <w:pPr>
        <w:pStyle w:val="p11"/>
        <w:spacing w:before="0" w:beforeAutospacing="0" w:after="0" w:afterAutospacing="0" w:line="360" w:lineRule="auto"/>
        <w:ind w:firstLine="709"/>
        <w:jc w:val="both"/>
        <w:rPr>
          <w:b/>
          <w:i/>
        </w:rPr>
      </w:pPr>
      <w:r w:rsidRPr="002C0B86">
        <w:rPr>
          <w:b/>
          <w:i/>
        </w:rPr>
        <w:t>Формирование  интеллектуальной  и специальной готовности к обучению в школе</w:t>
      </w:r>
      <w:r w:rsidR="00A416DD" w:rsidRPr="002C0B86">
        <w:rPr>
          <w:b/>
          <w:i/>
        </w:rPr>
        <w:t>.</w:t>
      </w:r>
    </w:p>
    <w:p w:rsidR="00F06DA4" w:rsidRPr="002C0B86" w:rsidRDefault="00F06DA4" w:rsidP="00F06DA4">
      <w:pPr>
        <w:pStyle w:val="p11"/>
        <w:spacing w:before="0" w:beforeAutospacing="0" w:after="0" w:afterAutospacing="0" w:line="360" w:lineRule="auto"/>
        <w:ind w:firstLine="709"/>
        <w:jc w:val="both"/>
      </w:pPr>
      <w:r w:rsidRPr="002C0B86">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F06DA4" w:rsidRPr="002C0B86" w:rsidRDefault="00F06DA4" w:rsidP="00F06DA4">
      <w:pPr>
        <w:pStyle w:val="p11"/>
        <w:spacing w:before="0" w:beforeAutospacing="0" w:after="0" w:afterAutospacing="0" w:line="360" w:lineRule="auto"/>
        <w:ind w:firstLine="709"/>
        <w:jc w:val="both"/>
      </w:pPr>
      <w:r w:rsidRPr="002C0B86">
        <w:t xml:space="preserve">Развитие умений и обогащение опыта описания, </w:t>
      </w:r>
      <w:proofErr w:type="spellStart"/>
      <w:r w:rsidRPr="002C0B86">
        <w:t>пересказывания</w:t>
      </w:r>
      <w:proofErr w:type="spellEnd"/>
      <w:r w:rsidRPr="002C0B86">
        <w:t>, рассказывания.</w:t>
      </w:r>
    </w:p>
    <w:p w:rsidR="00F06DA4" w:rsidRPr="002C0B86" w:rsidRDefault="00F06DA4" w:rsidP="00F06DA4">
      <w:pPr>
        <w:pStyle w:val="p11"/>
        <w:spacing w:before="0" w:beforeAutospacing="0" w:after="0" w:afterAutospacing="0" w:line="360" w:lineRule="auto"/>
        <w:ind w:firstLine="709"/>
        <w:jc w:val="both"/>
      </w:pPr>
      <w:r w:rsidRPr="002C0B86">
        <w:t>Развитие конструктивных умений и навыков, способность к моделированию, копированию, освоение стратегии движения по пространству листа.</w:t>
      </w:r>
    </w:p>
    <w:p w:rsidR="00F06DA4" w:rsidRPr="002C0B86" w:rsidRDefault="00F06DA4" w:rsidP="00F06DA4">
      <w:pPr>
        <w:pStyle w:val="p11"/>
        <w:spacing w:before="0" w:beforeAutospacing="0" w:after="0" w:afterAutospacing="0" w:line="360" w:lineRule="auto"/>
        <w:ind w:firstLine="709"/>
        <w:jc w:val="both"/>
      </w:pPr>
      <w:r w:rsidRPr="002C0B86">
        <w:t>Развитие умений и обогащение опыта д</w:t>
      </w:r>
      <w:r w:rsidRPr="002C0B86">
        <w:rPr>
          <w:rStyle w:val="s4"/>
        </w:rPr>
        <w:t xml:space="preserve">ействий с предметами учебной деятельности: действия с книгой, альбомом, тетрадью, орудийные действия. </w:t>
      </w:r>
    </w:p>
    <w:p w:rsidR="00F06DA4" w:rsidRPr="002C0B86" w:rsidRDefault="00F06DA4" w:rsidP="00F06DA4">
      <w:pPr>
        <w:pStyle w:val="p11"/>
        <w:spacing w:before="0" w:beforeAutospacing="0" w:after="0" w:afterAutospacing="0" w:line="360" w:lineRule="auto"/>
        <w:ind w:firstLine="709"/>
        <w:jc w:val="both"/>
        <w:rPr>
          <w:rStyle w:val="s4"/>
        </w:rPr>
      </w:pPr>
      <w:r w:rsidRPr="002C0B86">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2C0B86">
        <w:rPr>
          <w:rStyle w:val="s4"/>
        </w:rPr>
        <w:t xml:space="preserve"> Формирование внутреннего контроля над своими действиями.</w:t>
      </w:r>
    </w:p>
    <w:p w:rsidR="00F06DA4" w:rsidRPr="002C0B86" w:rsidRDefault="00F06DA4" w:rsidP="00F06DA4">
      <w:pPr>
        <w:pStyle w:val="p11"/>
        <w:spacing w:before="0" w:beforeAutospacing="0" w:after="0" w:afterAutospacing="0" w:line="360" w:lineRule="auto"/>
        <w:ind w:firstLine="709"/>
        <w:jc w:val="both"/>
        <w:rPr>
          <w:rStyle w:val="s4"/>
        </w:rPr>
      </w:pPr>
      <w:r w:rsidRPr="002C0B86">
        <w:rPr>
          <w:rStyle w:val="s4"/>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w:t>
      </w:r>
      <w:proofErr w:type="gramStart"/>
      <w:r w:rsidRPr="002C0B86">
        <w:rPr>
          <w:rStyle w:val="s4"/>
        </w:rPr>
        <w:t>клеточном</w:t>
      </w:r>
      <w:proofErr w:type="gramEnd"/>
      <w:r w:rsidRPr="002C0B86">
        <w:rPr>
          <w:rStyle w:val="s4"/>
        </w:rPr>
        <w:t xml:space="preserve"> и линейных полях.</w:t>
      </w:r>
    </w:p>
    <w:p w:rsidR="00F06DA4" w:rsidRPr="002C0B86" w:rsidRDefault="00F06DA4" w:rsidP="00A416DD">
      <w:pPr>
        <w:pStyle w:val="p11"/>
        <w:spacing w:before="0" w:beforeAutospacing="0" w:after="0" w:afterAutospacing="0" w:line="360" w:lineRule="auto"/>
        <w:ind w:firstLine="709"/>
        <w:jc w:val="both"/>
        <w:rPr>
          <w:rStyle w:val="s4"/>
        </w:rPr>
      </w:pPr>
      <w:proofErr w:type="gramStart"/>
      <w:r w:rsidRPr="002C0B86">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roofErr w:type="gramEnd"/>
    </w:p>
    <w:p w:rsidR="00F06DA4" w:rsidRPr="002C0B86" w:rsidRDefault="00F06DA4" w:rsidP="00F06DA4">
      <w:pPr>
        <w:pStyle w:val="p11"/>
        <w:spacing w:before="0" w:beforeAutospacing="0" w:after="0" w:afterAutospacing="0" w:line="360" w:lineRule="auto"/>
        <w:ind w:firstLine="709"/>
        <w:jc w:val="both"/>
        <w:rPr>
          <w:rStyle w:val="s4"/>
          <w:b/>
        </w:rPr>
      </w:pPr>
      <w:r w:rsidRPr="002C0B86">
        <w:rPr>
          <w:rStyle w:val="s4"/>
          <w:b/>
        </w:rPr>
        <w:t>Виды детской деятельности</w:t>
      </w:r>
      <w:r w:rsidR="00A416DD" w:rsidRPr="002C0B86">
        <w:rPr>
          <w:rStyle w:val="s4"/>
          <w:b/>
        </w:rPr>
        <w:t>.</w:t>
      </w:r>
    </w:p>
    <w:p w:rsidR="00F06DA4" w:rsidRPr="002C0B86" w:rsidRDefault="00F06DA4" w:rsidP="00F06DA4">
      <w:pPr>
        <w:pStyle w:val="p11"/>
        <w:spacing w:before="0" w:beforeAutospacing="0" w:after="0" w:afterAutospacing="0" w:line="360" w:lineRule="auto"/>
        <w:ind w:firstLine="709"/>
        <w:jc w:val="both"/>
        <w:rPr>
          <w:rStyle w:val="s4"/>
          <w:i/>
        </w:rPr>
      </w:pPr>
      <w:r w:rsidRPr="002C0B86">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w:t>
      </w:r>
      <w:r w:rsidR="00A416DD" w:rsidRPr="002C0B86">
        <w:t xml:space="preserve"> </w:t>
      </w:r>
      <w:r w:rsidR="00A416DD" w:rsidRPr="002C0B86">
        <w:rPr>
          <w:i/>
        </w:rPr>
        <w:t>с нарушением зрения</w:t>
      </w:r>
      <w:r w:rsidRPr="002C0B86">
        <w:rPr>
          <w:rStyle w:val="s4"/>
          <w:i/>
        </w:rPr>
        <w:t>:</w:t>
      </w:r>
    </w:p>
    <w:p w:rsidR="00F06DA4" w:rsidRPr="002C0B86" w:rsidRDefault="00F06DA4" w:rsidP="00F06DA4">
      <w:pPr>
        <w:pStyle w:val="p11"/>
        <w:spacing w:before="0" w:beforeAutospacing="0" w:after="0" w:afterAutospacing="0" w:line="360" w:lineRule="auto"/>
        <w:ind w:firstLine="709"/>
        <w:jc w:val="both"/>
      </w:pPr>
      <w:r w:rsidRPr="002C0B86">
        <w:t>- 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F06DA4" w:rsidRPr="002C0B86" w:rsidRDefault="00F06DA4" w:rsidP="00F06DA4">
      <w:pPr>
        <w:pStyle w:val="p11"/>
        <w:spacing w:before="0" w:beforeAutospacing="0" w:after="0" w:afterAutospacing="0" w:line="360" w:lineRule="auto"/>
        <w:ind w:firstLine="709"/>
        <w:jc w:val="both"/>
      </w:pPr>
      <w:r w:rsidRPr="002C0B86">
        <w:t>- занятия в сенсорной комнате;</w:t>
      </w:r>
    </w:p>
    <w:p w:rsidR="00F06DA4" w:rsidRPr="002C0B86" w:rsidRDefault="00F06DA4" w:rsidP="00F06DA4">
      <w:pPr>
        <w:pStyle w:val="p11"/>
        <w:spacing w:before="0" w:beforeAutospacing="0" w:after="0" w:afterAutospacing="0" w:line="360" w:lineRule="auto"/>
        <w:ind w:firstLine="709"/>
        <w:jc w:val="both"/>
      </w:pPr>
      <w:r w:rsidRPr="002C0B86">
        <w:lastRenderedPageBreak/>
        <w:t>- 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F06DA4" w:rsidRPr="002C0B86" w:rsidRDefault="00F06DA4" w:rsidP="00F06DA4">
      <w:pPr>
        <w:pStyle w:val="p11"/>
        <w:spacing w:before="0" w:beforeAutospacing="0" w:after="0" w:afterAutospacing="0" w:line="360" w:lineRule="auto"/>
        <w:ind w:firstLine="709"/>
        <w:jc w:val="both"/>
      </w:pPr>
      <w:r w:rsidRPr="002C0B86">
        <w:t>- познавательно-ориентировочная деятельность в пространстве</w:t>
      </w:r>
      <w:r w:rsidR="00A416DD" w:rsidRPr="002C0B86">
        <w:t xml:space="preserve"> МБДОУ</w:t>
      </w:r>
      <w:r w:rsidRPr="002C0B86">
        <w:t>: «предметные экскурсии»  в помещениях и на участке;</w:t>
      </w:r>
    </w:p>
    <w:p w:rsidR="00F06DA4" w:rsidRPr="002C0B86" w:rsidRDefault="00F06DA4" w:rsidP="00F06DA4">
      <w:pPr>
        <w:pStyle w:val="p11"/>
        <w:spacing w:before="0" w:beforeAutospacing="0" w:after="0" w:afterAutospacing="0" w:line="360" w:lineRule="auto"/>
        <w:ind w:firstLine="709"/>
        <w:jc w:val="both"/>
      </w:pPr>
      <w:r w:rsidRPr="002C0B86">
        <w:t>- продуктивная деятельность: конструирование, рисование, лепка, аппликация;</w:t>
      </w:r>
    </w:p>
    <w:p w:rsidR="00F06DA4" w:rsidRPr="002C0B86" w:rsidRDefault="00F06DA4" w:rsidP="00F06DA4">
      <w:pPr>
        <w:pStyle w:val="p11"/>
        <w:spacing w:before="0" w:beforeAutospacing="0" w:after="0" w:afterAutospacing="0" w:line="360" w:lineRule="auto"/>
        <w:ind w:firstLine="709"/>
        <w:jc w:val="both"/>
      </w:pPr>
      <w:r w:rsidRPr="002C0B86">
        <w:t>- наблюдения в условиях тематических прогулок;</w:t>
      </w:r>
    </w:p>
    <w:p w:rsidR="00F06DA4" w:rsidRPr="002C0B86" w:rsidRDefault="00F06DA4" w:rsidP="00F06DA4">
      <w:pPr>
        <w:pStyle w:val="p11"/>
        <w:spacing w:before="0" w:beforeAutospacing="0" w:after="0" w:afterAutospacing="0" w:line="360" w:lineRule="auto"/>
        <w:ind w:firstLine="709"/>
        <w:jc w:val="both"/>
      </w:pPr>
      <w:r w:rsidRPr="002C0B86">
        <w:t>- слушание чтения детских литературных произведений;</w:t>
      </w:r>
    </w:p>
    <w:p w:rsidR="00F06DA4" w:rsidRPr="002C0B86" w:rsidRDefault="00F06DA4" w:rsidP="00F06DA4">
      <w:pPr>
        <w:pStyle w:val="p11"/>
        <w:spacing w:before="0" w:beforeAutospacing="0" w:after="0" w:afterAutospacing="0" w:line="360" w:lineRule="auto"/>
        <w:ind w:firstLine="709"/>
        <w:jc w:val="both"/>
      </w:pPr>
      <w:r w:rsidRPr="002C0B86">
        <w:t>- труд в быту, ручной труд, труд в природе;</w:t>
      </w:r>
    </w:p>
    <w:p w:rsidR="00F06DA4" w:rsidRPr="002C0B86" w:rsidRDefault="00F06DA4" w:rsidP="00F06DA4">
      <w:pPr>
        <w:pStyle w:val="p11"/>
        <w:spacing w:before="0" w:beforeAutospacing="0" w:after="0" w:afterAutospacing="0" w:line="360" w:lineRule="auto"/>
        <w:ind w:firstLine="709"/>
        <w:jc w:val="both"/>
      </w:pPr>
      <w:r w:rsidRPr="002C0B86">
        <w:t>- игры на развитие зрительного восприятия;</w:t>
      </w:r>
    </w:p>
    <w:p w:rsidR="00F06DA4" w:rsidRPr="002C0B86" w:rsidRDefault="00F06DA4" w:rsidP="00F06DA4">
      <w:pPr>
        <w:pStyle w:val="p11"/>
        <w:spacing w:before="0" w:beforeAutospacing="0" w:after="0" w:afterAutospacing="0" w:line="360" w:lineRule="auto"/>
        <w:ind w:firstLine="709"/>
        <w:jc w:val="both"/>
      </w:pPr>
      <w:r w:rsidRPr="002C0B86">
        <w:t>- физические упражнения на осанку, моторику рук.</w:t>
      </w:r>
    </w:p>
    <w:p w:rsidR="00F06DA4" w:rsidRPr="002C0B86" w:rsidRDefault="00F06DA4" w:rsidP="00F06DA4">
      <w:pPr>
        <w:pStyle w:val="af1"/>
        <w:spacing w:line="360" w:lineRule="auto"/>
        <w:ind w:firstLine="709"/>
        <w:jc w:val="both"/>
        <w:rPr>
          <w:rStyle w:val="s4"/>
          <w:rFonts w:ascii="Times New Roman" w:eastAsiaTheme="majorEastAsia" w:hAnsi="Times New Roman"/>
          <w:i/>
          <w:sz w:val="24"/>
          <w:szCs w:val="24"/>
        </w:rPr>
      </w:pPr>
      <w:r w:rsidRPr="002C0B86">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дошкольника</w:t>
      </w:r>
      <w:r w:rsidR="00A416DD" w:rsidRPr="002C0B86">
        <w:rPr>
          <w:rFonts w:ascii="Times New Roman" w:hAnsi="Times New Roman"/>
          <w:sz w:val="24"/>
          <w:szCs w:val="24"/>
        </w:rPr>
        <w:t xml:space="preserve"> </w:t>
      </w:r>
      <w:r w:rsidR="00A416DD" w:rsidRPr="002C0B86">
        <w:rPr>
          <w:rFonts w:ascii="Times New Roman" w:hAnsi="Times New Roman"/>
          <w:i/>
          <w:sz w:val="24"/>
          <w:szCs w:val="24"/>
        </w:rPr>
        <w:t>с нарушением зрения</w:t>
      </w:r>
      <w:r w:rsidRPr="002C0B86">
        <w:rPr>
          <w:rStyle w:val="s4"/>
          <w:rFonts w:ascii="Times New Roman" w:eastAsiaTheme="majorEastAsia" w:hAnsi="Times New Roman"/>
          <w:i/>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спонтанные игры: предметные; с дидактическими, музыкальными игрушками; дидактические, сюжетно-ролевые; в сенсорном уголке;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самообслуживание, культурно-гигиеническая деятельность;</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спонтанная познавательно-исследовательская деятельность;</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речевая деятельность: участие в беседах, обсуждениях;</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рассматривание книг, картинок, фотографий;</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спонтанная продуктивная деятельность;</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спонтанная двигательная деятельность;</w:t>
      </w:r>
    </w:p>
    <w:p w:rsidR="00F06DA4" w:rsidRPr="002C0B86" w:rsidRDefault="00F06DA4" w:rsidP="00A416DD">
      <w:pPr>
        <w:pStyle w:val="af1"/>
        <w:spacing w:after="240"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06DA4" w:rsidRPr="002C0B86" w:rsidRDefault="00A416DD" w:rsidP="00F06DA4">
      <w:pPr>
        <w:pStyle w:val="42"/>
        <w:rPr>
          <w:color w:val="auto"/>
          <w:sz w:val="24"/>
          <w:szCs w:val="24"/>
        </w:rPr>
      </w:pPr>
      <w:bookmarkStart w:id="15" w:name="_Toc491274238"/>
      <w:r w:rsidRPr="002C0B86">
        <w:rPr>
          <w:color w:val="auto"/>
          <w:sz w:val="24"/>
          <w:szCs w:val="24"/>
        </w:rPr>
        <w:t>2.2.1</w:t>
      </w:r>
      <w:r w:rsidR="00F06DA4" w:rsidRPr="002C0B86">
        <w:rPr>
          <w:color w:val="auto"/>
          <w:sz w:val="24"/>
          <w:szCs w:val="24"/>
        </w:rPr>
        <w:t>.3. Речевое развитие</w:t>
      </w:r>
      <w:bookmarkEnd w:id="15"/>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для формирования основы речевой и языковой культуры, совершенствования разных сторон речи ребенка;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приобщения детей к культуре чтения художественной литературы;</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обеспечения развития у ребенка</w:t>
      </w:r>
      <w:r w:rsidR="00A416D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F06DA4" w:rsidRPr="00982B8E" w:rsidRDefault="00F06DA4" w:rsidP="00982B8E">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xml:space="preserve">Программные </w:t>
      </w:r>
      <w:r w:rsidRPr="002C0B86">
        <w:rPr>
          <w:rFonts w:ascii="Times New Roman" w:hAnsi="Times New Roman" w:cs="Times New Roman"/>
          <w:b/>
          <w:sz w:val="24"/>
          <w:szCs w:val="24"/>
        </w:rPr>
        <w:t>коррекционно-компенсаторные задачи</w:t>
      </w:r>
      <w:r w:rsidRPr="002C0B86">
        <w:rPr>
          <w:rFonts w:ascii="Times New Roman" w:hAnsi="Times New Roman" w:cs="Times New Roman"/>
          <w:sz w:val="24"/>
          <w:szCs w:val="24"/>
        </w:rPr>
        <w:t xml:space="preserve"> образовательной области «Речевое развитие» с развитием у ребенк</w:t>
      </w:r>
      <w:r w:rsidR="00A416DD" w:rsidRPr="002C0B86">
        <w:rPr>
          <w:rFonts w:ascii="Times New Roman" w:hAnsi="Times New Roman" w:cs="Times New Roman"/>
          <w:sz w:val="24"/>
          <w:szCs w:val="24"/>
        </w:rPr>
        <w:t xml:space="preserve">а с нарушением зрения </w:t>
      </w:r>
      <w:r w:rsidRPr="002C0B86">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2C0B86">
        <w:rPr>
          <w:rFonts w:ascii="Times New Roman" w:hAnsi="Times New Roman" w:cs="Times New Roman"/>
          <w:b/>
          <w:sz w:val="24"/>
          <w:szCs w:val="24"/>
        </w:rPr>
        <w:t>направлениям педагогической деятельности.</w:t>
      </w:r>
    </w:p>
    <w:p w:rsidR="00F06DA4" w:rsidRPr="002C0B86" w:rsidRDefault="00F06DA4" w:rsidP="00F06DA4">
      <w:pPr>
        <w:pStyle w:val="af1"/>
        <w:spacing w:line="360" w:lineRule="auto"/>
        <w:ind w:left="360" w:firstLine="349"/>
        <w:jc w:val="both"/>
        <w:rPr>
          <w:rFonts w:ascii="Times New Roman" w:hAnsi="Times New Roman"/>
          <w:b/>
          <w:i/>
          <w:sz w:val="24"/>
          <w:szCs w:val="24"/>
        </w:rPr>
      </w:pPr>
      <w:r w:rsidRPr="002C0B86">
        <w:rPr>
          <w:rFonts w:ascii="Times New Roman" w:hAnsi="Times New Roman"/>
          <w:b/>
          <w:i/>
          <w:sz w:val="24"/>
          <w:szCs w:val="24"/>
        </w:rPr>
        <w:t>Обогащение речевого опыта</w:t>
      </w:r>
      <w:r w:rsidR="00A416DD" w:rsidRPr="002C0B86">
        <w:rPr>
          <w:rFonts w:ascii="Times New Roman" w:hAnsi="Times New Roman"/>
          <w:b/>
          <w:i/>
          <w:sz w:val="24"/>
          <w:szCs w:val="24"/>
        </w:rPr>
        <w:t>.</w:t>
      </w:r>
    </w:p>
    <w:p w:rsidR="00F06DA4" w:rsidRPr="002C0B86" w:rsidRDefault="00F06DA4" w:rsidP="00F06DA4">
      <w:pPr>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i/>
          <w:sz w:val="24"/>
          <w:szCs w:val="24"/>
        </w:rPr>
        <w:t>Развитие чувственно-моторной основы речевой деятельности</w:t>
      </w:r>
      <w:r w:rsidR="00A416DD" w:rsidRPr="002C0B86">
        <w:rPr>
          <w:rFonts w:ascii="Times New Roman" w:hAnsi="Times New Roman" w:cs="Times New Roman"/>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w:t>
      </w:r>
    </w:p>
    <w:p w:rsidR="00F06DA4" w:rsidRPr="002C0B86" w:rsidRDefault="00F06DA4" w:rsidP="00F06DA4">
      <w:pPr>
        <w:pStyle w:val="af1"/>
        <w:spacing w:line="360" w:lineRule="auto"/>
        <w:ind w:firstLine="709"/>
        <w:jc w:val="both"/>
        <w:rPr>
          <w:rFonts w:ascii="Times New Roman" w:hAnsi="Times New Roman"/>
          <w:sz w:val="24"/>
          <w:szCs w:val="24"/>
        </w:rPr>
      </w:pPr>
      <w:proofErr w:type="gramStart"/>
      <w:r w:rsidRPr="002C0B86">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w:t>
      </w:r>
      <w:proofErr w:type="gramEnd"/>
      <w:r w:rsidRPr="002C0B86">
        <w:rPr>
          <w:rFonts w:ascii="Times New Roman" w:hAnsi="Times New Roman"/>
          <w:sz w:val="24"/>
          <w:szCs w:val="24"/>
        </w:rPr>
        <w:t xml:space="preserve"> Обогащение опыта имитации интонаций, выражающих положительные и отрицательные чувства или свойства характера.</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F06DA4" w:rsidRPr="002C0B86" w:rsidRDefault="00F06DA4" w:rsidP="00F06DA4">
      <w:pPr>
        <w:pStyle w:val="af1"/>
        <w:spacing w:line="360" w:lineRule="auto"/>
        <w:ind w:firstLine="709"/>
        <w:jc w:val="both"/>
        <w:rPr>
          <w:rFonts w:ascii="Times New Roman" w:hAnsi="Times New Roman"/>
          <w:i/>
          <w:sz w:val="24"/>
          <w:szCs w:val="24"/>
        </w:rPr>
      </w:pPr>
      <w:r w:rsidRPr="002C0B86">
        <w:rPr>
          <w:rFonts w:ascii="Times New Roman" w:hAnsi="Times New Roman"/>
          <w:i/>
          <w:sz w:val="24"/>
          <w:szCs w:val="24"/>
        </w:rPr>
        <w:t>Ра</w:t>
      </w:r>
      <w:r w:rsidR="00A416DD" w:rsidRPr="002C0B86">
        <w:rPr>
          <w:rFonts w:ascii="Times New Roman" w:hAnsi="Times New Roman"/>
          <w:i/>
          <w:sz w:val="24"/>
          <w:szCs w:val="24"/>
        </w:rPr>
        <w:t>звитие номинативной функции речи.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F06DA4" w:rsidRPr="002C0B86" w:rsidRDefault="00F06DA4" w:rsidP="00F06DA4">
      <w:pPr>
        <w:pStyle w:val="af1"/>
        <w:spacing w:line="360" w:lineRule="auto"/>
        <w:ind w:firstLine="709"/>
        <w:jc w:val="both"/>
        <w:rPr>
          <w:rFonts w:ascii="Times New Roman" w:hAnsi="Times New Roman"/>
          <w:i/>
          <w:sz w:val="24"/>
          <w:szCs w:val="24"/>
        </w:rPr>
      </w:pPr>
      <w:r w:rsidRPr="002C0B86">
        <w:rPr>
          <w:rFonts w:ascii="Times New Roman" w:hAnsi="Times New Roman"/>
          <w:i/>
          <w:sz w:val="24"/>
          <w:szCs w:val="24"/>
        </w:rPr>
        <w:t>Развитие коммуникативной функции речи</w:t>
      </w:r>
      <w:r w:rsidR="00A416DD" w:rsidRPr="002C0B86">
        <w:rPr>
          <w:rFonts w:ascii="Times New Roman" w:hAnsi="Times New Roman"/>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lastRenderedPageBreak/>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F06DA4" w:rsidRPr="002C0B86" w:rsidRDefault="00F06DA4" w:rsidP="00A416DD">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F06DA4" w:rsidRPr="002C0B86" w:rsidRDefault="00F06DA4" w:rsidP="00F06DA4">
      <w:pPr>
        <w:pStyle w:val="af1"/>
        <w:spacing w:line="360" w:lineRule="auto"/>
        <w:ind w:left="360" w:firstLine="349"/>
        <w:jc w:val="both"/>
        <w:rPr>
          <w:rFonts w:ascii="Times New Roman" w:hAnsi="Times New Roman"/>
          <w:b/>
          <w:i/>
          <w:sz w:val="24"/>
          <w:szCs w:val="24"/>
        </w:rPr>
      </w:pPr>
      <w:r w:rsidRPr="002C0B86">
        <w:rPr>
          <w:rFonts w:ascii="Times New Roman" w:hAnsi="Times New Roman"/>
          <w:b/>
          <w:i/>
          <w:sz w:val="24"/>
          <w:szCs w:val="24"/>
        </w:rPr>
        <w:t>Формирование основ речевого познания</w:t>
      </w:r>
      <w:r w:rsidR="00A416DD" w:rsidRPr="002C0B86">
        <w:rPr>
          <w:rFonts w:ascii="Times New Roman" w:hAnsi="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w:t>
      </w:r>
      <w:proofErr w:type="gramStart"/>
      <w:r w:rsidRPr="002C0B86">
        <w:rPr>
          <w:rFonts w:ascii="Times New Roman" w:hAnsi="Times New Roman" w:cs="Times New Roman"/>
          <w:sz w:val="24"/>
          <w:szCs w:val="24"/>
        </w:rPr>
        <w:t>как достигнут результат</w:t>
      </w:r>
      <w:proofErr w:type="gramEnd"/>
      <w:r w:rsidRPr="002C0B86">
        <w:rPr>
          <w:rFonts w:ascii="Times New Roman" w:hAnsi="Times New Roman" w:cs="Times New Roman"/>
          <w:sz w:val="24"/>
          <w:szCs w:val="24"/>
        </w:rPr>
        <w:t>.</w:t>
      </w:r>
    </w:p>
    <w:p w:rsidR="00F06DA4" w:rsidRPr="002C0B86" w:rsidRDefault="00F06DA4" w:rsidP="00A416DD">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F06DA4" w:rsidRPr="002C0B86" w:rsidRDefault="00F06DA4" w:rsidP="00F06DA4">
      <w:pPr>
        <w:spacing w:after="0" w:line="360" w:lineRule="auto"/>
        <w:ind w:left="360" w:firstLine="349"/>
        <w:jc w:val="both"/>
        <w:rPr>
          <w:rFonts w:ascii="Times New Roman" w:hAnsi="Times New Roman" w:cs="Times New Roman"/>
          <w:b/>
          <w:sz w:val="24"/>
          <w:szCs w:val="24"/>
        </w:rPr>
      </w:pPr>
      <w:r w:rsidRPr="002C0B86">
        <w:rPr>
          <w:rFonts w:ascii="Times New Roman" w:hAnsi="Times New Roman" w:cs="Times New Roman"/>
          <w:b/>
          <w:i/>
          <w:sz w:val="24"/>
          <w:szCs w:val="24"/>
        </w:rPr>
        <w:t>Развитие специальной готовности к школе</w:t>
      </w:r>
      <w:r w:rsidR="00A416DD" w:rsidRPr="002C0B86">
        <w:rPr>
          <w:rFonts w:ascii="Times New Roman" w:hAnsi="Times New Roman" w:cs="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Развитие </w:t>
      </w:r>
      <w:proofErr w:type="spellStart"/>
      <w:r w:rsidRPr="002C0B86">
        <w:rPr>
          <w:rFonts w:ascii="Times New Roman" w:hAnsi="Times New Roman"/>
          <w:sz w:val="24"/>
          <w:szCs w:val="24"/>
        </w:rPr>
        <w:t>операциональных</w:t>
      </w:r>
      <w:proofErr w:type="spellEnd"/>
      <w:r w:rsidRPr="002C0B86">
        <w:rPr>
          <w:rFonts w:ascii="Times New Roman" w:hAnsi="Times New Roman"/>
          <w:sz w:val="24"/>
          <w:szCs w:val="24"/>
        </w:rPr>
        <w:t xml:space="preserve">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w:t>
      </w:r>
      <w:r w:rsidRPr="002C0B86">
        <w:rPr>
          <w:rFonts w:ascii="Times New Roman" w:hAnsi="Times New Roman"/>
          <w:sz w:val="24"/>
          <w:szCs w:val="24"/>
        </w:rPr>
        <w:lastRenderedPageBreak/>
        <w:t>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F06DA4" w:rsidRPr="002C0B86" w:rsidRDefault="00F06DA4" w:rsidP="00A416DD">
      <w:pPr>
        <w:pStyle w:val="af1"/>
        <w:spacing w:line="360" w:lineRule="auto"/>
        <w:ind w:firstLine="709"/>
        <w:jc w:val="both"/>
        <w:rPr>
          <w:rStyle w:val="s4"/>
          <w:rFonts w:ascii="Times New Roman" w:hAnsi="Times New Roman"/>
          <w:sz w:val="24"/>
          <w:szCs w:val="24"/>
        </w:rPr>
      </w:pPr>
      <w:r w:rsidRPr="002C0B86">
        <w:rPr>
          <w:rFonts w:ascii="Times New Roman" w:hAnsi="Times New Roman"/>
          <w:sz w:val="24"/>
          <w:szCs w:val="24"/>
        </w:rPr>
        <w:t xml:space="preserve">Развитие </w:t>
      </w:r>
      <w:proofErr w:type="spellStart"/>
      <w:r w:rsidRPr="002C0B86">
        <w:rPr>
          <w:rFonts w:ascii="Times New Roman" w:hAnsi="Times New Roman"/>
          <w:sz w:val="24"/>
          <w:szCs w:val="24"/>
        </w:rPr>
        <w:t>дифференцированности</w:t>
      </w:r>
      <w:proofErr w:type="spellEnd"/>
      <w:r w:rsidRPr="002C0B86">
        <w:rPr>
          <w:rFonts w:ascii="Times New Roman" w:hAnsi="Times New Roman"/>
          <w:sz w:val="24"/>
          <w:szCs w:val="24"/>
        </w:rPr>
        <w:t>,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F06DA4" w:rsidRPr="002C0B86" w:rsidRDefault="00F06DA4" w:rsidP="00F06DA4">
      <w:pPr>
        <w:pStyle w:val="af1"/>
        <w:spacing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b/>
          <w:sz w:val="24"/>
          <w:szCs w:val="24"/>
        </w:rPr>
        <w:t>Виды детской деятельности</w:t>
      </w:r>
      <w:r w:rsidR="00A416DD" w:rsidRPr="002C0B86">
        <w:rPr>
          <w:rStyle w:val="s4"/>
          <w:rFonts w:ascii="Times New Roman" w:eastAsiaTheme="majorEastAsia" w:hAnsi="Times New Roman"/>
          <w:b/>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i/>
          <w:sz w:val="24"/>
          <w:szCs w:val="24"/>
        </w:rPr>
      </w:pPr>
      <w:r w:rsidRPr="002C0B86">
        <w:rPr>
          <w:rStyle w:val="s4"/>
          <w:rFonts w:ascii="Times New Roman" w:eastAsiaTheme="majorEastAsia"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w:t>
      </w:r>
      <w:r w:rsidR="00A416DD" w:rsidRPr="002C0B86">
        <w:rPr>
          <w:rFonts w:ascii="Times New Roman" w:hAnsi="Times New Roman"/>
          <w:sz w:val="24"/>
          <w:szCs w:val="24"/>
        </w:rPr>
        <w:t xml:space="preserve"> </w:t>
      </w:r>
      <w:r w:rsidR="00A416DD" w:rsidRPr="002C0B86">
        <w:rPr>
          <w:rFonts w:ascii="Times New Roman" w:hAnsi="Times New Roman"/>
          <w:i/>
          <w:sz w:val="24"/>
          <w:szCs w:val="24"/>
        </w:rPr>
        <w:t>с нарушением зрения</w:t>
      </w:r>
      <w:r w:rsidRPr="002C0B86">
        <w:rPr>
          <w:rStyle w:val="s4"/>
          <w:rFonts w:ascii="Times New Roman" w:eastAsiaTheme="majorEastAsia" w:hAnsi="Times New Roman"/>
          <w:i/>
          <w:sz w:val="24"/>
          <w:szCs w:val="24"/>
        </w:rPr>
        <w:t>:</w:t>
      </w:r>
    </w:p>
    <w:p w:rsidR="00F06DA4" w:rsidRPr="002C0B86" w:rsidRDefault="00F06DA4" w:rsidP="00F06DA4">
      <w:pPr>
        <w:pStyle w:val="af1"/>
        <w:spacing w:line="360" w:lineRule="auto"/>
        <w:ind w:firstLine="709"/>
        <w:jc w:val="both"/>
        <w:rPr>
          <w:rFonts w:ascii="Times New Roman" w:eastAsiaTheme="majorEastAsia" w:hAnsi="Times New Roman"/>
          <w:sz w:val="24"/>
          <w:szCs w:val="24"/>
        </w:rPr>
      </w:pPr>
      <w:r w:rsidRPr="002C0B86">
        <w:rPr>
          <w:rFonts w:ascii="Times New Roman" w:hAnsi="Times New Roman"/>
          <w:sz w:val="24"/>
          <w:szCs w:val="24"/>
        </w:rPr>
        <w:t>- познавательно-речевая деятельность на образовательных, коррекционных занятиях;</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моторно-познавательная деятельность в подготовке к освоению письма;</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разучивание и воспроизведение детских литературных произведений;</w:t>
      </w:r>
    </w:p>
    <w:p w:rsidR="00F06DA4" w:rsidRPr="002C0B86" w:rsidRDefault="00F06DA4" w:rsidP="00F06DA4">
      <w:pPr>
        <w:pStyle w:val="af1"/>
        <w:spacing w:line="360" w:lineRule="auto"/>
        <w:ind w:left="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игры: словесные дидактические, драматизации;</w:t>
      </w:r>
    </w:p>
    <w:p w:rsidR="00F06DA4" w:rsidRPr="002C0B86" w:rsidRDefault="00F06DA4" w:rsidP="00F06DA4">
      <w:pPr>
        <w:pStyle w:val="af1"/>
        <w:spacing w:line="360" w:lineRule="auto"/>
        <w:ind w:left="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тематические беседы, обсуждения с взрослым;</w:t>
      </w:r>
    </w:p>
    <w:p w:rsidR="00F06DA4" w:rsidRPr="002C0B86" w:rsidRDefault="00F06DA4" w:rsidP="00F06DA4">
      <w:pPr>
        <w:pStyle w:val="af1"/>
        <w:spacing w:line="360" w:lineRule="auto"/>
        <w:ind w:left="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труд;</w:t>
      </w:r>
    </w:p>
    <w:p w:rsidR="00F06DA4" w:rsidRPr="002C0B86" w:rsidRDefault="00F06DA4" w:rsidP="00F06DA4">
      <w:pPr>
        <w:pStyle w:val="af1"/>
        <w:spacing w:line="360" w:lineRule="auto"/>
        <w:ind w:left="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пение;</w:t>
      </w:r>
    </w:p>
    <w:p w:rsidR="00F06DA4" w:rsidRPr="002C0B86" w:rsidRDefault="00F06DA4" w:rsidP="00F06DA4">
      <w:pPr>
        <w:pStyle w:val="af1"/>
        <w:spacing w:line="360" w:lineRule="auto"/>
        <w:ind w:left="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гимнастика: дыхательная, артикуляционная;</w:t>
      </w:r>
    </w:p>
    <w:p w:rsidR="00F06DA4" w:rsidRPr="002C0B86" w:rsidRDefault="00F06DA4" w:rsidP="00A416DD">
      <w:pPr>
        <w:pStyle w:val="af1"/>
        <w:spacing w:line="360" w:lineRule="auto"/>
        <w:ind w:left="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подвижные игры с речью.</w:t>
      </w:r>
    </w:p>
    <w:p w:rsidR="00F06DA4" w:rsidRPr="002C0B86" w:rsidRDefault="00F06DA4" w:rsidP="00F06DA4">
      <w:pPr>
        <w:pStyle w:val="af1"/>
        <w:spacing w:line="360" w:lineRule="auto"/>
        <w:ind w:firstLine="709"/>
        <w:jc w:val="both"/>
        <w:rPr>
          <w:rStyle w:val="s4"/>
          <w:rFonts w:ascii="Times New Roman" w:eastAsiaTheme="majorEastAsia" w:hAnsi="Times New Roman"/>
          <w:i/>
          <w:sz w:val="24"/>
          <w:szCs w:val="24"/>
        </w:rPr>
      </w:pPr>
      <w:r w:rsidRPr="002C0B86">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w:t>
      </w:r>
      <w:r w:rsidR="00A416DD" w:rsidRPr="002C0B86">
        <w:rPr>
          <w:rFonts w:ascii="Times New Roman" w:hAnsi="Times New Roman"/>
          <w:sz w:val="24"/>
          <w:szCs w:val="24"/>
        </w:rPr>
        <w:t xml:space="preserve"> </w:t>
      </w:r>
      <w:r w:rsidR="00A416DD" w:rsidRPr="002C0B86">
        <w:rPr>
          <w:rFonts w:ascii="Times New Roman" w:hAnsi="Times New Roman"/>
          <w:i/>
          <w:sz w:val="24"/>
          <w:szCs w:val="24"/>
        </w:rPr>
        <w:t>с нарушением зрения</w:t>
      </w:r>
      <w:r w:rsidRPr="002C0B86">
        <w:rPr>
          <w:rStyle w:val="s4"/>
          <w:rFonts w:ascii="Times New Roman" w:eastAsiaTheme="majorEastAsia" w:hAnsi="Times New Roman"/>
          <w:i/>
          <w:sz w:val="24"/>
          <w:szCs w:val="24"/>
        </w:rPr>
        <w:t>:</w:t>
      </w:r>
    </w:p>
    <w:p w:rsidR="00F06DA4" w:rsidRPr="002C0B86" w:rsidRDefault="00F06DA4" w:rsidP="00F06DA4">
      <w:pPr>
        <w:pStyle w:val="af1"/>
        <w:spacing w:line="360" w:lineRule="auto"/>
        <w:ind w:left="360"/>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ab/>
        <w:t>- сюжетно-ролевые игры;</w:t>
      </w:r>
    </w:p>
    <w:p w:rsidR="00F06DA4" w:rsidRPr="002C0B86" w:rsidRDefault="00F06DA4" w:rsidP="00F06DA4">
      <w:pPr>
        <w:pStyle w:val="af1"/>
        <w:spacing w:line="360" w:lineRule="auto"/>
        <w:ind w:firstLine="360"/>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ab/>
        <w:t>- самообслуживание с освоением опыта организации и выполнения действий посредством вопросно-ответной формы;</w:t>
      </w:r>
    </w:p>
    <w:p w:rsidR="00F06DA4" w:rsidRPr="002C0B86" w:rsidRDefault="00F06DA4" w:rsidP="00F06DA4">
      <w:pPr>
        <w:pStyle w:val="af1"/>
        <w:spacing w:line="360" w:lineRule="auto"/>
        <w:ind w:firstLine="360"/>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ab/>
        <w:t>- спонтанная орудийная продуктивная деятельность (обводки, штриховки, раскрашивание);</w:t>
      </w:r>
    </w:p>
    <w:p w:rsidR="00F06DA4" w:rsidRPr="002C0B86" w:rsidRDefault="00F06DA4" w:rsidP="00F06DA4">
      <w:pPr>
        <w:pStyle w:val="af1"/>
        <w:spacing w:line="360" w:lineRule="auto"/>
        <w:ind w:firstLine="360"/>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ab/>
        <w:t>- спонтанное пение, декламации;</w:t>
      </w:r>
    </w:p>
    <w:p w:rsidR="00F06DA4" w:rsidRPr="002C0B86" w:rsidRDefault="00F06DA4" w:rsidP="00F06DA4">
      <w:pPr>
        <w:pStyle w:val="af1"/>
        <w:spacing w:line="360" w:lineRule="auto"/>
        <w:ind w:firstLine="360"/>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ab/>
        <w:t>- досуговая деятельность;</w:t>
      </w:r>
    </w:p>
    <w:p w:rsidR="00F06DA4" w:rsidRPr="002C0B86" w:rsidRDefault="00F06DA4" w:rsidP="003C7A01">
      <w:pPr>
        <w:pStyle w:val="af1"/>
        <w:spacing w:line="360" w:lineRule="auto"/>
        <w:ind w:firstLine="360"/>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ab/>
        <w:t>- рассматривание картинок, иллюстраций, фотогра</w:t>
      </w:r>
      <w:bookmarkStart w:id="16" w:name="_GoBack"/>
      <w:bookmarkEnd w:id="16"/>
      <w:r w:rsidRPr="002C0B86">
        <w:rPr>
          <w:rStyle w:val="s4"/>
          <w:rFonts w:ascii="Times New Roman" w:eastAsiaTheme="majorEastAsia" w:hAnsi="Times New Roman"/>
          <w:sz w:val="24"/>
          <w:szCs w:val="24"/>
        </w:rPr>
        <w:t xml:space="preserve">фий с обозначением </w:t>
      </w:r>
      <w:proofErr w:type="gramStart"/>
      <w:r w:rsidRPr="002C0B86">
        <w:rPr>
          <w:rStyle w:val="s4"/>
          <w:rFonts w:ascii="Times New Roman" w:eastAsiaTheme="majorEastAsia" w:hAnsi="Times New Roman"/>
          <w:sz w:val="24"/>
          <w:szCs w:val="24"/>
        </w:rPr>
        <w:t>воспринимаемого</w:t>
      </w:r>
      <w:proofErr w:type="gramEnd"/>
      <w:r w:rsidRPr="002C0B86">
        <w:rPr>
          <w:rStyle w:val="s4"/>
          <w:rFonts w:ascii="Times New Roman" w:eastAsiaTheme="majorEastAsia" w:hAnsi="Times New Roman"/>
          <w:sz w:val="24"/>
          <w:szCs w:val="24"/>
        </w:rPr>
        <w:t>, комментариями, обсуждением.</w:t>
      </w:r>
    </w:p>
    <w:p w:rsidR="00F06DA4" w:rsidRPr="002C0B86" w:rsidRDefault="00A416DD" w:rsidP="00F06DA4">
      <w:pPr>
        <w:pStyle w:val="42"/>
        <w:rPr>
          <w:color w:val="auto"/>
          <w:sz w:val="24"/>
          <w:szCs w:val="24"/>
        </w:rPr>
      </w:pPr>
      <w:bookmarkStart w:id="17" w:name="_Toc491274239"/>
      <w:r w:rsidRPr="002C0B86">
        <w:rPr>
          <w:color w:val="auto"/>
          <w:sz w:val="24"/>
          <w:szCs w:val="24"/>
        </w:rPr>
        <w:t>2.2.1</w:t>
      </w:r>
      <w:r w:rsidR="00F06DA4" w:rsidRPr="002C0B86">
        <w:rPr>
          <w:color w:val="auto"/>
          <w:sz w:val="24"/>
          <w:szCs w:val="24"/>
        </w:rPr>
        <w:t>.4. Художественно-эстетическое развитие</w:t>
      </w:r>
      <w:bookmarkEnd w:id="17"/>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развития способности к восприятию музыки, художественной литературы, фольклора;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развития у ребенка</w:t>
      </w:r>
      <w:r w:rsidR="00A416D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компенсаторно-адаптивных механизмов самовыражения и </w:t>
      </w:r>
      <w:proofErr w:type="spellStart"/>
      <w:r w:rsidRPr="002C0B86">
        <w:rPr>
          <w:rFonts w:ascii="Times New Roman" w:hAnsi="Times New Roman" w:cs="Times New Roman"/>
          <w:sz w:val="24"/>
          <w:szCs w:val="24"/>
        </w:rPr>
        <w:t>самопрезентации</w:t>
      </w:r>
      <w:proofErr w:type="spellEnd"/>
      <w:r w:rsidRPr="002C0B86">
        <w:rPr>
          <w:rFonts w:ascii="Times New Roman" w:hAnsi="Times New Roman" w:cs="Times New Roman"/>
          <w:sz w:val="24"/>
          <w:szCs w:val="24"/>
        </w:rPr>
        <w:t>, освоения новых социальных и предметных сред.</w:t>
      </w:r>
    </w:p>
    <w:p w:rsidR="00F06DA4" w:rsidRPr="002C0B86" w:rsidRDefault="00F06DA4" w:rsidP="00A416DD">
      <w:pPr>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Программные </w:t>
      </w:r>
      <w:r w:rsidRPr="002C0B86">
        <w:rPr>
          <w:rFonts w:ascii="Times New Roman" w:hAnsi="Times New Roman" w:cs="Times New Roman"/>
          <w:b/>
          <w:sz w:val="24"/>
          <w:szCs w:val="24"/>
        </w:rPr>
        <w:t>коррекционно-компенсаторные задачи</w:t>
      </w:r>
      <w:r w:rsidRPr="002C0B86">
        <w:rPr>
          <w:rFonts w:ascii="Times New Roman" w:hAnsi="Times New Roman" w:cs="Times New Roman"/>
          <w:sz w:val="24"/>
          <w:szCs w:val="24"/>
        </w:rPr>
        <w:t xml:space="preserve"> образовательной области «Художественно-эстетическое развитие» с развитием у ребенка</w:t>
      </w:r>
      <w:r w:rsidR="00A416D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 xml:space="preserve"> компенсаторно-адаптивных механизмов самовыражения и </w:t>
      </w:r>
      <w:proofErr w:type="spellStart"/>
      <w:r w:rsidRPr="002C0B86">
        <w:rPr>
          <w:rFonts w:ascii="Times New Roman" w:hAnsi="Times New Roman" w:cs="Times New Roman"/>
          <w:sz w:val="24"/>
          <w:szCs w:val="24"/>
        </w:rPr>
        <w:t>самопрезентации</w:t>
      </w:r>
      <w:proofErr w:type="spellEnd"/>
      <w:r w:rsidRPr="002C0B86">
        <w:rPr>
          <w:rFonts w:ascii="Times New Roman" w:hAnsi="Times New Roman" w:cs="Times New Roman"/>
          <w:sz w:val="24"/>
          <w:szCs w:val="24"/>
        </w:rPr>
        <w:t xml:space="preserve">,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2C0B86">
        <w:rPr>
          <w:rFonts w:ascii="Times New Roman" w:hAnsi="Times New Roman" w:cs="Times New Roman"/>
          <w:b/>
          <w:sz w:val="24"/>
          <w:szCs w:val="24"/>
        </w:rPr>
        <w:t>направлениям педагогической деятельности.</w:t>
      </w:r>
      <w:proofErr w:type="gramEnd"/>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b/>
          <w:i/>
          <w:sz w:val="24"/>
          <w:szCs w:val="24"/>
        </w:rPr>
        <w:t>Обогащение чувственного опыта</w:t>
      </w:r>
      <w:r w:rsidR="00A416DD" w:rsidRPr="002C0B86">
        <w:rPr>
          <w:rFonts w:ascii="Times New Roman" w:hAnsi="Times New Roman" w:cs="Times New Roman"/>
          <w:b/>
          <w:i/>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Развитие чувства формы, повышение способности к </w:t>
      </w:r>
      <w:proofErr w:type="spellStart"/>
      <w:r w:rsidRPr="002C0B86">
        <w:rPr>
          <w:rFonts w:ascii="Times New Roman" w:hAnsi="Times New Roman" w:cs="Times New Roman"/>
          <w:sz w:val="24"/>
          <w:szCs w:val="24"/>
        </w:rPr>
        <w:t>форморазличению</w:t>
      </w:r>
      <w:proofErr w:type="spellEnd"/>
      <w:r w:rsidRPr="002C0B86">
        <w:rPr>
          <w:rFonts w:ascii="Times New Roman" w:hAnsi="Times New Roman" w:cs="Times New Roman"/>
          <w:sz w:val="24"/>
          <w:szCs w:val="24"/>
        </w:rPr>
        <w:t xml:space="preserve">. Расширение опыта восприятия (контактного и </w:t>
      </w:r>
      <w:proofErr w:type="spellStart"/>
      <w:r w:rsidRPr="002C0B86">
        <w:rPr>
          <w:rFonts w:ascii="Times New Roman" w:hAnsi="Times New Roman" w:cs="Times New Roman"/>
          <w:sz w:val="24"/>
          <w:szCs w:val="24"/>
        </w:rPr>
        <w:t>дистантного</w:t>
      </w:r>
      <w:proofErr w:type="spellEnd"/>
      <w:r w:rsidRPr="002C0B86">
        <w:rPr>
          <w:rFonts w:ascii="Times New Roman" w:hAnsi="Times New Roman" w:cs="Times New Roman"/>
          <w:sz w:val="24"/>
          <w:szCs w:val="24"/>
        </w:rPr>
        <w:t xml:space="preserve">) объемных форм (геометрических тел) с развитием ощущений: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круглой формы – шар, цилиндр;</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бесконечности линии сферы – шар и шаровидные элементы объектов;</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протяженности  круглой объемной формы с прерыванием с двух сторон – цилиндр, конус;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объемных форм с изменением площади (сужение, расширение) – конус, форма яйца;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единства плоскостей объемной фигуры с их разграничениями – куб, параллелепипед, призма.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w:t>
      </w:r>
      <w:r w:rsidRPr="002C0B86">
        <w:rPr>
          <w:rFonts w:ascii="Times New Roman" w:hAnsi="Times New Roman" w:cs="Times New Roman"/>
          <w:sz w:val="24"/>
          <w:szCs w:val="24"/>
        </w:rPr>
        <w:lastRenderedPageBreak/>
        <w:t>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Обогащение опыта формирования образа предмета </w:t>
      </w:r>
      <w:r w:rsidRPr="002C0B86">
        <w:rPr>
          <w:rFonts w:ascii="Times New Roman" w:hAnsi="Times New Roman" w:cs="Times New Roman"/>
          <w:sz w:val="24"/>
          <w:szCs w:val="24"/>
          <w:lang w:val="en-US"/>
        </w:rPr>
        <w:t>c</w:t>
      </w:r>
      <w:r w:rsidRPr="002C0B86">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w:t>
      </w:r>
      <w:r w:rsidRPr="002C0B86">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w:t>
      </w:r>
    </w:p>
    <w:p w:rsidR="00F06DA4" w:rsidRPr="002C0B86" w:rsidRDefault="00F06DA4" w:rsidP="005756A7">
      <w:pPr>
        <w:spacing w:after="0" w:line="360" w:lineRule="auto"/>
        <w:ind w:firstLine="709"/>
        <w:jc w:val="both"/>
        <w:rPr>
          <w:rStyle w:val="c2"/>
          <w:rFonts w:ascii="Times New Roman" w:hAnsi="Times New Roman" w:cs="Times New Roman"/>
          <w:sz w:val="24"/>
          <w:szCs w:val="24"/>
        </w:rPr>
      </w:pPr>
      <w:r w:rsidRPr="002C0B86">
        <w:rPr>
          <w:rFonts w:ascii="Times New Roman" w:hAnsi="Times New Roman" w:cs="Times New Roman"/>
          <w:sz w:val="24"/>
          <w:szCs w:val="24"/>
        </w:rPr>
        <w:t xml:space="preserve">Обогащать опыт восприятия природы, ее явлений и объектов, развивать чувствительность к </w:t>
      </w:r>
      <w:proofErr w:type="gramStart"/>
      <w:r w:rsidRPr="002C0B86">
        <w:rPr>
          <w:rFonts w:ascii="Times New Roman" w:hAnsi="Times New Roman" w:cs="Times New Roman"/>
          <w:sz w:val="24"/>
          <w:szCs w:val="24"/>
        </w:rPr>
        <w:t>прекрасному</w:t>
      </w:r>
      <w:proofErr w:type="gramEnd"/>
      <w:r w:rsidRPr="002C0B86">
        <w:rPr>
          <w:rFonts w:ascii="Times New Roman" w:hAnsi="Times New Roman" w:cs="Times New Roman"/>
          <w:sz w:val="24"/>
          <w:szCs w:val="24"/>
        </w:rPr>
        <w:t xml:space="preserve"> в природе.</w:t>
      </w:r>
    </w:p>
    <w:p w:rsidR="00F06DA4" w:rsidRPr="002C0B86" w:rsidRDefault="00F06DA4" w:rsidP="00F06DA4">
      <w:pPr>
        <w:spacing w:after="0" w:line="360" w:lineRule="auto"/>
        <w:ind w:firstLine="709"/>
        <w:jc w:val="both"/>
        <w:rPr>
          <w:rStyle w:val="c2"/>
          <w:rFonts w:ascii="Times New Roman" w:hAnsi="Times New Roman" w:cs="Times New Roman"/>
          <w:b/>
          <w:i/>
          <w:sz w:val="24"/>
          <w:szCs w:val="24"/>
        </w:rPr>
      </w:pPr>
      <w:r w:rsidRPr="002C0B86">
        <w:rPr>
          <w:rStyle w:val="c2"/>
          <w:rFonts w:ascii="Times New Roman" w:hAnsi="Times New Roman" w:cs="Times New Roman"/>
          <w:b/>
          <w:i/>
          <w:sz w:val="24"/>
          <w:szCs w:val="24"/>
        </w:rPr>
        <w:t>Формирование  моторно-поведенческого и речевого потенциала ребенка</w:t>
      </w:r>
      <w:r w:rsidR="005756A7" w:rsidRPr="002C0B86">
        <w:rPr>
          <w:rFonts w:ascii="Times New Roman" w:hAnsi="Times New Roman" w:cs="Times New Roman"/>
          <w:sz w:val="24"/>
          <w:szCs w:val="24"/>
        </w:rPr>
        <w:t xml:space="preserve"> </w:t>
      </w:r>
      <w:r w:rsidR="005756A7" w:rsidRPr="002C0B86">
        <w:rPr>
          <w:rFonts w:ascii="Times New Roman" w:hAnsi="Times New Roman" w:cs="Times New Roman"/>
          <w:b/>
          <w:i/>
          <w:sz w:val="24"/>
          <w:szCs w:val="24"/>
        </w:rPr>
        <w:t>с нарушением зрения</w:t>
      </w:r>
      <w:r w:rsidRPr="002C0B86">
        <w:rPr>
          <w:rStyle w:val="c2"/>
          <w:rFonts w:ascii="Times New Roman" w:hAnsi="Times New Roman" w:cs="Times New Roman"/>
          <w:b/>
          <w:i/>
          <w:sz w:val="24"/>
          <w:szCs w:val="24"/>
        </w:rPr>
        <w:t xml:space="preserve"> в художественно-эстетической деятельности.</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proofErr w:type="gramStart"/>
      <w:r w:rsidRPr="002C0B86">
        <w:rPr>
          <w:rStyle w:val="c2"/>
          <w:rFonts w:ascii="Times New Roman" w:hAnsi="Times New Roman" w:cs="Times New Roman"/>
          <w:i/>
          <w:sz w:val="24"/>
          <w:szCs w:val="24"/>
        </w:rPr>
        <w:t xml:space="preserve">Развитие </w:t>
      </w:r>
      <w:proofErr w:type="spellStart"/>
      <w:r w:rsidRPr="002C0B86">
        <w:rPr>
          <w:rStyle w:val="c2"/>
          <w:rFonts w:ascii="Times New Roman" w:hAnsi="Times New Roman" w:cs="Times New Roman"/>
          <w:i/>
          <w:sz w:val="24"/>
          <w:szCs w:val="24"/>
        </w:rPr>
        <w:t>слухо</w:t>
      </w:r>
      <w:proofErr w:type="spellEnd"/>
      <w:r w:rsidRPr="002C0B86">
        <w:rPr>
          <w:rStyle w:val="c2"/>
          <w:rFonts w:ascii="Times New Roman" w:hAnsi="Times New Roman" w:cs="Times New Roman"/>
          <w:i/>
          <w:sz w:val="24"/>
          <w:szCs w:val="24"/>
        </w:rPr>
        <w:t xml:space="preserve">-двигательной координации – </w:t>
      </w:r>
      <w:r w:rsidRPr="002C0B86">
        <w:rPr>
          <w:rStyle w:val="c2"/>
          <w:rFonts w:ascii="Times New Roman" w:hAnsi="Times New Roman" w:cs="Times New Roman"/>
          <w:sz w:val="24"/>
          <w:szCs w:val="24"/>
        </w:rPr>
        <w:t xml:space="preserve">обогащение и расширение опыта выполнения движений разной сложности и разными частями тела под музыку и </w:t>
      </w:r>
      <w:r w:rsidRPr="002C0B86">
        <w:rPr>
          <w:rStyle w:val="c2"/>
          <w:rFonts w:ascii="Times New Roman" w:hAnsi="Times New Roman" w:cs="Times New Roman"/>
          <w:sz w:val="24"/>
          <w:szCs w:val="24"/>
        </w:rPr>
        <w:lastRenderedPageBreak/>
        <w:t xml:space="preserve">музыкальные ритмы: ходьба, </w:t>
      </w:r>
      <w:proofErr w:type="spellStart"/>
      <w:r w:rsidRPr="002C0B86">
        <w:rPr>
          <w:rStyle w:val="c2"/>
          <w:rFonts w:ascii="Times New Roman" w:hAnsi="Times New Roman" w:cs="Times New Roman"/>
          <w:sz w:val="24"/>
          <w:szCs w:val="24"/>
        </w:rPr>
        <w:t>полуприседы</w:t>
      </w:r>
      <w:proofErr w:type="spellEnd"/>
      <w:r w:rsidRPr="002C0B86">
        <w:rPr>
          <w:rStyle w:val="c2"/>
          <w:rFonts w:ascii="Times New Roman" w:hAnsi="Times New Roman" w:cs="Times New Roman"/>
          <w:sz w:val="24"/>
          <w:szCs w:val="24"/>
        </w:rPr>
        <w:t xml:space="preserve">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roofErr w:type="gramEnd"/>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sz w:val="24"/>
          <w:szCs w:val="24"/>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i/>
          <w:sz w:val="24"/>
          <w:szCs w:val="24"/>
        </w:rPr>
        <w:t xml:space="preserve">Расширение объема и запаса движений </w:t>
      </w:r>
      <w:r w:rsidRPr="002C0B86">
        <w:rPr>
          <w:rStyle w:val="c2"/>
          <w:rFonts w:ascii="Times New Roman" w:hAnsi="Times New Roman" w:cs="Times New Roman"/>
          <w:sz w:val="24"/>
          <w:szCs w:val="24"/>
        </w:rPr>
        <w:t>–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i/>
          <w:sz w:val="24"/>
          <w:szCs w:val="24"/>
        </w:rPr>
        <w:t>Развитие ритмической способности</w:t>
      </w:r>
      <w:r w:rsidRPr="002C0B86">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i/>
          <w:sz w:val="24"/>
          <w:szCs w:val="24"/>
        </w:rPr>
        <w:t>Развитие умений и навыков пространственной ориентировки</w:t>
      </w:r>
      <w:r w:rsidRPr="002C0B86">
        <w:rPr>
          <w:rStyle w:val="c2"/>
          <w:rFonts w:ascii="Times New Roman" w:hAnsi="Times New Roman" w:cs="Times New Roman"/>
          <w:sz w:val="24"/>
          <w:szCs w:val="24"/>
        </w:rPr>
        <w:t xml:space="preserve"> в </w:t>
      </w:r>
      <w:r w:rsidR="005756A7" w:rsidRPr="002C0B86">
        <w:rPr>
          <w:rStyle w:val="c2"/>
          <w:rFonts w:ascii="Times New Roman" w:hAnsi="Times New Roman" w:cs="Times New Roman"/>
          <w:sz w:val="24"/>
          <w:szCs w:val="24"/>
        </w:rPr>
        <w:t xml:space="preserve">МБДОУ </w:t>
      </w:r>
      <w:r w:rsidRPr="002C0B86">
        <w:rPr>
          <w:rStyle w:val="c2"/>
          <w:rFonts w:ascii="Times New Roman" w:hAnsi="Times New Roman" w:cs="Times New Roman"/>
          <w:sz w:val="24"/>
          <w:szCs w:val="24"/>
        </w:rPr>
        <w:t xml:space="preserve">и осуществлении собственной художественной деятельности: ориентировка на </w:t>
      </w:r>
      <w:proofErr w:type="spellStart"/>
      <w:r w:rsidRPr="002C0B86">
        <w:rPr>
          <w:rStyle w:val="c2"/>
          <w:rFonts w:ascii="Times New Roman" w:hAnsi="Times New Roman" w:cs="Times New Roman"/>
          <w:sz w:val="24"/>
          <w:szCs w:val="24"/>
        </w:rPr>
        <w:t>микроплоскости</w:t>
      </w:r>
      <w:proofErr w:type="spellEnd"/>
      <w:r w:rsidRPr="002C0B86">
        <w:rPr>
          <w:rStyle w:val="c2"/>
          <w:rFonts w:ascii="Times New Roman" w:hAnsi="Times New Roman" w:cs="Times New Roman"/>
          <w:sz w:val="24"/>
          <w:szCs w:val="24"/>
        </w:rPr>
        <w:t>;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i/>
          <w:sz w:val="24"/>
          <w:szCs w:val="24"/>
        </w:rPr>
        <w:t>Развитие мелкой моторики рук</w:t>
      </w:r>
      <w:r w:rsidRPr="002C0B86">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rsidR="00F06DA4" w:rsidRPr="002C0B86" w:rsidRDefault="00F06DA4" w:rsidP="005756A7">
      <w:pPr>
        <w:pStyle w:val="a4"/>
        <w:shd w:val="clear" w:color="auto" w:fill="FFFFFF"/>
        <w:spacing w:before="0" w:beforeAutospacing="0" w:after="0" w:afterAutospacing="0" w:line="360" w:lineRule="auto"/>
        <w:ind w:firstLine="709"/>
        <w:jc w:val="both"/>
        <w:rPr>
          <w:rStyle w:val="c2"/>
        </w:rPr>
      </w:pPr>
      <w:r w:rsidRPr="002C0B86">
        <w:rPr>
          <w:rStyle w:val="c2"/>
          <w:i/>
        </w:rPr>
        <w:t>Повышение речевого потенциала.</w:t>
      </w:r>
      <w:r w:rsidRPr="002C0B86">
        <w:rPr>
          <w:rStyle w:val="c2"/>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2C0B86">
        <w:rPr>
          <w:rStyle w:val="c2"/>
          <w:lang w:val="en-US"/>
        </w:rPr>
        <w:t>c</w:t>
      </w:r>
      <w:r w:rsidRPr="002C0B86">
        <w:rPr>
          <w:rStyle w:val="c2"/>
        </w:rPr>
        <w:t xml:space="preserve"> изменением силы голоса (звучания): </w:t>
      </w:r>
      <w:proofErr w:type="gramStart"/>
      <w:r w:rsidRPr="002C0B86">
        <w:rPr>
          <w:rStyle w:val="c2"/>
        </w:rPr>
        <w:t>обычно-громко</w:t>
      </w:r>
      <w:proofErr w:type="gramEnd"/>
      <w:r w:rsidRPr="002C0B86">
        <w:rPr>
          <w:rStyle w:val="c2"/>
        </w:rPr>
        <w:t>,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F06DA4" w:rsidRPr="002C0B86" w:rsidRDefault="00F06DA4" w:rsidP="00F06DA4">
      <w:pPr>
        <w:pStyle w:val="a4"/>
        <w:shd w:val="clear" w:color="auto" w:fill="FFFFFF"/>
        <w:spacing w:before="0" w:beforeAutospacing="0" w:after="0" w:afterAutospacing="0" w:line="360" w:lineRule="auto"/>
        <w:ind w:firstLine="709"/>
        <w:jc w:val="both"/>
        <w:rPr>
          <w:rStyle w:val="c2"/>
          <w:b/>
          <w:i/>
        </w:rPr>
      </w:pPr>
      <w:r w:rsidRPr="002C0B86">
        <w:rPr>
          <w:rStyle w:val="c2"/>
          <w:b/>
          <w:i/>
        </w:rPr>
        <w:lastRenderedPageBreak/>
        <w:t>Формирование основ организации собственной творческой деятельности</w:t>
      </w:r>
      <w:r w:rsidR="005756A7" w:rsidRPr="002C0B86">
        <w:rPr>
          <w:rStyle w:val="c2"/>
          <w:b/>
          <w:i/>
        </w:rPr>
        <w:t>.</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w:t>
      </w:r>
      <w:proofErr w:type="gramStart"/>
      <w:r w:rsidRPr="002C0B86">
        <w:rPr>
          <w:rStyle w:val="c2"/>
          <w:rFonts w:ascii="Times New Roman" w:hAnsi="Times New Roman" w:cs="Times New Roman"/>
          <w:sz w:val="24"/>
          <w:szCs w:val="24"/>
        </w:rPr>
        <w:t>ритмической деятельности</w:t>
      </w:r>
      <w:proofErr w:type="gramEnd"/>
      <w:r w:rsidRPr="002C0B86">
        <w:rPr>
          <w:rStyle w:val="c2"/>
          <w:rFonts w:ascii="Times New Roman" w:hAnsi="Times New Roman" w:cs="Times New Roman"/>
          <w:sz w:val="24"/>
          <w:szCs w:val="24"/>
        </w:rPr>
        <w:t>, к свободной продуктивной деятельности.</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F06DA4" w:rsidRPr="002C0B86" w:rsidRDefault="00F06DA4" w:rsidP="00F06DA4">
      <w:pPr>
        <w:spacing w:after="0" w:line="360" w:lineRule="auto"/>
        <w:ind w:firstLine="709"/>
        <w:jc w:val="both"/>
        <w:rPr>
          <w:rStyle w:val="c2"/>
          <w:rFonts w:ascii="Times New Roman" w:hAnsi="Times New Roman" w:cs="Times New Roman"/>
          <w:sz w:val="24"/>
          <w:szCs w:val="24"/>
        </w:rPr>
      </w:pPr>
      <w:r w:rsidRPr="002C0B86">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06DA4" w:rsidRPr="002C0B86" w:rsidRDefault="00F06DA4" w:rsidP="005756A7">
      <w:pPr>
        <w:spacing w:after="0" w:line="360" w:lineRule="auto"/>
        <w:ind w:firstLine="709"/>
        <w:jc w:val="both"/>
        <w:rPr>
          <w:rFonts w:ascii="Times New Roman" w:hAnsi="Times New Roman" w:cs="Times New Roman"/>
          <w:sz w:val="24"/>
          <w:szCs w:val="24"/>
        </w:rPr>
      </w:pPr>
      <w:r w:rsidRPr="002C0B86">
        <w:rPr>
          <w:rStyle w:val="c2"/>
          <w:rFonts w:ascii="Times New Roman" w:hAnsi="Times New Roman" w:cs="Times New Roman"/>
          <w:sz w:val="24"/>
          <w:szCs w:val="24"/>
        </w:rPr>
        <w:t xml:space="preserve">Упражнения в </w:t>
      </w:r>
      <w:proofErr w:type="spellStart"/>
      <w:r w:rsidRPr="002C0B86">
        <w:rPr>
          <w:rStyle w:val="c2"/>
          <w:rFonts w:ascii="Times New Roman" w:hAnsi="Times New Roman" w:cs="Times New Roman"/>
          <w:sz w:val="24"/>
          <w:szCs w:val="24"/>
        </w:rPr>
        <w:t>ритмодекламациях</w:t>
      </w:r>
      <w:proofErr w:type="spellEnd"/>
      <w:r w:rsidRPr="002C0B86">
        <w:rPr>
          <w:rStyle w:val="c2"/>
          <w:rFonts w:ascii="Times New Roman" w:hAnsi="Times New Roman" w:cs="Times New Roman"/>
          <w:sz w:val="24"/>
          <w:szCs w:val="24"/>
        </w:rPr>
        <w:t>,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F06DA4" w:rsidRPr="002C0B86" w:rsidRDefault="00F06DA4" w:rsidP="00F06DA4">
      <w:pPr>
        <w:spacing w:after="0" w:line="360" w:lineRule="auto"/>
        <w:ind w:firstLine="709"/>
        <w:jc w:val="both"/>
        <w:rPr>
          <w:rFonts w:ascii="Times New Roman" w:hAnsi="Times New Roman" w:cs="Times New Roman"/>
          <w:b/>
          <w:i/>
          <w:sz w:val="24"/>
          <w:szCs w:val="24"/>
        </w:rPr>
      </w:pPr>
      <w:r w:rsidRPr="002C0B86">
        <w:rPr>
          <w:rFonts w:ascii="Times New Roman" w:hAnsi="Times New Roman" w:cs="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r w:rsidR="005756A7" w:rsidRPr="002C0B86">
        <w:rPr>
          <w:rFonts w:ascii="Times New Roman" w:hAnsi="Times New Roman" w:cs="Times New Roman"/>
          <w:b/>
          <w:i/>
          <w:sz w:val="24"/>
          <w:szCs w:val="24"/>
        </w:rPr>
        <w:t>.</w:t>
      </w:r>
    </w:p>
    <w:p w:rsidR="00F06DA4" w:rsidRPr="002C0B86" w:rsidRDefault="00F06DA4" w:rsidP="00F06DA4">
      <w:pPr>
        <w:pStyle w:val="af1"/>
        <w:spacing w:line="360" w:lineRule="auto"/>
        <w:ind w:firstLine="709"/>
        <w:jc w:val="both"/>
        <w:rPr>
          <w:rFonts w:ascii="Times New Roman" w:hAnsi="Times New Roman"/>
          <w:sz w:val="24"/>
          <w:szCs w:val="24"/>
        </w:rPr>
      </w:pPr>
      <w:proofErr w:type="gramStart"/>
      <w:r w:rsidRPr="002C0B86">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w:t>
      </w:r>
      <w:proofErr w:type="gramEnd"/>
      <w:r w:rsidRPr="002C0B86">
        <w:rPr>
          <w:rFonts w:ascii="Times New Roman" w:hAnsi="Times New Roman"/>
          <w:sz w:val="24"/>
          <w:szCs w:val="24"/>
        </w:rPr>
        <w:t xml:space="preserve">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F06DA4" w:rsidRPr="002C0B86" w:rsidRDefault="00F06DA4" w:rsidP="005756A7">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Развивать умения и обогащать опыт рассказывания о творческих профессиях человека.</w:t>
      </w:r>
    </w:p>
    <w:p w:rsidR="00F06DA4" w:rsidRPr="002C0B86" w:rsidRDefault="00F06DA4" w:rsidP="00F06DA4">
      <w:pPr>
        <w:pStyle w:val="af1"/>
        <w:spacing w:line="360" w:lineRule="auto"/>
        <w:ind w:firstLine="709"/>
        <w:jc w:val="both"/>
        <w:rPr>
          <w:rFonts w:ascii="Times New Roman" w:hAnsi="Times New Roman"/>
          <w:b/>
          <w:i/>
          <w:sz w:val="24"/>
          <w:szCs w:val="24"/>
        </w:rPr>
      </w:pPr>
      <w:r w:rsidRPr="002C0B86">
        <w:rPr>
          <w:rFonts w:ascii="Times New Roman" w:hAnsi="Times New Roman"/>
          <w:b/>
          <w:i/>
          <w:sz w:val="24"/>
          <w:szCs w:val="24"/>
        </w:rPr>
        <w:t>Развитие образа «Я»</w:t>
      </w:r>
      <w:r w:rsidR="005756A7" w:rsidRPr="002C0B86">
        <w:rPr>
          <w:rFonts w:ascii="Times New Roman" w:hAnsi="Times New Roman"/>
          <w:b/>
          <w:i/>
          <w:sz w:val="24"/>
          <w:szCs w:val="24"/>
        </w:rPr>
        <w:t>.</w:t>
      </w:r>
    </w:p>
    <w:p w:rsidR="00F06DA4" w:rsidRPr="002C0B86" w:rsidRDefault="00F06DA4" w:rsidP="00F06DA4">
      <w:pPr>
        <w:pStyle w:val="p11"/>
        <w:spacing w:before="0" w:beforeAutospacing="0" w:after="0" w:afterAutospacing="0" w:line="360" w:lineRule="auto"/>
        <w:ind w:firstLine="709"/>
        <w:jc w:val="both"/>
      </w:pPr>
      <w:r w:rsidRPr="002C0B86">
        <w:t>Обогащение опыта самовыражения, самореализации, как в процессе творчества, так и в его результатах.</w:t>
      </w:r>
    </w:p>
    <w:p w:rsidR="00F06DA4" w:rsidRPr="002C0B86" w:rsidRDefault="00F06DA4" w:rsidP="00F06DA4">
      <w:pPr>
        <w:pStyle w:val="p11"/>
        <w:spacing w:before="0" w:beforeAutospacing="0" w:after="0" w:afterAutospacing="0" w:line="360" w:lineRule="auto"/>
        <w:ind w:firstLine="709"/>
        <w:jc w:val="both"/>
        <w:rPr>
          <w:b/>
          <w:i/>
        </w:rPr>
      </w:pPr>
      <w:r w:rsidRPr="002C0B86">
        <w:rPr>
          <w:b/>
          <w:i/>
        </w:rPr>
        <w:t xml:space="preserve">Развитие  личностной и специальной готовности к обучению </w:t>
      </w:r>
      <w:r w:rsidRPr="002C0B86">
        <w:rPr>
          <w:b/>
          <w:i/>
        </w:rPr>
        <w:br/>
        <w:t>в школе</w:t>
      </w:r>
      <w:r w:rsidR="005756A7" w:rsidRPr="002C0B86">
        <w:rPr>
          <w:b/>
          <w:i/>
        </w:rPr>
        <w:t>.</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опыта самовыражения, развитие творческого потенциала.</w:t>
      </w:r>
    </w:p>
    <w:p w:rsidR="00F06DA4" w:rsidRPr="002C0B86" w:rsidRDefault="00F06DA4" w:rsidP="00F06DA4">
      <w:pPr>
        <w:pStyle w:val="p11"/>
        <w:spacing w:before="0" w:beforeAutospacing="0" w:after="0" w:afterAutospacing="0" w:line="360" w:lineRule="auto"/>
        <w:ind w:firstLine="709"/>
        <w:jc w:val="both"/>
      </w:pPr>
      <w:r w:rsidRPr="002C0B86">
        <w:t>Расширение знаний о предметах и объектах живой и неживой природы, художественно-эстетичных рукотворных предметов.</w:t>
      </w:r>
    </w:p>
    <w:p w:rsidR="00F06DA4" w:rsidRPr="002C0B86" w:rsidRDefault="00F06DA4" w:rsidP="00F06DA4">
      <w:pPr>
        <w:pStyle w:val="p11"/>
        <w:spacing w:before="0" w:beforeAutospacing="0" w:after="0" w:afterAutospacing="0" w:line="360" w:lineRule="auto"/>
        <w:ind w:firstLine="709"/>
        <w:jc w:val="both"/>
      </w:pPr>
      <w:r w:rsidRPr="002C0B86">
        <w:lastRenderedPageBreak/>
        <w:t>Формирование основ ручного труда как готовности к освоению области «Технология».</w:t>
      </w:r>
    </w:p>
    <w:p w:rsidR="00F06DA4" w:rsidRPr="002C0B86" w:rsidRDefault="00F06DA4" w:rsidP="005756A7">
      <w:pPr>
        <w:pStyle w:val="p11"/>
        <w:spacing w:before="0" w:beforeAutospacing="0" w:after="0" w:afterAutospacing="0" w:line="360" w:lineRule="auto"/>
        <w:ind w:firstLine="709"/>
        <w:jc w:val="both"/>
        <w:rPr>
          <w:rStyle w:val="s4"/>
        </w:rPr>
      </w:pPr>
      <w:r w:rsidRPr="002C0B86">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F06DA4" w:rsidRPr="002C0B86" w:rsidRDefault="00F06DA4" w:rsidP="00F06DA4">
      <w:pPr>
        <w:pStyle w:val="p11"/>
        <w:spacing w:before="0" w:beforeAutospacing="0" w:after="0" w:afterAutospacing="0" w:line="360" w:lineRule="auto"/>
        <w:ind w:firstLine="709"/>
        <w:jc w:val="both"/>
      </w:pPr>
      <w:r w:rsidRPr="002C0B86">
        <w:rPr>
          <w:rStyle w:val="s4"/>
          <w:b/>
        </w:rPr>
        <w:t>Виды детской деятельности</w:t>
      </w:r>
      <w:r w:rsidR="005756A7" w:rsidRPr="002C0B86">
        <w:rPr>
          <w:rStyle w:val="s4"/>
          <w:b/>
        </w:rPr>
        <w:t>.</w:t>
      </w:r>
    </w:p>
    <w:p w:rsidR="00F06DA4" w:rsidRPr="002C0B86" w:rsidRDefault="00F06DA4" w:rsidP="00F06DA4">
      <w:pPr>
        <w:pStyle w:val="p11"/>
        <w:spacing w:before="0" w:beforeAutospacing="0" w:after="0" w:afterAutospacing="0" w:line="360" w:lineRule="auto"/>
        <w:ind w:firstLine="709"/>
        <w:jc w:val="both"/>
        <w:rPr>
          <w:rStyle w:val="s4"/>
          <w:i/>
        </w:rPr>
      </w:pPr>
      <w:r w:rsidRPr="002C0B86">
        <w:rPr>
          <w:rStyle w:val="s4"/>
          <w:i/>
        </w:rPr>
        <w:t>Виды детской деятельности в условиях непосредственно образовательной деятельности с обеспечением художественно-эстетического развития дошкольника</w:t>
      </w:r>
      <w:r w:rsidR="005756A7" w:rsidRPr="002C0B86">
        <w:rPr>
          <w:i/>
        </w:rPr>
        <w:t xml:space="preserve"> с нарушением зрения</w:t>
      </w:r>
      <w:r w:rsidRPr="002C0B86">
        <w:rPr>
          <w:rStyle w:val="s4"/>
          <w:i/>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художественная продуктивная деятельность: рисование, лепка, аппликация, конструирование;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c2"/>
          <w:rFonts w:ascii="Times New Roman" w:hAnsi="Times New Roman"/>
          <w:sz w:val="24"/>
          <w:szCs w:val="24"/>
        </w:rPr>
        <w:t>- музыкально-театральная деятельность;</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w:t>
      </w:r>
      <w:proofErr w:type="spellStart"/>
      <w:r w:rsidRPr="002C0B86">
        <w:rPr>
          <w:rStyle w:val="s4"/>
          <w:rFonts w:ascii="Times New Roman" w:eastAsiaTheme="majorEastAsia" w:hAnsi="Times New Roman"/>
          <w:sz w:val="24"/>
          <w:szCs w:val="24"/>
        </w:rPr>
        <w:t>ритмодекламации</w:t>
      </w:r>
      <w:proofErr w:type="spellEnd"/>
      <w:r w:rsidRPr="002C0B86">
        <w:rPr>
          <w:rStyle w:val="s4"/>
          <w:rFonts w:ascii="Times New Roman" w:eastAsiaTheme="majorEastAsia" w:hAnsi="Times New Roman"/>
          <w:sz w:val="24"/>
          <w:szCs w:val="24"/>
        </w:rPr>
        <w:t>, чтение рифмованных литературных произведений (стихи,  потешки, скороговорки);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слушание литературных, музыкальных произведений;</w:t>
      </w:r>
    </w:p>
    <w:p w:rsidR="00F06DA4" w:rsidRPr="002C0B86" w:rsidRDefault="00F06DA4" w:rsidP="005756A7">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двигательная деятельность: ритмические игры и упражнения.</w:t>
      </w:r>
    </w:p>
    <w:p w:rsidR="00F06DA4" w:rsidRPr="002C0B86" w:rsidRDefault="00F06DA4" w:rsidP="00F06DA4">
      <w:pPr>
        <w:pStyle w:val="af1"/>
        <w:spacing w:line="360" w:lineRule="auto"/>
        <w:ind w:firstLine="709"/>
        <w:jc w:val="both"/>
        <w:rPr>
          <w:rStyle w:val="s4"/>
          <w:rFonts w:ascii="Times New Roman" w:eastAsiaTheme="majorEastAsia" w:hAnsi="Times New Roman"/>
          <w:i/>
          <w:sz w:val="24"/>
          <w:szCs w:val="24"/>
        </w:rPr>
      </w:pPr>
      <w:r w:rsidRPr="002C0B86">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w:t>
      </w:r>
      <w:r w:rsidR="005756A7" w:rsidRPr="002C0B86">
        <w:rPr>
          <w:rFonts w:ascii="Times New Roman" w:hAnsi="Times New Roman"/>
          <w:sz w:val="24"/>
          <w:szCs w:val="24"/>
        </w:rPr>
        <w:t xml:space="preserve"> </w:t>
      </w:r>
      <w:r w:rsidR="005756A7" w:rsidRPr="002C0B86">
        <w:rPr>
          <w:rFonts w:ascii="Times New Roman" w:hAnsi="Times New Roman"/>
          <w:i/>
          <w:sz w:val="24"/>
          <w:szCs w:val="24"/>
        </w:rPr>
        <w:t>с нарушением зрения</w:t>
      </w:r>
      <w:r w:rsidRPr="002C0B86">
        <w:rPr>
          <w:rStyle w:val="s4"/>
          <w:rFonts w:ascii="Times New Roman" w:eastAsiaTheme="majorEastAsia" w:hAnsi="Times New Roman"/>
          <w:i/>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наблюдения в природе;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слушание музыкальных (минорных, мажорных), литературных произведений, звуков и шумов природы (аудиозаписи);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рисование;</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игры с использованием музыкальных инструментов, игр</w:t>
      </w:r>
      <w:proofErr w:type="gramStart"/>
      <w:r w:rsidRPr="002C0B86">
        <w:rPr>
          <w:rStyle w:val="s4"/>
          <w:rFonts w:ascii="Times New Roman" w:eastAsiaTheme="majorEastAsia" w:hAnsi="Times New Roman"/>
          <w:sz w:val="24"/>
          <w:szCs w:val="24"/>
        </w:rPr>
        <w:t>ы-</w:t>
      </w:r>
      <w:proofErr w:type="gramEnd"/>
      <w:r w:rsidRPr="002C0B86">
        <w:rPr>
          <w:rStyle w:val="s4"/>
          <w:rFonts w:ascii="Times New Roman" w:eastAsiaTheme="majorEastAsia" w:hAnsi="Times New Roman"/>
          <w:sz w:val="24"/>
          <w:szCs w:val="24"/>
        </w:rPr>
        <w:t xml:space="preserve"> театрализации, игры с переодеваниями, словесные игры и др.;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рассматривание красочных книг, художественных изображений, предметов декоративно-прикладного искусства;</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пение, декламации;</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досуговые мероприятия;</w:t>
      </w:r>
    </w:p>
    <w:p w:rsidR="00F06DA4" w:rsidRPr="002C0B86" w:rsidRDefault="00F06DA4" w:rsidP="005756A7">
      <w:pPr>
        <w:pStyle w:val="af1"/>
        <w:spacing w:after="240"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lastRenderedPageBreak/>
        <w:t xml:space="preserve">- труд в быту (уборка игрушек, уход за одеждой, застелить постель </w:t>
      </w:r>
      <w:r w:rsidRPr="002C0B86">
        <w:rPr>
          <w:rStyle w:val="s4"/>
          <w:rFonts w:ascii="Times New Roman" w:eastAsiaTheme="majorEastAsia" w:hAnsi="Times New Roman"/>
          <w:sz w:val="24"/>
          <w:szCs w:val="24"/>
        </w:rPr>
        <w:br/>
        <w:t>и др.).</w:t>
      </w:r>
    </w:p>
    <w:p w:rsidR="00F06DA4" w:rsidRPr="002C0B86" w:rsidRDefault="005756A7" w:rsidP="00F06DA4">
      <w:pPr>
        <w:pStyle w:val="42"/>
        <w:rPr>
          <w:color w:val="auto"/>
          <w:sz w:val="24"/>
          <w:szCs w:val="24"/>
        </w:rPr>
      </w:pPr>
      <w:bookmarkStart w:id="18" w:name="_Toc491274240"/>
      <w:r w:rsidRPr="002C0B86">
        <w:rPr>
          <w:color w:val="auto"/>
          <w:sz w:val="24"/>
          <w:szCs w:val="24"/>
        </w:rPr>
        <w:t>2.2.1</w:t>
      </w:r>
      <w:r w:rsidR="00F06DA4" w:rsidRPr="002C0B86">
        <w:rPr>
          <w:color w:val="auto"/>
          <w:sz w:val="24"/>
          <w:szCs w:val="24"/>
        </w:rPr>
        <w:t>.5. Физическое развитие</w:t>
      </w:r>
      <w:bookmarkEnd w:id="18"/>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В области физического развития ребенка основными задачами образовательной деятельности является создание условий: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 для становления у детей ценностей здорового образа жизни;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 развития представлений о своем теле и своих физических возможностях;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 приобретения двигательного опыта и совершенствования двигательной активности; </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 овладения подвижными играми с правилами; </w:t>
      </w:r>
    </w:p>
    <w:p w:rsidR="00F06DA4" w:rsidRPr="002C0B86" w:rsidRDefault="00F06DA4" w:rsidP="00F06DA4">
      <w:pPr>
        <w:pStyle w:val="af1"/>
        <w:spacing w:line="360" w:lineRule="auto"/>
        <w:ind w:firstLine="709"/>
        <w:jc w:val="both"/>
        <w:rPr>
          <w:rFonts w:ascii="Times New Roman" w:hAnsi="Times New Roman"/>
          <w:b/>
          <w:sz w:val="24"/>
          <w:szCs w:val="24"/>
        </w:rPr>
      </w:pPr>
      <w:r w:rsidRPr="002C0B86">
        <w:rPr>
          <w:rFonts w:ascii="Times New Roman" w:hAnsi="Times New Roman"/>
          <w:sz w:val="24"/>
          <w:szCs w:val="24"/>
        </w:rPr>
        <w:t>- обеспечения развития у ребенка</w:t>
      </w:r>
      <w:r w:rsidR="005756A7" w:rsidRPr="002C0B86">
        <w:rPr>
          <w:rFonts w:ascii="Times New Roman" w:hAnsi="Times New Roman"/>
          <w:sz w:val="24"/>
          <w:szCs w:val="24"/>
        </w:rPr>
        <w:t xml:space="preserve"> с нарушением зрения</w:t>
      </w:r>
      <w:r w:rsidRPr="002C0B86">
        <w:rPr>
          <w:rFonts w:ascii="Times New Roman" w:hAnsi="Times New Roman"/>
          <w:sz w:val="24"/>
          <w:szCs w:val="24"/>
        </w:rPr>
        <w:t xml:space="preserve"> компенсаторно-адаптивных механизмов.</w:t>
      </w:r>
    </w:p>
    <w:p w:rsidR="00F06DA4" w:rsidRPr="002C0B86" w:rsidRDefault="00F06DA4" w:rsidP="005756A7">
      <w:pPr>
        <w:pStyle w:val="af1"/>
        <w:spacing w:line="360" w:lineRule="auto"/>
        <w:ind w:firstLine="709"/>
        <w:jc w:val="both"/>
        <w:rPr>
          <w:rFonts w:ascii="Times New Roman" w:hAnsi="Times New Roman"/>
          <w:b/>
          <w:sz w:val="24"/>
          <w:szCs w:val="24"/>
        </w:rPr>
      </w:pPr>
      <w:r w:rsidRPr="002C0B86">
        <w:rPr>
          <w:rFonts w:ascii="Times New Roman" w:hAnsi="Times New Roman"/>
          <w:sz w:val="24"/>
          <w:szCs w:val="24"/>
        </w:rPr>
        <w:t>Программные </w:t>
      </w:r>
      <w:r w:rsidRPr="002C0B86">
        <w:rPr>
          <w:rFonts w:ascii="Times New Roman" w:hAnsi="Times New Roman"/>
          <w:b/>
          <w:sz w:val="24"/>
          <w:szCs w:val="24"/>
        </w:rPr>
        <w:t>коррекционно-компенсаторные задачи</w:t>
      </w:r>
      <w:r w:rsidR="005756A7" w:rsidRPr="002C0B86">
        <w:rPr>
          <w:rFonts w:ascii="Times New Roman" w:hAnsi="Times New Roman"/>
          <w:sz w:val="24"/>
          <w:szCs w:val="24"/>
        </w:rPr>
        <w:t xml:space="preserve"> образователь</w:t>
      </w:r>
      <w:r w:rsidRPr="002C0B86">
        <w:rPr>
          <w:rFonts w:ascii="Times New Roman" w:hAnsi="Times New Roman"/>
          <w:sz w:val="24"/>
          <w:szCs w:val="24"/>
        </w:rPr>
        <w:t>ной области «Физическое развитие» с развитием у ребенка</w:t>
      </w:r>
      <w:r w:rsidR="005756A7" w:rsidRPr="002C0B86">
        <w:rPr>
          <w:rFonts w:ascii="Times New Roman" w:hAnsi="Times New Roman"/>
          <w:sz w:val="24"/>
          <w:szCs w:val="24"/>
        </w:rPr>
        <w:t xml:space="preserve"> с нарушением зрения</w:t>
      </w:r>
      <w:r w:rsidRPr="002C0B86">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2C0B86">
        <w:rPr>
          <w:rFonts w:ascii="Times New Roman" w:hAnsi="Times New Roman"/>
          <w:b/>
          <w:sz w:val="24"/>
          <w:szCs w:val="24"/>
        </w:rPr>
        <w:t>направлениям педагогической деятельности.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b/>
          <w:i/>
          <w:sz w:val="24"/>
          <w:szCs w:val="24"/>
        </w:rPr>
        <w:t>Повышение двигательного потенциала и мобильности</w:t>
      </w:r>
      <w:r w:rsidR="005756A7" w:rsidRPr="002C0B86">
        <w:rPr>
          <w:rFonts w:ascii="Times New Roman" w:hAnsi="Times New Roman"/>
          <w:b/>
          <w:i/>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lastRenderedPageBreak/>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F06DA4" w:rsidRPr="002C0B86" w:rsidRDefault="00F06DA4" w:rsidP="005756A7">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F06DA4" w:rsidRPr="002C0B86" w:rsidRDefault="00F06DA4" w:rsidP="00F06DA4">
      <w:pPr>
        <w:pStyle w:val="af1"/>
        <w:spacing w:line="360" w:lineRule="auto"/>
        <w:ind w:firstLine="709"/>
        <w:jc w:val="both"/>
        <w:rPr>
          <w:rFonts w:ascii="Times New Roman" w:hAnsi="Times New Roman"/>
          <w:sz w:val="24"/>
          <w:szCs w:val="24"/>
        </w:rPr>
      </w:pPr>
      <w:r w:rsidRPr="002C0B86">
        <w:rPr>
          <w:rFonts w:ascii="Times New Roman" w:hAnsi="Times New Roman"/>
          <w:b/>
          <w:i/>
          <w:sz w:val="24"/>
          <w:szCs w:val="24"/>
        </w:rPr>
        <w:t>Поддержание психоэмоционального тонуса (бодрого состояния) ребенка с нарушением зрения.</w:t>
      </w:r>
    </w:p>
    <w:p w:rsidR="00F06DA4" w:rsidRPr="002C0B86" w:rsidRDefault="00F06DA4" w:rsidP="005756A7">
      <w:pPr>
        <w:pStyle w:val="af1"/>
        <w:spacing w:line="360" w:lineRule="auto"/>
        <w:ind w:firstLine="709"/>
        <w:jc w:val="both"/>
        <w:rPr>
          <w:rFonts w:ascii="Times New Roman" w:hAnsi="Times New Roman"/>
          <w:sz w:val="24"/>
          <w:szCs w:val="24"/>
        </w:rPr>
      </w:pPr>
      <w:r w:rsidRPr="002C0B86">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F06DA4" w:rsidRPr="002C0B86" w:rsidRDefault="00F06DA4" w:rsidP="00F06DA4">
      <w:pPr>
        <w:pStyle w:val="af1"/>
        <w:spacing w:line="360" w:lineRule="auto"/>
        <w:ind w:firstLine="709"/>
        <w:jc w:val="both"/>
        <w:rPr>
          <w:rFonts w:ascii="Times New Roman" w:hAnsi="Times New Roman"/>
          <w:b/>
          <w:sz w:val="24"/>
          <w:szCs w:val="24"/>
        </w:rPr>
      </w:pPr>
      <w:r w:rsidRPr="002C0B86">
        <w:rPr>
          <w:rFonts w:ascii="Times New Roman" w:hAnsi="Times New Roman"/>
          <w:b/>
          <w:i/>
          <w:sz w:val="24"/>
          <w:szCs w:val="24"/>
        </w:rPr>
        <w:t xml:space="preserve">Поддержание и укрепление здоровья (физического, психического </w:t>
      </w:r>
      <w:r w:rsidRPr="002C0B86">
        <w:rPr>
          <w:rFonts w:ascii="Times New Roman" w:hAnsi="Times New Roman"/>
          <w:b/>
          <w:i/>
          <w:sz w:val="24"/>
          <w:szCs w:val="24"/>
        </w:rPr>
        <w:br/>
        <w:t>и соматического)</w:t>
      </w:r>
      <w:r w:rsidR="005756A7" w:rsidRPr="002C0B86">
        <w:rPr>
          <w:rFonts w:ascii="Times New Roman" w:hAnsi="Times New Roman"/>
          <w:b/>
          <w:i/>
          <w:sz w:val="24"/>
          <w:szCs w:val="24"/>
        </w:rPr>
        <w:t>.</w:t>
      </w:r>
    </w:p>
    <w:p w:rsidR="00F06DA4" w:rsidRPr="002C0B86" w:rsidRDefault="00F06DA4" w:rsidP="00F06DA4">
      <w:pPr>
        <w:spacing w:after="0" w:line="360" w:lineRule="auto"/>
        <w:ind w:firstLine="709"/>
        <w:rPr>
          <w:rFonts w:ascii="Times New Roman" w:hAnsi="Times New Roman" w:cs="Times New Roman"/>
          <w:i/>
          <w:sz w:val="24"/>
          <w:szCs w:val="24"/>
        </w:rPr>
      </w:pPr>
      <w:r w:rsidRPr="002C0B86">
        <w:rPr>
          <w:rFonts w:ascii="Times New Roman" w:hAnsi="Times New Roman" w:cs="Times New Roman"/>
          <w:i/>
          <w:sz w:val="24"/>
          <w:szCs w:val="24"/>
        </w:rPr>
        <w:t>Формирование культурно-гигиенических навыков:</w:t>
      </w:r>
    </w:p>
    <w:p w:rsidR="00F06DA4" w:rsidRPr="002C0B86" w:rsidRDefault="00F06DA4" w:rsidP="005756A7">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F06DA4" w:rsidRPr="002C0B86" w:rsidRDefault="00F06DA4" w:rsidP="005756A7">
      <w:pPr>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i/>
          <w:sz w:val="24"/>
          <w:szCs w:val="24"/>
        </w:rPr>
        <w:t xml:space="preserve">Формирование первичных ценностных представлений о здоровье: </w:t>
      </w:r>
      <w:r w:rsidRPr="002C0B86">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roofErr w:type="gramEnd"/>
    </w:p>
    <w:p w:rsidR="00F06DA4" w:rsidRPr="002C0B86" w:rsidRDefault="00F06DA4" w:rsidP="00F06DA4">
      <w:pPr>
        <w:spacing w:after="0" w:line="360" w:lineRule="auto"/>
        <w:ind w:firstLine="709"/>
        <w:jc w:val="both"/>
        <w:rPr>
          <w:rStyle w:val="FontStyle65"/>
          <w:color w:val="auto"/>
          <w:sz w:val="24"/>
          <w:szCs w:val="24"/>
        </w:rPr>
      </w:pPr>
      <w:proofErr w:type="gramStart"/>
      <w:r w:rsidRPr="002C0B86">
        <w:rPr>
          <w:rFonts w:ascii="Times New Roman" w:hAnsi="Times New Roman" w:cs="Times New Roman"/>
          <w:i/>
          <w:sz w:val="24"/>
          <w:szCs w:val="24"/>
        </w:rPr>
        <w:t>Формирование основ безопасности собственной жизнедеятельности:</w:t>
      </w:r>
      <w:r w:rsidRPr="002C0B86">
        <w:rPr>
          <w:rStyle w:val="FontStyle65"/>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w:t>
      </w:r>
      <w:proofErr w:type="gramEnd"/>
      <w:r w:rsidRPr="002C0B86">
        <w:rPr>
          <w:rStyle w:val="FontStyle65"/>
          <w:sz w:val="24"/>
          <w:szCs w:val="24"/>
        </w:rPr>
        <w:t xml:space="preserve"> </w:t>
      </w:r>
      <w:proofErr w:type="gramStart"/>
      <w:r w:rsidRPr="002C0B86">
        <w:rPr>
          <w:rStyle w:val="FontStyle65"/>
          <w:sz w:val="24"/>
          <w:szCs w:val="24"/>
        </w:rPr>
        <w:t>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roofErr w:type="gramEnd"/>
    </w:p>
    <w:p w:rsidR="00F06DA4" w:rsidRPr="002C0B86" w:rsidRDefault="005756A7" w:rsidP="005756A7">
      <w:pPr>
        <w:rPr>
          <w:rFonts w:ascii="Times New Roman" w:hAnsi="Times New Roman" w:cs="Times New Roman"/>
          <w:b/>
          <w:i/>
          <w:sz w:val="24"/>
          <w:szCs w:val="24"/>
        </w:rPr>
      </w:pPr>
      <w:r w:rsidRPr="002C0B86">
        <w:rPr>
          <w:rFonts w:ascii="Times New Roman" w:hAnsi="Times New Roman" w:cs="Times New Roman"/>
          <w:b/>
          <w:i/>
          <w:sz w:val="24"/>
          <w:szCs w:val="24"/>
        </w:rPr>
        <w:t xml:space="preserve">              </w:t>
      </w:r>
      <w:r w:rsidR="00F06DA4" w:rsidRPr="002C0B86">
        <w:rPr>
          <w:rFonts w:ascii="Times New Roman" w:hAnsi="Times New Roman" w:cs="Times New Roman"/>
          <w:b/>
          <w:i/>
          <w:sz w:val="24"/>
          <w:szCs w:val="24"/>
        </w:rPr>
        <w:t>Развитие физической готовности к школе</w:t>
      </w:r>
      <w:r w:rsidRPr="002C0B86">
        <w:rPr>
          <w:rFonts w:ascii="Times New Roman" w:hAnsi="Times New Roman" w:cs="Times New Roman"/>
          <w:b/>
          <w:i/>
          <w:sz w:val="24"/>
          <w:szCs w:val="24"/>
        </w:rPr>
        <w:t>.</w:t>
      </w:r>
    </w:p>
    <w:p w:rsidR="00F06DA4" w:rsidRPr="002C0B86" w:rsidRDefault="00F06DA4" w:rsidP="00F06DA4">
      <w:pPr>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sz w:val="24"/>
          <w:szCs w:val="24"/>
        </w:rPr>
        <w:t xml:space="preserve">Развитие двигательной активности и мобильности. Развитие общей и зрительно-двигательной координации. Развитие способности к </w:t>
      </w:r>
      <w:proofErr w:type="spellStart"/>
      <w:r w:rsidRPr="002C0B86">
        <w:rPr>
          <w:rFonts w:ascii="Times New Roman" w:hAnsi="Times New Roman" w:cs="Times New Roman"/>
          <w:sz w:val="24"/>
          <w:szCs w:val="24"/>
        </w:rPr>
        <w:t>саморегуляции</w:t>
      </w:r>
      <w:proofErr w:type="spellEnd"/>
      <w:r w:rsidRPr="002C0B86">
        <w:rPr>
          <w:rFonts w:ascii="Times New Roman" w:hAnsi="Times New Roman" w:cs="Times New Roman"/>
          <w:sz w:val="24"/>
          <w:szCs w:val="24"/>
        </w:rPr>
        <w:t>,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Совершенствование динамической организации действий рук (</w:t>
      </w:r>
      <w:proofErr w:type="gramStart"/>
      <w:r w:rsidRPr="002C0B86">
        <w:rPr>
          <w:rFonts w:ascii="Times New Roman" w:hAnsi="Times New Roman" w:cs="Times New Roman"/>
          <w:sz w:val="24"/>
          <w:szCs w:val="24"/>
        </w:rPr>
        <w:t>динамический</w:t>
      </w:r>
      <w:proofErr w:type="gram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праксис</w:t>
      </w:r>
      <w:proofErr w:type="spellEnd"/>
      <w:r w:rsidRPr="002C0B86">
        <w:rPr>
          <w:rFonts w:ascii="Times New Roman" w:hAnsi="Times New Roman" w:cs="Times New Roman"/>
          <w:sz w:val="24"/>
          <w:szCs w:val="24"/>
        </w:rP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w:t>
      </w:r>
      <w:r w:rsidRPr="002C0B86">
        <w:rPr>
          <w:rFonts w:ascii="Times New Roman" w:hAnsi="Times New Roman" w:cs="Times New Roman"/>
          <w:sz w:val="24"/>
          <w:szCs w:val="24"/>
        </w:rPr>
        <w:lastRenderedPageBreak/>
        <w:t>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w:t>
      </w:r>
    </w:p>
    <w:p w:rsidR="00F06DA4" w:rsidRPr="002C0B86" w:rsidRDefault="00F06DA4" w:rsidP="00F06DA4">
      <w:pPr>
        <w:spacing w:after="0" w:line="360" w:lineRule="auto"/>
        <w:ind w:firstLine="709"/>
        <w:jc w:val="both"/>
        <w:rPr>
          <w:rStyle w:val="s4"/>
          <w:rFonts w:ascii="Times New Roman" w:eastAsiaTheme="majorEastAsia" w:hAnsi="Times New Roman" w:cs="Times New Roman"/>
          <w:sz w:val="24"/>
          <w:szCs w:val="24"/>
        </w:rPr>
      </w:pPr>
      <w:r w:rsidRPr="002C0B86">
        <w:rPr>
          <w:rStyle w:val="s4"/>
          <w:rFonts w:ascii="Times New Roman"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F06DA4" w:rsidRPr="002C0B86" w:rsidRDefault="00F06DA4" w:rsidP="005756A7">
      <w:pPr>
        <w:spacing w:after="0" w:line="360" w:lineRule="auto"/>
        <w:ind w:firstLine="709"/>
        <w:rPr>
          <w:rStyle w:val="s4"/>
          <w:rFonts w:ascii="Times New Roman" w:hAnsi="Times New Roman" w:cs="Times New Roman"/>
          <w:sz w:val="24"/>
          <w:szCs w:val="24"/>
        </w:rPr>
      </w:pPr>
      <w:r w:rsidRPr="002C0B86">
        <w:rPr>
          <w:rStyle w:val="s4"/>
          <w:rFonts w:ascii="Times New Roman" w:hAnsi="Times New Roman" w:cs="Times New Roman"/>
          <w:sz w:val="24"/>
          <w:szCs w:val="24"/>
        </w:rPr>
        <w:t>Развитие навыков осанки.</w:t>
      </w:r>
    </w:p>
    <w:p w:rsidR="00F06DA4" w:rsidRPr="002C0B86" w:rsidRDefault="00F06DA4" w:rsidP="00F06DA4">
      <w:pPr>
        <w:ind w:firstLine="709"/>
        <w:rPr>
          <w:rStyle w:val="s4"/>
          <w:rFonts w:ascii="Times New Roman" w:hAnsi="Times New Roman" w:cs="Times New Roman"/>
          <w:b/>
          <w:sz w:val="24"/>
          <w:szCs w:val="24"/>
        </w:rPr>
      </w:pPr>
      <w:r w:rsidRPr="002C0B86">
        <w:rPr>
          <w:rStyle w:val="s4"/>
          <w:rFonts w:ascii="Times New Roman" w:hAnsi="Times New Roman" w:cs="Times New Roman"/>
          <w:b/>
          <w:sz w:val="24"/>
          <w:szCs w:val="24"/>
        </w:rPr>
        <w:t>Виды детской деятельности</w:t>
      </w:r>
      <w:r w:rsidR="005756A7" w:rsidRPr="002C0B86">
        <w:rPr>
          <w:rStyle w:val="s4"/>
          <w:rFonts w:ascii="Times New Roman" w:hAnsi="Times New Roman" w:cs="Times New Roman"/>
          <w:b/>
          <w:sz w:val="24"/>
          <w:szCs w:val="24"/>
        </w:rPr>
        <w:t>.</w:t>
      </w:r>
    </w:p>
    <w:p w:rsidR="00F06DA4" w:rsidRPr="002C0B86" w:rsidRDefault="00F06DA4" w:rsidP="00F06DA4">
      <w:pPr>
        <w:spacing w:after="0" w:line="360" w:lineRule="auto"/>
        <w:ind w:firstLine="709"/>
        <w:jc w:val="both"/>
        <w:rPr>
          <w:rStyle w:val="s4"/>
          <w:rFonts w:ascii="Times New Roman" w:hAnsi="Times New Roman" w:cs="Times New Roman"/>
          <w:i/>
          <w:sz w:val="24"/>
          <w:szCs w:val="24"/>
        </w:rPr>
      </w:pPr>
      <w:r w:rsidRPr="002C0B86">
        <w:rPr>
          <w:rStyle w:val="s4"/>
          <w:rFonts w:ascii="Times New Roman" w:hAnsi="Times New Roman" w:cs="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w:t>
      </w:r>
      <w:r w:rsidR="005756A7" w:rsidRPr="002C0B86">
        <w:rPr>
          <w:rFonts w:ascii="Times New Roman" w:hAnsi="Times New Roman" w:cs="Times New Roman"/>
          <w:sz w:val="24"/>
          <w:szCs w:val="24"/>
        </w:rPr>
        <w:t xml:space="preserve"> </w:t>
      </w:r>
      <w:r w:rsidR="005756A7" w:rsidRPr="002C0B86">
        <w:rPr>
          <w:rFonts w:ascii="Times New Roman" w:hAnsi="Times New Roman" w:cs="Times New Roman"/>
          <w:i/>
          <w:sz w:val="24"/>
          <w:szCs w:val="24"/>
        </w:rPr>
        <w:t>с нарушением зрения</w:t>
      </w:r>
      <w:r w:rsidRPr="002C0B86">
        <w:rPr>
          <w:rStyle w:val="s4"/>
          <w:rFonts w:ascii="Times New Roman" w:hAnsi="Times New Roman" w:cs="Times New Roman"/>
          <w:i/>
          <w:sz w:val="24"/>
          <w:szCs w:val="24"/>
        </w:rPr>
        <w:t>:</w:t>
      </w:r>
    </w:p>
    <w:p w:rsidR="00F06DA4" w:rsidRPr="002C0B86" w:rsidRDefault="00F06DA4" w:rsidP="00F06DA4">
      <w:pPr>
        <w:spacing w:after="0" w:line="360" w:lineRule="auto"/>
        <w:ind w:firstLine="709"/>
        <w:jc w:val="both"/>
        <w:rPr>
          <w:rStyle w:val="s4"/>
          <w:rFonts w:ascii="Times New Roman" w:hAnsi="Times New Roman" w:cs="Times New Roman"/>
          <w:sz w:val="24"/>
          <w:szCs w:val="24"/>
        </w:rPr>
      </w:pPr>
      <w:r w:rsidRPr="002C0B86">
        <w:rPr>
          <w:rStyle w:val="s4"/>
          <w:rFonts w:ascii="Times New Roman" w:hAnsi="Times New Roman" w:cs="Times New Roman"/>
          <w:sz w:val="24"/>
          <w:szCs w:val="24"/>
        </w:rPr>
        <w:t>- занятия физической культурой (по медицинским показаниям адаптивной);</w:t>
      </w:r>
    </w:p>
    <w:p w:rsidR="00F06DA4" w:rsidRPr="002C0B86" w:rsidRDefault="00F06DA4" w:rsidP="00F06DA4">
      <w:pPr>
        <w:spacing w:after="0" w:line="360" w:lineRule="auto"/>
        <w:ind w:firstLine="709"/>
        <w:jc w:val="both"/>
        <w:rPr>
          <w:rStyle w:val="s4"/>
          <w:rFonts w:ascii="Times New Roman" w:hAnsi="Times New Roman" w:cs="Times New Roman"/>
          <w:sz w:val="24"/>
          <w:szCs w:val="24"/>
        </w:rPr>
      </w:pPr>
      <w:r w:rsidRPr="002C0B86">
        <w:rPr>
          <w:rStyle w:val="s4"/>
          <w:rFonts w:ascii="Times New Roman" w:hAnsi="Times New Roman" w:cs="Times New Roman"/>
          <w:sz w:val="24"/>
          <w:szCs w:val="24"/>
        </w:rPr>
        <w:t>- 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F06DA4" w:rsidRPr="002C0B86" w:rsidRDefault="00F06DA4" w:rsidP="00F06DA4">
      <w:pPr>
        <w:spacing w:after="0" w:line="360" w:lineRule="auto"/>
        <w:ind w:firstLine="709"/>
        <w:rPr>
          <w:rStyle w:val="s4"/>
          <w:rFonts w:ascii="Times New Roman" w:hAnsi="Times New Roman" w:cs="Times New Roman"/>
          <w:sz w:val="24"/>
          <w:szCs w:val="24"/>
        </w:rPr>
      </w:pPr>
      <w:r w:rsidRPr="002C0B86">
        <w:rPr>
          <w:rStyle w:val="s4"/>
          <w:rFonts w:ascii="Times New Roman" w:hAnsi="Times New Roman" w:cs="Times New Roman"/>
          <w:sz w:val="24"/>
          <w:szCs w:val="24"/>
        </w:rPr>
        <w:t>- занятия ритмикой;</w:t>
      </w:r>
    </w:p>
    <w:p w:rsidR="00F06DA4" w:rsidRPr="002C0B86" w:rsidRDefault="00F06DA4" w:rsidP="00F06DA4">
      <w:pPr>
        <w:spacing w:after="0" w:line="360" w:lineRule="auto"/>
        <w:ind w:firstLine="709"/>
        <w:rPr>
          <w:rStyle w:val="s4"/>
          <w:rFonts w:ascii="Times New Roman" w:hAnsi="Times New Roman" w:cs="Times New Roman"/>
          <w:sz w:val="24"/>
          <w:szCs w:val="24"/>
        </w:rPr>
      </w:pPr>
      <w:r w:rsidRPr="002C0B86">
        <w:rPr>
          <w:rStyle w:val="s4"/>
          <w:rFonts w:ascii="Times New Roman" w:hAnsi="Times New Roman" w:cs="Times New Roman"/>
          <w:sz w:val="24"/>
          <w:szCs w:val="24"/>
        </w:rPr>
        <w:t>- подвижные игры;</w:t>
      </w:r>
    </w:p>
    <w:p w:rsidR="00F06DA4" w:rsidRPr="002C0B86" w:rsidRDefault="00F06DA4" w:rsidP="00F06DA4">
      <w:pPr>
        <w:spacing w:after="0" w:line="360" w:lineRule="auto"/>
        <w:ind w:firstLine="709"/>
        <w:rPr>
          <w:rStyle w:val="s4"/>
          <w:rFonts w:ascii="Times New Roman" w:hAnsi="Times New Roman" w:cs="Times New Roman"/>
          <w:sz w:val="24"/>
          <w:szCs w:val="24"/>
        </w:rPr>
      </w:pPr>
      <w:r w:rsidRPr="002C0B86">
        <w:rPr>
          <w:rStyle w:val="s4"/>
          <w:rFonts w:ascii="Times New Roman" w:hAnsi="Times New Roman" w:cs="Times New Roman"/>
          <w:sz w:val="24"/>
          <w:szCs w:val="24"/>
        </w:rPr>
        <w:t xml:space="preserve">- упражнения на </w:t>
      </w:r>
      <w:proofErr w:type="spellStart"/>
      <w:r w:rsidRPr="002C0B86">
        <w:rPr>
          <w:rStyle w:val="s4"/>
          <w:rFonts w:ascii="Times New Roman" w:hAnsi="Times New Roman" w:cs="Times New Roman"/>
          <w:sz w:val="24"/>
          <w:szCs w:val="24"/>
        </w:rPr>
        <w:t>праксис</w:t>
      </w:r>
      <w:proofErr w:type="spellEnd"/>
      <w:r w:rsidRPr="002C0B86">
        <w:rPr>
          <w:rStyle w:val="s4"/>
          <w:rFonts w:ascii="Times New Roman" w:hAnsi="Times New Roman" w:cs="Times New Roman"/>
          <w:sz w:val="24"/>
          <w:szCs w:val="24"/>
        </w:rPr>
        <w:t xml:space="preserve"> рук, массаж кистей и пальцев;</w:t>
      </w:r>
    </w:p>
    <w:p w:rsidR="00F06DA4" w:rsidRPr="002C0B86" w:rsidRDefault="00F06DA4" w:rsidP="00F06DA4">
      <w:pPr>
        <w:spacing w:after="0" w:line="360" w:lineRule="auto"/>
        <w:ind w:firstLine="709"/>
        <w:rPr>
          <w:rStyle w:val="s4"/>
          <w:rFonts w:ascii="Times New Roman" w:hAnsi="Times New Roman" w:cs="Times New Roman"/>
          <w:sz w:val="24"/>
          <w:szCs w:val="24"/>
        </w:rPr>
      </w:pPr>
      <w:r w:rsidRPr="002C0B86">
        <w:rPr>
          <w:rStyle w:val="s4"/>
          <w:rFonts w:ascii="Times New Roman" w:hAnsi="Times New Roman" w:cs="Times New Roman"/>
          <w:sz w:val="24"/>
          <w:szCs w:val="24"/>
        </w:rPr>
        <w:t>- упражнения в ходьбе;</w:t>
      </w:r>
    </w:p>
    <w:p w:rsidR="00F06DA4" w:rsidRPr="002C0B86" w:rsidRDefault="00F06DA4" w:rsidP="00F06DA4">
      <w:pPr>
        <w:spacing w:after="0" w:line="360" w:lineRule="auto"/>
        <w:ind w:firstLine="709"/>
        <w:rPr>
          <w:rStyle w:val="s4"/>
          <w:rFonts w:ascii="Times New Roman" w:hAnsi="Times New Roman" w:cs="Times New Roman"/>
          <w:sz w:val="24"/>
          <w:szCs w:val="24"/>
        </w:rPr>
      </w:pPr>
      <w:r w:rsidRPr="002C0B86">
        <w:rPr>
          <w:rStyle w:val="s4"/>
          <w:rFonts w:ascii="Times New Roman" w:hAnsi="Times New Roman" w:cs="Times New Roman"/>
          <w:sz w:val="24"/>
          <w:szCs w:val="24"/>
        </w:rPr>
        <w:t>- труд: ручной труд, труд в природе с использованием орудий;</w:t>
      </w:r>
    </w:p>
    <w:p w:rsidR="00F06DA4" w:rsidRPr="002C0B86" w:rsidRDefault="00F06DA4" w:rsidP="005756A7">
      <w:pPr>
        <w:spacing w:after="0" w:line="360" w:lineRule="auto"/>
        <w:ind w:firstLine="709"/>
        <w:jc w:val="both"/>
        <w:rPr>
          <w:rStyle w:val="s4"/>
          <w:rFonts w:ascii="Times New Roman" w:hAnsi="Times New Roman" w:cs="Times New Roman"/>
          <w:sz w:val="24"/>
          <w:szCs w:val="24"/>
        </w:rPr>
      </w:pPr>
      <w:r w:rsidRPr="002C0B86">
        <w:rPr>
          <w:rStyle w:val="s4"/>
          <w:rFonts w:ascii="Times New Roman" w:hAnsi="Times New Roman" w:cs="Times New Roman"/>
          <w:sz w:val="24"/>
          <w:szCs w:val="24"/>
        </w:rPr>
        <w:t>- слушание рассказов, детских литературных произведений об основных движениях, о занятиях физическими упражнениями.</w:t>
      </w:r>
    </w:p>
    <w:p w:rsidR="00F06DA4" w:rsidRPr="002C0B86" w:rsidRDefault="00F06DA4" w:rsidP="00F06DA4">
      <w:pPr>
        <w:spacing w:after="0" w:line="360" w:lineRule="auto"/>
        <w:ind w:firstLine="709"/>
        <w:jc w:val="both"/>
        <w:rPr>
          <w:rStyle w:val="s4"/>
          <w:rFonts w:ascii="Times New Roman" w:hAnsi="Times New Roman" w:cs="Times New Roman"/>
          <w:i/>
          <w:sz w:val="24"/>
          <w:szCs w:val="24"/>
        </w:rPr>
      </w:pPr>
      <w:r w:rsidRPr="002C0B86">
        <w:rPr>
          <w:rStyle w:val="s4"/>
          <w:rFonts w:ascii="Times New Roman" w:hAnsi="Times New Roman" w:cs="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w:t>
      </w:r>
      <w:r w:rsidR="005756A7" w:rsidRPr="002C0B86">
        <w:rPr>
          <w:rFonts w:ascii="Times New Roman" w:hAnsi="Times New Roman" w:cs="Times New Roman"/>
          <w:sz w:val="24"/>
          <w:szCs w:val="24"/>
        </w:rPr>
        <w:t xml:space="preserve"> </w:t>
      </w:r>
      <w:r w:rsidR="005756A7" w:rsidRPr="002C0B86">
        <w:rPr>
          <w:rFonts w:ascii="Times New Roman" w:hAnsi="Times New Roman" w:cs="Times New Roman"/>
          <w:i/>
          <w:sz w:val="24"/>
          <w:szCs w:val="24"/>
        </w:rPr>
        <w:t>с нарушением зрения</w:t>
      </w:r>
      <w:r w:rsidRPr="002C0B86">
        <w:rPr>
          <w:rStyle w:val="s4"/>
          <w:rFonts w:ascii="Times New Roman" w:hAnsi="Times New Roman" w:cs="Times New Roman"/>
          <w:i/>
          <w:sz w:val="24"/>
          <w:szCs w:val="24"/>
        </w:rPr>
        <w:t>:</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самообслуживание с выполнением культурно-гигиенических умений и навыков поддержания чистоты тела и охраны здоровья, зрения;</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спонтанные игры-упражнения с подручными атрибутами (мячи, ленты, обручи и др.);</w:t>
      </w:r>
    </w:p>
    <w:p w:rsidR="00F06DA4" w:rsidRPr="002C0B86" w:rsidRDefault="00F06DA4" w:rsidP="00F06DA4">
      <w:pPr>
        <w:pStyle w:val="af1"/>
        <w:spacing w:line="360" w:lineRule="auto"/>
        <w:ind w:firstLine="709"/>
        <w:jc w:val="both"/>
        <w:rPr>
          <w:rStyle w:val="s4"/>
          <w:rFonts w:ascii="Times New Roman" w:eastAsiaTheme="majorEastAsia" w:hAnsi="Times New Roman"/>
          <w:sz w:val="24"/>
          <w:szCs w:val="24"/>
        </w:rPr>
      </w:pPr>
      <w:r w:rsidRPr="002C0B86">
        <w:rPr>
          <w:rStyle w:val="s4"/>
          <w:rFonts w:ascii="Times New Roman" w:eastAsiaTheme="majorEastAsia" w:hAnsi="Times New Roman"/>
          <w:sz w:val="24"/>
          <w:szCs w:val="24"/>
        </w:rPr>
        <w:t>- спонтанные ритмические, танцевальные движения под музыку;</w:t>
      </w:r>
    </w:p>
    <w:p w:rsidR="00F06DA4" w:rsidRPr="002C0B86" w:rsidRDefault="00F06DA4" w:rsidP="005756A7">
      <w:pPr>
        <w:pStyle w:val="af1"/>
        <w:spacing w:after="240" w:line="360" w:lineRule="auto"/>
        <w:ind w:firstLine="709"/>
        <w:jc w:val="both"/>
        <w:rPr>
          <w:rFonts w:ascii="Times New Roman" w:eastAsiaTheme="majorEastAsia" w:hAnsi="Times New Roman"/>
          <w:sz w:val="24"/>
          <w:szCs w:val="24"/>
        </w:rPr>
      </w:pPr>
      <w:r w:rsidRPr="002C0B86">
        <w:rPr>
          <w:rStyle w:val="s4"/>
          <w:rFonts w:ascii="Times New Roman" w:eastAsiaTheme="majorEastAsia" w:hAnsi="Times New Roman"/>
          <w:sz w:val="24"/>
          <w:szCs w:val="24"/>
        </w:rPr>
        <w:t>- досуговая деятельность.</w:t>
      </w:r>
    </w:p>
    <w:p w:rsidR="00F06DA4" w:rsidRPr="002C0B86" w:rsidRDefault="00F06DA4" w:rsidP="00F06DA4">
      <w:pPr>
        <w:ind w:firstLine="709"/>
        <w:rPr>
          <w:rFonts w:ascii="Times New Roman" w:hAnsi="Times New Roman" w:cs="Times New Roman"/>
          <w:b/>
          <w:sz w:val="24"/>
          <w:szCs w:val="24"/>
        </w:rPr>
      </w:pPr>
      <w:bookmarkStart w:id="19" w:name="_Toc491274241"/>
      <w:r w:rsidRPr="002C0B86">
        <w:rPr>
          <w:rFonts w:ascii="Times New Roman" w:hAnsi="Times New Roman" w:cs="Times New Roman"/>
          <w:b/>
          <w:sz w:val="24"/>
          <w:szCs w:val="24"/>
        </w:rPr>
        <w:t>2.3. Программа коррекционно-развивающей работы</w:t>
      </w:r>
      <w:bookmarkEnd w:id="19"/>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b/>
          <w:sz w:val="24"/>
          <w:szCs w:val="24"/>
        </w:rPr>
        <w:t xml:space="preserve">Коррекционно-развивающая деятельность </w:t>
      </w:r>
      <w:r w:rsidR="00E95C58" w:rsidRPr="002C0B86">
        <w:rPr>
          <w:rFonts w:ascii="Times New Roman" w:hAnsi="Times New Roman" w:cs="Times New Roman"/>
          <w:b/>
          <w:sz w:val="24"/>
          <w:szCs w:val="24"/>
        </w:rPr>
        <w:t>учителя-дефектолога (</w:t>
      </w:r>
      <w:r w:rsidRPr="002C0B86">
        <w:rPr>
          <w:rFonts w:ascii="Times New Roman" w:hAnsi="Times New Roman" w:cs="Times New Roman"/>
          <w:b/>
          <w:sz w:val="24"/>
          <w:szCs w:val="24"/>
        </w:rPr>
        <w:t>тифлопедагога</w:t>
      </w:r>
      <w:r w:rsidR="00E95C58" w:rsidRPr="002C0B86">
        <w:rPr>
          <w:rFonts w:ascii="Times New Roman" w:hAnsi="Times New Roman" w:cs="Times New Roman"/>
          <w:b/>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b/>
          <w:i/>
          <w:sz w:val="24"/>
          <w:szCs w:val="24"/>
        </w:rPr>
      </w:pPr>
      <w:r w:rsidRPr="002C0B86">
        <w:rPr>
          <w:rFonts w:ascii="Times New Roman" w:hAnsi="Times New Roman" w:cs="Times New Roman"/>
          <w:b/>
          <w:i/>
          <w:sz w:val="24"/>
          <w:szCs w:val="24"/>
        </w:rPr>
        <w:lastRenderedPageBreak/>
        <w:t>Коррекционно-развивающая программа «Развитие зрительного восприятия»</w:t>
      </w:r>
      <w:r w:rsidRPr="002C0B86">
        <w:rPr>
          <w:rStyle w:val="af9"/>
          <w:rFonts w:ascii="Times New Roman" w:hAnsi="Times New Roman" w:cs="Times New Roman"/>
          <w:b/>
          <w:i/>
          <w:sz w:val="24"/>
          <w:szCs w:val="24"/>
        </w:rPr>
        <w:footnoteReference w:id="1"/>
      </w:r>
      <w:r w:rsidR="00E95C58" w:rsidRPr="002C0B86">
        <w:rPr>
          <w:rFonts w:ascii="Times New Roman" w:hAnsi="Times New Roman" w:cs="Times New Roman"/>
          <w:b/>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Цель педагогической деятельности: актуализация функционального потенциала с повышением у ребенка</w:t>
      </w:r>
      <w:r w:rsidR="00E95C5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зрительных возможностей, развитие точности, </w:t>
      </w:r>
      <w:proofErr w:type="spellStart"/>
      <w:r w:rsidRPr="002C0B86">
        <w:rPr>
          <w:rFonts w:ascii="Times New Roman" w:hAnsi="Times New Roman" w:cs="Times New Roman"/>
          <w:sz w:val="24"/>
          <w:szCs w:val="24"/>
        </w:rPr>
        <w:t>дифференцированности</w:t>
      </w:r>
      <w:proofErr w:type="spellEnd"/>
      <w:r w:rsidRPr="002C0B86">
        <w:rPr>
          <w:rFonts w:ascii="Times New Roman" w:hAnsi="Times New Roman" w:cs="Times New Roman"/>
          <w:sz w:val="24"/>
          <w:szCs w:val="24"/>
        </w:rPr>
        <w:t xml:space="preserve">,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Организационно-</w:t>
      </w:r>
      <w:proofErr w:type="gramStart"/>
      <w:r w:rsidRPr="002C0B86">
        <w:rPr>
          <w:rFonts w:ascii="Times New Roman" w:hAnsi="Times New Roman" w:cs="Times New Roman"/>
          <w:sz w:val="24"/>
          <w:szCs w:val="24"/>
        </w:rPr>
        <w:t>методические подходы</w:t>
      </w:r>
      <w:proofErr w:type="gramEnd"/>
      <w:r w:rsidRPr="002C0B86">
        <w:rPr>
          <w:rFonts w:ascii="Times New Roman" w:hAnsi="Times New Roman" w:cs="Times New Roman"/>
          <w:sz w:val="24"/>
          <w:szCs w:val="24"/>
        </w:rPr>
        <w:t xml:space="preserve"> (рекомендации) к развитию зрения и зрительного восприятия у дошкольников</w:t>
      </w:r>
      <w:r w:rsidR="00E95C5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знание закономерностей сенсорно-перцептивного развития в дошкольном детстве;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выявление и ориентация на уровень развития зрительного восприятия у дошкольника</w:t>
      </w:r>
      <w:r w:rsidR="00E95C5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Центральное зрение полное с показателями остроты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3 года – 0,6-1,0;</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4 года – 0,7-1,0;</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5 лет – 0,8-1,0;</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6-7 лет – 0,9-1,0.</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Цветоощущение – полноценное.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Поле зрения – полное.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Бинокулярное зрение – полноценное к 7-ми годам.</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Основные виды нарушений зрительных функций: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отсутствие бинокулярного зрения – монокулярный характер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снижение центрального зрения – нарушение остроты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нарушение поля зрения – сужение границ, скотомы;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нарушение цветового зрения – </w:t>
      </w:r>
      <w:proofErr w:type="spellStart"/>
      <w:r w:rsidRPr="002C0B86">
        <w:rPr>
          <w:rFonts w:ascii="Times New Roman" w:hAnsi="Times New Roman" w:cs="Times New Roman"/>
          <w:sz w:val="24"/>
          <w:szCs w:val="24"/>
        </w:rPr>
        <w:t>цветоаномалии</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цветослабость</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трихомазия</w:t>
      </w:r>
      <w:proofErr w:type="spell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редуцированная</w:t>
      </w:r>
      <w:proofErr w:type="gramEnd"/>
      <w:r w:rsidRPr="002C0B86">
        <w:rPr>
          <w:rFonts w:ascii="Times New Roman" w:hAnsi="Times New Roman" w:cs="Times New Roman"/>
          <w:sz w:val="24"/>
          <w:szCs w:val="24"/>
        </w:rPr>
        <w:t xml:space="preserve"> по силе);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нарушение светочувствительности – повышенная светочувствительность; пониженная светочувствительность;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нарушение глазодвигательных функций – косоглазие, нистагм, дефекты подвижности глаз.</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Стратегии работы с ребенком:</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соблюдение режима зрительных нагрузок:</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чередование работы глаз с их отдыхом;</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создание комфортных для зрительной работы условий с соблюдением санитарно-гигиенических требований;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организация процесса зрительного восприятия с повышением подвижности глаз и актуализацией </w:t>
      </w:r>
      <w:proofErr w:type="spellStart"/>
      <w:r w:rsidRPr="002C0B86">
        <w:rPr>
          <w:rFonts w:ascii="Times New Roman" w:hAnsi="Times New Roman" w:cs="Times New Roman"/>
          <w:sz w:val="24"/>
          <w:szCs w:val="24"/>
        </w:rPr>
        <w:t>перефокусировки</w:t>
      </w:r>
      <w:proofErr w:type="spellEnd"/>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тифлопедагогические основы использования двух групп методов: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дидактические методы,</w:t>
      </w:r>
      <w:r w:rsidRPr="002C0B86">
        <w:rPr>
          <w:rFonts w:ascii="Times New Roman" w:hAnsi="Times New Roman" w:cs="Times New Roman"/>
          <w:sz w:val="24"/>
          <w:szCs w:val="24"/>
        </w:rPr>
        <w:t xml:space="preserve"> их приемы (</w:t>
      </w:r>
      <w:proofErr w:type="gramStart"/>
      <w:r w:rsidRPr="002C0B86">
        <w:rPr>
          <w:rFonts w:ascii="Times New Roman" w:hAnsi="Times New Roman" w:cs="Times New Roman"/>
          <w:sz w:val="24"/>
          <w:szCs w:val="24"/>
        </w:rPr>
        <w:t>наглядный</w:t>
      </w:r>
      <w:proofErr w:type="gramEnd"/>
      <w:r w:rsidRPr="002C0B86">
        <w:rPr>
          <w:rFonts w:ascii="Times New Roman" w:hAnsi="Times New Roman" w:cs="Times New Roman"/>
          <w:sz w:val="24"/>
          <w:szCs w:val="24"/>
        </w:rPr>
        <w:t xml:space="preserve">,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w:t>
      </w:r>
      <w:proofErr w:type="spellStart"/>
      <w:r w:rsidRPr="002C0B86">
        <w:rPr>
          <w:rFonts w:ascii="Times New Roman" w:hAnsi="Times New Roman" w:cs="Times New Roman"/>
          <w:sz w:val="24"/>
          <w:szCs w:val="24"/>
        </w:rPr>
        <w:t>дифференцированность</w:t>
      </w:r>
      <w:proofErr w:type="spellEnd"/>
      <w:r w:rsidRPr="002C0B86">
        <w:rPr>
          <w:rFonts w:ascii="Times New Roman" w:hAnsi="Times New Roman" w:cs="Times New Roman"/>
          <w:sz w:val="24"/>
          <w:szCs w:val="24"/>
        </w:rPr>
        <w:t>,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педагогические методы и приемы,</w:t>
      </w:r>
      <w:r w:rsidRPr="002C0B86">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дошкольников</w:t>
      </w:r>
      <w:r w:rsidR="00E95C5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с отражением индивидуального и дифференцированного подходов;</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программное содержание коррекционно-развивающей работы уточняется в соответствии:</w:t>
      </w:r>
    </w:p>
    <w:p w:rsidR="00F06DA4" w:rsidRPr="002C0B86" w:rsidRDefault="00F06DA4" w:rsidP="005C5B15">
      <w:pPr>
        <w:pStyle w:val="af8"/>
        <w:widowControl w:val="0"/>
        <w:numPr>
          <w:ilvl w:val="0"/>
          <w:numId w:val="1"/>
        </w:numPr>
        <w:spacing w:after="0" w:line="360" w:lineRule="auto"/>
        <w:jc w:val="both"/>
        <w:rPr>
          <w:rFonts w:ascii="Times New Roman" w:hAnsi="Times New Roman" w:cs="Times New Roman"/>
          <w:sz w:val="24"/>
          <w:szCs w:val="24"/>
        </w:rPr>
      </w:pPr>
      <w:r w:rsidRPr="002C0B86">
        <w:rPr>
          <w:rFonts w:ascii="Times New Roman" w:hAnsi="Times New Roman" w:cs="Times New Roman"/>
          <w:sz w:val="24"/>
          <w:szCs w:val="24"/>
        </w:rPr>
        <w:t>со способностью свободно опознавать объекты и предметы действительности, изображения разной сложности и модальности;</w:t>
      </w:r>
    </w:p>
    <w:p w:rsidR="00F06DA4" w:rsidRPr="002C0B86" w:rsidRDefault="00F06DA4" w:rsidP="005C5B15">
      <w:pPr>
        <w:pStyle w:val="af8"/>
        <w:widowControl w:val="0"/>
        <w:numPr>
          <w:ilvl w:val="0"/>
          <w:numId w:val="1"/>
        </w:numPr>
        <w:spacing w:after="0" w:line="360" w:lineRule="auto"/>
        <w:jc w:val="both"/>
        <w:rPr>
          <w:rFonts w:ascii="Times New Roman" w:hAnsi="Times New Roman" w:cs="Times New Roman"/>
          <w:sz w:val="24"/>
          <w:szCs w:val="24"/>
        </w:rPr>
      </w:pPr>
      <w:r w:rsidRPr="002C0B86">
        <w:rPr>
          <w:rFonts w:ascii="Times New Roman" w:hAnsi="Times New Roman" w:cs="Times New Roman"/>
          <w:sz w:val="24"/>
          <w:szCs w:val="24"/>
        </w:rPr>
        <w:t>уровнем развития константности восприятия;</w:t>
      </w:r>
    </w:p>
    <w:p w:rsidR="00F06DA4" w:rsidRPr="002C0B86" w:rsidRDefault="00F06DA4" w:rsidP="005C5B15">
      <w:pPr>
        <w:pStyle w:val="af8"/>
        <w:widowControl w:val="0"/>
        <w:numPr>
          <w:ilvl w:val="0"/>
          <w:numId w:val="1"/>
        </w:numPr>
        <w:spacing w:after="0" w:line="360" w:lineRule="auto"/>
        <w:jc w:val="both"/>
        <w:rPr>
          <w:rFonts w:ascii="Times New Roman" w:hAnsi="Times New Roman" w:cs="Times New Roman"/>
          <w:sz w:val="24"/>
          <w:szCs w:val="24"/>
        </w:rPr>
      </w:pPr>
      <w:r w:rsidRPr="002C0B86">
        <w:rPr>
          <w:rFonts w:ascii="Times New Roman" w:hAnsi="Times New Roman" w:cs="Times New Roman"/>
          <w:sz w:val="24"/>
          <w:szCs w:val="24"/>
        </w:rPr>
        <w:lastRenderedPageBreak/>
        <w:t>владением сенсорными эталонами и их системами;</w:t>
      </w:r>
    </w:p>
    <w:p w:rsidR="00F06DA4" w:rsidRPr="002C0B86" w:rsidRDefault="00F06DA4" w:rsidP="005C5B15">
      <w:pPr>
        <w:pStyle w:val="af8"/>
        <w:widowControl w:val="0"/>
        <w:numPr>
          <w:ilvl w:val="0"/>
          <w:numId w:val="1"/>
        </w:numPr>
        <w:spacing w:after="0" w:line="360" w:lineRule="auto"/>
        <w:jc w:val="both"/>
        <w:rPr>
          <w:rFonts w:ascii="Times New Roman" w:hAnsi="Times New Roman" w:cs="Times New Roman"/>
          <w:sz w:val="24"/>
          <w:szCs w:val="24"/>
        </w:rPr>
      </w:pPr>
      <w:r w:rsidRPr="002C0B86">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F06DA4" w:rsidRPr="002C0B86" w:rsidRDefault="00F06DA4" w:rsidP="005C5B15">
      <w:pPr>
        <w:pStyle w:val="af8"/>
        <w:widowControl w:val="0"/>
        <w:numPr>
          <w:ilvl w:val="0"/>
          <w:numId w:val="1"/>
        </w:numPr>
        <w:spacing w:after="0" w:line="360" w:lineRule="auto"/>
        <w:jc w:val="both"/>
        <w:rPr>
          <w:rFonts w:ascii="Times New Roman" w:hAnsi="Times New Roman" w:cs="Times New Roman"/>
          <w:sz w:val="24"/>
          <w:szCs w:val="24"/>
        </w:rPr>
      </w:pPr>
      <w:r w:rsidRPr="002C0B86">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F06DA4" w:rsidRDefault="00F06DA4" w:rsidP="005C5B15">
      <w:pPr>
        <w:pStyle w:val="af8"/>
        <w:widowControl w:val="0"/>
        <w:numPr>
          <w:ilvl w:val="0"/>
          <w:numId w:val="1"/>
        </w:numPr>
        <w:spacing w:after="0" w:line="360" w:lineRule="auto"/>
        <w:jc w:val="both"/>
        <w:rPr>
          <w:rFonts w:ascii="Times New Roman" w:hAnsi="Times New Roman" w:cs="Times New Roman"/>
          <w:sz w:val="24"/>
          <w:szCs w:val="24"/>
        </w:rPr>
      </w:pPr>
      <w:r w:rsidRPr="002C0B86">
        <w:rPr>
          <w:rFonts w:ascii="Times New Roman" w:hAnsi="Times New Roman" w:cs="Times New Roman"/>
          <w:sz w:val="24"/>
          <w:szCs w:val="24"/>
        </w:rPr>
        <w:t>учетом общих возможностей организма и его систем у детей</w:t>
      </w:r>
      <w:r w:rsidR="00E95C58"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имеющих сочетанные зрительному диагнозу нарушения развития</w:t>
      </w:r>
      <w:r w:rsidR="00E95C58" w:rsidRPr="002C0B86">
        <w:rPr>
          <w:rFonts w:ascii="Times New Roman" w:hAnsi="Times New Roman" w:cs="Times New Roman"/>
          <w:sz w:val="24"/>
          <w:szCs w:val="24"/>
        </w:rPr>
        <w:t>.</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u w:val="single"/>
        </w:rPr>
        <w:t>1-ый уровень</w:t>
      </w:r>
      <w:r w:rsidRPr="00AF5A5E">
        <w:rPr>
          <w:rFonts w:ascii="Times New Roman" w:eastAsia="Times New Roman" w:hAnsi="Times New Roman" w:cs="Times New Roman"/>
          <w:sz w:val="24"/>
          <w:szCs w:val="24"/>
        </w:rPr>
        <w:t> программы</w:t>
      </w:r>
      <w:r w:rsidRPr="0011432D">
        <w:rPr>
          <w:rFonts w:ascii="Times New Roman" w:eastAsia="Times New Roman" w:hAnsi="Times New Roman" w:cs="Times New Roman"/>
          <w:sz w:val="24"/>
          <w:szCs w:val="24"/>
        </w:rPr>
        <w:t> – уровень развития различительной способности глаз и становления акта видения в условиях глубокого нарушенного зрения или в период раннего развития зрительных функций.</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u w:val="single"/>
        </w:rPr>
        <w:t>2-ой уровень</w:t>
      </w:r>
      <w:r w:rsidRPr="00AF5A5E">
        <w:rPr>
          <w:rFonts w:ascii="Times New Roman" w:eastAsia="Times New Roman" w:hAnsi="Times New Roman" w:cs="Times New Roman"/>
          <w:sz w:val="24"/>
          <w:szCs w:val="24"/>
        </w:rPr>
        <w:t> программы</w:t>
      </w:r>
      <w:r w:rsidRPr="0011432D">
        <w:rPr>
          <w:rFonts w:ascii="Times New Roman" w:eastAsia="Times New Roman" w:hAnsi="Times New Roman" w:cs="Times New Roman"/>
          <w:sz w:val="24"/>
          <w:szCs w:val="24"/>
        </w:rPr>
        <w:t> – уровень развития устойчивости зрительных функций и развития зрения как интегрального свойства нарушенной зрительной системы. Уровень освоения ребёнком зрительных задач на обнаружение, на разрешение, на локализацию.</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u w:val="single"/>
        </w:rPr>
        <w:t>3-ий уровень</w:t>
      </w:r>
      <w:r w:rsidR="0011432D" w:rsidRPr="00AF5A5E">
        <w:rPr>
          <w:rFonts w:ascii="Times New Roman" w:eastAsia="Times New Roman" w:hAnsi="Times New Roman" w:cs="Times New Roman"/>
          <w:b/>
          <w:bCs/>
          <w:sz w:val="24"/>
          <w:szCs w:val="24"/>
        </w:rPr>
        <w:t xml:space="preserve"> </w:t>
      </w:r>
      <w:r w:rsidRPr="00AF5A5E">
        <w:rPr>
          <w:rFonts w:ascii="Times New Roman" w:eastAsia="Times New Roman" w:hAnsi="Times New Roman" w:cs="Times New Roman"/>
          <w:sz w:val="24"/>
          <w:szCs w:val="24"/>
        </w:rPr>
        <w:t>программы</w:t>
      </w:r>
      <w:r w:rsidRPr="0011432D">
        <w:rPr>
          <w:rFonts w:ascii="Times New Roman" w:eastAsia="Times New Roman" w:hAnsi="Times New Roman" w:cs="Times New Roman"/>
          <w:sz w:val="24"/>
          <w:szCs w:val="24"/>
        </w:rPr>
        <w:t> – уровень актуализации форменного, предметного зрения и приобретения опыта зрительного поведения на основе ориентировочной и поисковой деятельности, обогащение опыта визуального исследования окружающего.</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i/>
          <w:iCs/>
          <w:sz w:val="24"/>
          <w:szCs w:val="24"/>
          <w:u w:val="single"/>
        </w:rPr>
        <w:t>4-ый уровень</w:t>
      </w:r>
      <w:r w:rsidRPr="00AF5A5E">
        <w:rPr>
          <w:rFonts w:ascii="Times New Roman" w:eastAsia="Times New Roman" w:hAnsi="Times New Roman" w:cs="Times New Roman"/>
          <w:sz w:val="24"/>
          <w:szCs w:val="24"/>
        </w:rPr>
        <w:t> программы</w:t>
      </w:r>
      <w:r w:rsidRPr="0011432D">
        <w:rPr>
          <w:rFonts w:ascii="Times New Roman" w:eastAsia="Times New Roman" w:hAnsi="Times New Roman" w:cs="Times New Roman"/>
          <w:sz w:val="24"/>
          <w:szCs w:val="24"/>
        </w:rPr>
        <w:t xml:space="preserve"> – уровень освоения сенсомоторных и предметных </w:t>
      </w:r>
      <w:proofErr w:type="spellStart"/>
      <w:r w:rsidRPr="0011432D">
        <w:rPr>
          <w:rFonts w:ascii="Times New Roman" w:eastAsia="Times New Roman" w:hAnsi="Times New Roman" w:cs="Times New Roman"/>
          <w:sz w:val="24"/>
          <w:szCs w:val="24"/>
        </w:rPr>
        <w:t>предэталонов</w:t>
      </w:r>
      <w:proofErr w:type="spellEnd"/>
      <w:r w:rsidRPr="0011432D">
        <w:rPr>
          <w:rFonts w:ascii="Times New Roman" w:eastAsia="Times New Roman" w:hAnsi="Times New Roman" w:cs="Times New Roman"/>
          <w:sz w:val="24"/>
          <w:szCs w:val="24"/>
        </w:rPr>
        <w:t>; развити</w:t>
      </w:r>
      <w:r w:rsidR="00AF5A5E">
        <w:rPr>
          <w:rFonts w:ascii="Times New Roman" w:eastAsia="Times New Roman" w:hAnsi="Times New Roman" w:cs="Times New Roman"/>
          <w:sz w:val="24"/>
          <w:szCs w:val="24"/>
        </w:rPr>
        <w:t>я</w:t>
      </w:r>
      <w:r w:rsidRPr="0011432D">
        <w:rPr>
          <w:rFonts w:ascii="Times New Roman" w:eastAsia="Times New Roman" w:hAnsi="Times New Roman" w:cs="Times New Roman"/>
          <w:sz w:val="24"/>
          <w:szCs w:val="24"/>
        </w:rPr>
        <w:t xml:space="preserve"> базовых свойств восприятия: константности и предметности; совершенствования предметного (форменного) и развития цветового зрения; обогащения опыта зрительного поведения.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u w:val="single"/>
        </w:rPr>
        <w:t>5-ый уровень</w:t>
      </w:r>
      <w:r w:rsidRPr="0011432D">
        <w:rPr>
          <w:rFonts w:ascii="Times New Roman" w:eastAsia="Times New Roman" w:hAnsi="Times New Roman" w:cs="Times New Roman"/>
          <w:sz w:val="24"/>
          <w:szCs w:val="24"/>
        </w:rPr>
        <w:t> программы – уровень освоения сенсорных эталонов, развития свойств восприятия, формирования перцептивных действий типа «приравнивание к эталону», формирования и обогащения зрительных образов памяти о предметах и явлениях окружающей действительности.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u w:val="single"/>
        </w:rPr>
        <w:t>6-ой уровень</w:t>
      </w:r>
      <w:r w:rsidRPr="0011432D">
        <w:rPr>
          <w:rFonts w:ascii="Times New Roman" w:eastAsia="Times New Roman" w:hAnsi="Times New Roman" w:cs="Times New Roman"/>
          <w:sz w:val="24"/>
          <w:szCs w:val="24"/>
        </w:rPr>
        <w:t xml:space="preserve"> программы - уровень освоения сенсорных эталонов и их систем в соответствии с возрастом и возрастающей зрительной сенсорно-перцептивной потребностью; овладения ориентировочно-познавательной деятельностью на основе тонкости и точности, </w:t>
      </w:r>
      <w:proofErr w:type="spellStart"/>
      <w:r w:rsidRPr="0011432D">
        <w:rPr>
          <w:rFonts w:ascii="Times New Roman" w:eastAsia="Times New Roman" w:hAnsi="Times New Roman" w:cs="Times New Roman"/>
          <w:sz w:val="24"/>
          <w:szCs w:val="24"/>
        </w:rPr>
        <w:t>дифференцированности</w:t>
      </w:r>
      <w:proofErr w:type="spellEnd"/>
      <w:r w:rsidRPr="0011432D">
        <w:rPr>
          <w:rFonts w:ascii="Times New Roman" w:eastAsia="Times New Roman" w:hAnsi="Times New Roman" w:cs="Times New Roman"/>
          <w:sz w:val="24"/>
          <w:szCs w:val="24"/>
        </w:rPr>
        <w:t xml:space="preserve"> и осмысленности восприятия.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rPr>
        <w:t>1-й уровень</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i/>
          <w:sz w:val="24"/>
          <w:szCs w:val="24"/>
        </w:rPr>
        <w:t>Цель:</w:t>
      </w:r>
      <w:r w:rsidRPr="0011432D">
        <w:rPr>
          <w:rFonts w:ascii="Times New Roman" w:eastAsia="Times New Roman" w:hAnsi="Times New Roman" w:cs="Times New Roman"/>
          <w:sz w:val="24"/>
          <w:szCs w:val="24"/>
        </w:rPr>
        <w:t xml:space="preserve"> Актуализация врожденных зрительных реакций и их автоматизация. Обогащение опыта реагирования на зрительный стимул, находящегося в поле зрения. Обеспечение формирования различительной способности и становления акта видения в </w:t>
      </w:r>
      <w:r w:rsidRPr="0011432D">
        <w:rPr>
          <w:rFonts w:ascii="Times New Roman" w:eastAsia="Times New Roman" w:hAnsi="Times New Roman" w:cs="Times New Roman"/>
          <w:sz w:val="24"/>
          <w:szCs w:val="24"/>
        </w:rPr>
        <w:lastRenderedPageBreak/>
        <w:t>условиях глубокого нарушенного зрения или в период раннего развития зрительных функций.</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Субъекты освоения 1-го уровня программы: младенцы группы риска по нарушению зрения в степени слабовидения, дети с тяжелыми врожденными нарушениями зрения, относящиеся к группе лиц с практической слепотой.</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Объективные показатели к освоению 1-го уровня программы:</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1. Проявление врожденных зрительных реакций, даже в неполном объеме.</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2. Офтальмологические данные о сохранности центрального зрения.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Врожденные зрительные реакции:</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 поворот глаз и головы </w:t>
      </w:r>
      <w:proofErr w:type="gramStart"/>
      <w:r w:rsidRPr="0011432D">
        <w:rPr>
          <w:rFonts w:ascii="Times New Roman" w:eastAsia="Times New Roman" w:hAnsi="Times New Roman" w:cs="Times New Roman"/>
          <w:sz w:val="24"/>
          <w:szCs w:val="24"/>
        </w:rPr>
        <w:t>в направлении к источнику</w:t>
      </w:r>
      <w:proofErr w:type="gramEnd"/>
      <w:r w:rsidRPr="0011432D">
        <w:rPr>
          <w:rFonts w:ascii="Times New Roman" w:eastAsia="Times New Roman" w:hAnsi="Times New Roman" w:cs="Times New Roman"/>
          <w:sz w:val="24"/>
          <w:szCs w:val="24"/>
        </w:rPr>
        <w:t xml:space="preserve"> света;</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зрачковая реакция – сужение зрачка при усилении света и наоборот;</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защитная реакция – зажмуривание глаз;</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особое предпочтительное внимание к лицам: живое и схема;</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реакция на движущийся (в поле взора) объект по горизонтали. </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Параметры оценки достижений уровня: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поворот глаз в сторону стимула;</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поворот глаз и головы в сторону стимула;</w:t>
      </w:r>
    </w:p>
    <w:p w:rsidR="002865F7" w:rsidRPr="0011432D" w:rsidRDefault="00D31F26"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 </w:t>
      </w:r>
      <w:r w:rsidR="002865F7" w:rsidRPr="0011432D">
        <w:rPr>
          <w:rFonts w:ascii="Times New Roman" w:eastAsia="Times New Roman" w:hAnsi="Times New Roman" w:cs="Times New Roman"/>
          <w:sz w:val="24"/>
          <w:szCs w:val="24"/>
        </w:rPr>
        <w:t>кратковременные фиксации, постепенное увеличение их длительности;</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увеличение количества фиксаций;</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 эмоциональные реакции ребенка на некоторые </w:t>
      </w:r>
      <w:proofErr w:type="gramStart"/>
      <w:r w:rsidRPr="0011432D">
        <w:rPr>
          <w:rFonts w:ascii="Times New Roman" w:eastAsia="Times New Roman" w:hAnsi="Times New Roman" w:cs="Times New Roman"/>
          <w:sz w:val="24"/>
          <w:szCs w:val="24"/>
        </w:rPr>
        <w:t>зрительный</w:t>
      </w:r>
      <w:proofErr w:type="gramEnd"/>
      <w:r w:rsidRPr="0011432D">
        <w:rPr>
          <w:rFonts w:ascii="Times New Roman" w:eastAsia="Times New Roman" w:hAnsi="Times New Roman" w:cs="Times New Roman"/>
          <w:sz w:val="24"/>
          <w:szCs w:val="24"/>
        </w:rPr>
        <w:t xml:space="preserve"> стимулы;</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особое внимание к лицу и имитация лицевых жестов партнера по общению;</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различия в предпочтении изображений схемы лица: правильного и искаженного изображения;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узнавание лица матери (или лица человека, ухаживающего за ребенком).</w:t>
      </w:r>
    </w:p>
    <w:p w:rsidR="002865F7" w:rsidRPr="0011432D" w:rsidRDefault="002865F7" w:rsidP="0011432D">
      <w:pPr>
        <w:spacing w:after="0" w:line="360" w:lineRule="auto"/>
        <w:ind w:right="167" w:firstLine="709"/>
        <w:jc w:val="both"/>
        <w:rPr>
          <w:rFonts w:ascii="Times New Roman" w:eastAsia="Times New Roman" w:hAnsi="Times New Roman" w:cs="Times New Roman"/>
          <w:i/>
          <w:sz w:val="24"/>
          <w:szCs w:val="24"/>
        </w:rPr>
      </w:pPr>
      <w:r w:rsidRPr="0011432D">
        <w:rPr>
          <w:rFonts w:ascii="Times New Roman" w:eastAsia="Times New Roman" w:hAnsi="Times New Roman" w:cs="Times New Roman"/>
          <w:i/>
          <w:sz w:val="24"/>
          <w:szCs w:val="24"/>
        </w:rPr>
        <w:t>Программные задачи 1-го уровня.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Актуализация врождённых зрительных реакций и их автоматизация.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Обогащение опыта реагирования на визуальные стимулы разной модальности, находящиеся в поле зрения. Повышение подвижности глаз, с использованием приема </w:t>
      </w:r>
      <w:proofErr w:type="spellStart"/>
      <w:r w:rsidRPr="0011432D">
        <w:rPr>
          <w:rFonts w:ascii="Times New Roman" w:eastAsia="Times New Roman" w:hAnsi="Times New Roman" w:cs="Times New Roman"/>
          <w:sz w:val="24"/>
          <w:szCs w:val="24"/>
        </w:rPr>
        <w:t>циклодукции</w:t>
      </w:r>
      <w:proofErr w:type="spellEnd"/>
      <w:r w:rsidRPr="0011432D">
        <w:rPr>
          <w:rFonts w:ascii="Times New Roman" w:eastAsia="Times New Roman" w:hAnsi="Times New Roman" w:cs="Times New Roman"/>
          <w:sz w:val="24"/>
          <w:szCs w:val="24"/>
        </w:rPr>
        <w:t xml:space="preserve">. Выработка </w:t>
      </w:r>
      <w:proofErr w:type="spellStart"/>
      <w:r w:rsidRPr="0011432D">
        <w:rPr>
          <w:rFonts w:ascii="Times New Roman" w:eastAsia="Times New Roman" w:hAnsi="Times New Roman" w:cs="Times New Roman"/>
          <w:sz w:val="24"/>
          <w:szCs w:val="24"/>
        </w:rPr>
        <w:t>содружественных</w:t>
      </w:r>
      <w:proofErr w:type="spellEnd"/>
      <w:r w:rsidRPr="0011432D">
        <w:rPr>
          <w:rFonts w:ascii="Times New Roman" w:eastAsia="Times New Roman" w:hAnsi="Times New Roman" w:cs="Times New Roman"/>
          <w:sz w:val="24"/>
          <w:szCs w:val="24"/>
        </w:rPr>
        <w:t xml:space="preserve"> движений глаз и головы при реакции на зрительный стимул, находящийся на границе поля взора и за его пределами: горизонталь, вертикаль.</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lastRenderedPageBreak/>
        <w:t>Обеспечение возникновения зрительно – 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 пространстве – чуть шире поля взора. Обогащение опыта зрительных ориентировочных действий при отражении 2-х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Обогащение опыта реагирования на изменение цвета стимула. Обогащать опыт фиксации предметов из разного положения: в положении лёжа на спине, животе, боку; сидя, стоя. Обогащение опыта восприятия лиц, опыта имитации их мимических движений.</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Активизация зрительных реакций: зрачковой реакции, защитной реакции, поворот глаз и головы к источнику света, и мигательного рефлекса.</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Развивать слежения за перемещением объекта. Способствовать выработке </w:t>
      </w:r>
      <w:proofErr w:type="spellStart"/>
      <w:r w:rsidRPr="0011432D">
        <w:rPr>
          <w:rFonts w:ascii="Times New Roman" w:eastAsia="Times New Roman" w:hAnsi="Times New Roman" w:cs="Times New Roman"/>
          <w:sz w:val="24"/>
          <w:szCs w:val="24"/>
        </w:rPr>
        <w:t>содружественных</w:t>
      </w:r>
      <w:proofErr w:type="spellEnd"/>
      <w:r w:rsidRPr="0011432D">
        <w:rPr>
          <w:rFonts w:ascii="Times New Roman" w:eastAsia="Times New Roman" w:hAnsi="Times New Roman" w:cs="Times New Roman"/>
          <w:sz w:val="24"/>
          <w:szCs w:val="24"/>
        </w:rPr>
        <w:t xml:space="preserve">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местоположения в </w:t>
      </w:r>
      <w:proofErr w:type="spellStart"/>
      <w:r w:rsidRPr="0011432D">
        <w:rPr>
          <w:rFonts w:ascii="Times New Roman" w:eastAsia="Times New Roman" w:hAnsi="Times New Roman" w:cs="Times New Roman"/>
          <w:sz w:val="24"/>
          <w:szCs w:val="24"/>
        </w:rPr>
        <w:t>микропространстве</w:t>
      </w:r>
      <w:proofErr w:type="spellEnd"/>
      <w:r w:rsidRPr="0011432D">
        <w:rPr>
          <w:rFonts w:ascii="Times New Roman" w:eastAsia="Times New Roman" w:hAnsi="Times New Roman" w:cs="Times New Roman"/>
          <w:sz w:val="24"/>
          <w:szCs w:val="24"/>
        </w:rPr>
        <w:t xml:space="preserve">. Способствовать выработке постоянной фиксации с прослеживанием медленно перемещающегося в пространстве объекта. Обогащение опыта ребёнка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Обогащать опыт </w:t>
      </w:r>
      <w:r w:rsidRPr="0011432D">
        <w:rPr>
          <w:rFonts w:ascii="Times New Roman" w:eastAsia="Times New Roman" w:hAnsi="Times New Roman" w:cs="Times New Roman"/>
          <w:sz w:val="24"/>
          <w:szCs w:val="24"/>
        </w:rPr>
        <w:lastRenderedPageBreak/>
        <w:t>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 – 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обеспечивающим возможность зрительного отражения, своими отличительными признаками друг от друга привлекающие зрительное внимание ребенка. Объекты, стимулы относятся к одному виду и не должны противоречить друг другу. В методику.</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Обогащать опыт цветоразличения. Привлекать внимание ребёнка к детской книжке, выступающей для него ярким цветовым стимулом, наполненной простыми для различения формами.</w:t>
      </w:r>
    </w:p>
    <w:p w:rsidR="002865F7" w:rsidRPr="0011432D" w:rsidRDefault="00D31F26"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rPr>
        <w:t>2-о</w:t>
      </w:r>
      <w:r w:rsidR="002865F7" w:rsidRPr="0011432D">
        <w:rPr>
          <w:rFonts w:ascii="Times New Roman" w:eastAsia="Times New Roman" w:hAnsi="Times New Roman" w:cs="Times New Roman"/>
          <w:b/>
          <w:bCs/>
          <w:sz w:val="24"/>
          <w:szCs w:val="24"/>
        </w:rPr>
        <w:t>й уровень</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i/>
          <w:sz w:val="24"/>
          <w:szCs w:val="24"/>
        </w:rPr>
        <w:t>Цель:</w:t>
      </w:r>
      <w:r w:rsidR="0011432D" w:rsidRPr="0011432D">
        <w:rPr>
          <w:rFonts w:ascii="Times New Roman" w:eastAsia="Times New Roman" w:hAnsi="Times New Roman" w:cs="Times New Roman"/>
          <w:sz w:val="24"/>
          <w:szCs w:val="24"/>
        </w:rPr>
        <w:t xml:space="preserve"> </w:t>
      </w:r>
      <w:r w:rsidRPr="0011432D">
        <w:rPr>
          <w:rFonts w:ascii="Times New Roman" w:eastAsia="Times New Roman" w:hAnsi="Times New Roman" w:cs="Times New Roman"/>
          <w:sz w:val="24"/>
          <w:szCs w:val="24"/>
        </w:rPr>
        <w:t>Выработка устойчивости зрительных функций и развитие зрения как интегрального свойства нарушенной зрительной системы. Уровень освоения ребёнком зрительных задач на обнаружение, на разрешение, на локализацию.</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Субъекты освоения уровня:</w:t>
      </w:r>
      <w:r w:rsidR="0011432D" w:rsidRPr="0011432D">
        <w:rPr>
          <w:rFonts w:ascii="Times New Roman" w:eastAsia="Times New Roman" w:hAnsi="Times New Roman" w:cs="Times New Roman"/>
          <w:sz w:val="24"/>
          <w:szCs w:val="24"/>
        </w:rPr>
        <w:t xml:space="preserve"> </w:t>
      </w:r>
      <w:r w:rsidRPr="0011432D">
        <w:rPr>
          <w:rFonts w:ascii="Times New Roman" w:eastAsia="Times New Roman" w:hAnsi="Times New Roman" w:cs="Times New Roman"/>
          <w:sz w:val="24"/>
          <w:szCs w:val="24"/>
        </w:rPr>
        <w:t xml:space="preserve">дети с практической слепотой, освоившие 1-ый уровень; дети со средней степенью слабовидения в период младенчества и с тяжелой степенью слабовидения в период раннего возраста; дети раннего возраста с тяжелой </w:t>
      </w:r>
      <w:proofErr w:type="spellStart"/>
      <w:r w:rsidRPr="0011432D">
        <w:rPr>
          <w:rFonts w:ascii="Times New Roman" w:eastAsia="Times New Roman" w:hAnsi="Times New Roman" w:cs="Times New Roman"/>
          <w:sz w:val="24"/>
          <w:szCs w:val="24"/>
        </w:rPr>
        <w:t>амблиопией</w:t>
      </w:r>
      <w:proofErr w:type="spellEnd"/>
      <w:r w:rsidRPr="0011432D">
        <w:rPr>
          <w:rFonts w:ascii="Times New Roman" w:eastAsia="Times New Roman" w:hAnsi="Times New Roman" w:cs="Times New Roman"/>
          <w:sz w:val="24"/>
          <w:szCs w:val="24"/>
        </w:rPr>
        <w:t xml:space="preserve"> в период окклюзии.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Объективные показатели к освоению уровня: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1. Офтальмологические данные о наличии сохранного центрального зрения.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2. Способность к кратковременной фиксации значимых для ребенка стимулов.</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3. Способность к непродолжительному прослеживанию перемещающихся объектов.</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4. Эмоциональная реакция в ситуации установления контакта «глаза в глаза».</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Параметры оценки достижений уровня: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подвижность глаз, поисковое пов</w:t>
      </w:r>
      <w:r w:rsidR="00D53C0D">
        <w:rPr>
          <w:rFonts w:ascii="Times New Roman" w:eastAsia="Times New Roman" w:hAnsi="Times New Roman" w:cs="Times New Roman"/>
          <w:sz w:val="24"/>
          <w:szCs w:val="24"/>
        </w:rPr>
        <w:t>е</w:t>
      </w:r>
      <w:r w:rsidRPr="0011432D">
        <w:rPr>
          <w:rFonts w:ascii="Times New Roman" w:eastAsia="Times New Roman" w:hAnsi="Times New Roman" w:cs="Times New Roman"/>
          <w:sz w:val="24"/>
          <w:szCs w:val="24"/>
        </w:rPr>
        <w:t>дение;</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устойчивость зрительной фиксации статичного и перемещающегося объекта;</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эмоциональные реакции на яркий цветовой стимул, на экспрессию близкого человека;</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потребность в эмоциональном контакте «глаза в глаза»</w:t>
      </w:r>
      <w:r w:rsidR="00D31F26" w:rsidRPr="0011432D">
        <w:rPr>
          <w:rFonts w:ascii="Times New Roman" w:eastAsia="Times New Roman" w:hAnsi="Times New Roman" w:cs="Times New Roman"/>
          <w:sz w:val="24"/>
          <w:szCs w:val="24"/>
        </w:rPr>
        <w:t>.</w:t>
      </w:r>
      <w:r w:rsidRPr="0011432D">
        <w:rPr>
          <w:rFonts w:ascii="Times New Roman" w:eastAsia="Times New Roman" w:hAnsi="Times New Roman" w:cs="Times New Roman"/>
          <w:sz w:val="24"/>
          <w:szCs w:val="24"/>
        </w:rPr>
        <w:t>  </w:t>
      </w:r>
    </w:p>
    <w:p w:rsidR="002865F7" w:rsidRPr="0011432D" w:rsidRDefault="002865F7" w:rsidP="0011432D">
      <w:pPr>
        <w:spacing w:after="0" w:line="360" w:lineRule="auto"/>
        <w:ind w:right="167" w:firstLine="709"/>
        <w:jc w:val="both"/>
        <w:rPr>
          <w:rFonts w:ascii="Times New Roman" w:eastAsia="Times New Roman" w:hAnsi="Times New Roman" w:cs="Times New Roman"/>
          <w:i/>
          <w:sz w:val="24"/>
          <w:szCs w:val="24"/>
        </w:rPr>
      </w:pPr>
      <w:r w:rsidRPr="0011432D">
        <w:rPr>
          <w:rFonts w:ascii="Times New Roman" w:eastAsia="Times New Roman" w:hAnsi="Times New Roman" w:cs="Times New Roman"/>
          <w:i/>
          <w:sz w:val="24"/>
          <w:szCs w:val="24"/>
        </w:rPr>
        <w:t>Программные задачи 2-го уровня.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lastRenderedPageBreak/>
        <w:t>Продолжать развивать: -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40-50см).</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rsidRPr="0011432D">
        <w:rPr>
          <w:rFonts w:ascii="Times New Roman" w:eastAsia="Times New Roman" w:hAnsi="Times New Roman" w:cs="Times New Roman"/>
          <w:sz w:val="24"/>
          <w:szCs w:val="24"/>
        </w:rPr>
        <w:t>дотягивание</w:t>
      </w:r>
      <w:proofErr w:type="spellEnd"/>
      <w:r w:rsidRPr="0011432D">
        <w:rPr>
          <w:rFonts w:ascii="Times New Roman" w:eastAsia="Times New Roman" w:hAnsi="Times New Roman" w:cs="Times New Roman"/>
          <w:sz w:val="24"/>
          <w:szCs w:val="24"/>
        </w:rPr>
        <w:t xml:space="preserve"> до предметов и схватывание.</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Развивать непрерывное взаимодействие зрительно-моторной системы, добиваясь достаточно точного движения руки к предмету.</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w:t>
      </w:r>
      <w:proofErr w:type="gramStart"/>
      <w:r w:rsidRPr="0011432D">
        <w:rPr>
          <w:rFonts w:ascii="Times New Roman" w:eastAsia="Times New Roman" w:hAnsi="Times New Roman" w:cs="Times New Roman"/>
          <w:sz w:val="24"/>
          <w:szCs w:val="24"/>
        </w:rPr>
        <w:t>близко-далеко</w:t>
      </w:r>
      <w:proofErr w:type="gramEnd"/>
      <w:r w:rsidRPr="0011432D">
        <w:rPr>
          <w:rFonts w:ascii="Times New Roman" w:eastAsia="Times New Roman" w:hAnsi="Times New Roman" w:cs="Times New Roman"/>
          <w:sz w:val="24"/>
          <w:szCs w:val="24"/>
        </w:rPr>
        <w:t>. Обогащать опыт перемещения руки вперёд-назад между 2-мя предметами, имеющими протяжённость, для достижения цели: схватить предмет. Развивать ориентировочную реакцию на обращение типа: «Протяни руку и возьми…»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Развивать </w:t>
      </w:r>
      <w:proofErr w:type="spellStart"/>
      <w:r w:rsidRPr="0011432D">
        <w:rPr>
          <w:rFonts w:ascii="Times New Roman" w:eastAsia="Times New Roman" w:hAnsi="Times New Roman" w:cs="Times New Roman"/>
          <w:sz w:val="24"/>
          <w:szCs w:val="24"/>
        </w:rPr>
        <w:t>праксис</w:t>
      </w:r>
      <w:proofErr w:type="spellEnd"/>
      <w:r w:rsidRPr="0011432D">
        <w:rPr>
          <w:rFonts w:ascii="Times New Roman" w:eastAsia="Times New Roman" w:hAnsi="Times New Roman" w:cs="Times New Roman"/>
          <w:sz w:val="24"/>
          <w:szCs w:val="24"/>
        </w:rPr>
        <w:t xml:space="preserve">: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чёткую простую форму контура и размер, доступный для захвата 2-мя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w:t>
      </w:r>
      <w:r w:rsidRPr="0011432D">
        <w:rPr>
          <w:rFonts w:ascii="Times New Roman" w:eastAsia="Times New Roman" w:hAnsi="Times New Roman" w:cs="Times New Roman"/>
          <w:sz w:val="24"/>
          <w:szCs w:val="24"/>
        </w:rPr>
        <w:lastRenderedPageBreak/>
        <w:t>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Способствовать познанию через крупную моторику ближайшего предметно пространственного окружения: геометрических, кинетических и динамических свойств объектов.</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w:t>
      </w:r>
      <w:proofErr w:type="gramStart"/>
      <w:r w:rsidRPr="0011432D">
        <w:rPr>
          <w:rFonts w:ascii="Times New Roman" w:eastAsia="Times New Roman" w:hAnsi="Times New Roman" w:cs="Times New Roman"/>
          <w:sz w:val="24"/>
          <w:szCs w:val="24"/>
        </w:rPr>
        <w:t>ств пр</w:t>
      </w:r>
      <w:proofErr w:type="gramEnd"/>
      <w:r w:rsidRPr="0011432D">
        <w:rPr>
          <w:rFonts w:ascii="Times New Roman" w:eastAsia="Times New Roman" w:hAnsi="Times New Roman" w:cs="Times New Roman"/>
          <w:sz w:val="24"/>
          <w:szCs w:val="24"/>
        </w:rPr>
        <w:t>едметов: формы, величины, ориентации в пространстве.</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Развивать способность следить за движением руки взрослого, действующего рядом с ребёнком. Расширять опыт связи рука-предмет, обогащение опыта установления связи предмет-предмет.</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proofErr w:type="gramStart"/>
      <w:r w:rsidRPr="0011432D">
        <w:rPr>
          <w:rFonts w:ascii="Times New Roman" w:eastAsia="Times New Roman" w:hAnsi="Times New Roman" w:cs="Times New Roman"/>
          <w:sz w:val="24"/>
          <w:szCs w:val="24"/>
        </w:rPr>
        <w:t>Обогащать опыт узнавания: лиц близких и знакомых людей; предметов быта и окружения (чашка, бутылочка, ложка, окно, дверь и т.д.); часто используемых игрушек (пирамидка, куклы, мячи, машинки и др.).</w:t>
      </w:r>
      <w:proofErr w:type="gramEnd"/>
      <w:r w:rsidRPr="0011432D">
        <w:rPr>
          <w:rFonts w:ascii="Times New Roman" w:eastAsia="Times New Roman" w:hAnsi="Times New Roman" w:cs="Times New Roman"/>
          <w:sz w:val="24"/>
          <w:szCs w:val="24"/>
        </w:rPr>
        <w:t xml:space="preserve"> Обогащать опыт узнавания предметов с фиксацией и ориентированием на цвет, величину.</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Обогащать опыт в установлении контакта «глаза в глаза».</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rsidR="002865F7" w:rsidRPr="0011432D" w:rsidRDefault="00D31F26"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b/>
          <w:bCs/>
          <w:sz w:val="24"/>
          <w:szCs w:val="24"/>
        </w:rPr>
        <w:t>3-</w:t>
      </w:r>
      <w:r w:rsidR="002865F7" w:rsidRPr="0011432D">
        <w:rPr>
          <w:rFonts w:ascii="Times New Roman" w:eastAsia="Times New Roman" w:hAnsi="Times New Roman" w:cs="Times New Roman"/>
          <w:b/>
          <w:bCs/>
          <w:sz w:val="24"/>
          <w:szCs w:val="24"/>
        </w:rPr>
        <w:t>й уровень</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i/>
          <w:sz w:val="24"/>
          <w:szCs w:val="24"/>
        </w:rPr>
        <w:t>Цель:</w:t>
      </w:r>
      <w:r w:rsidR="0011432D" w:rsidRPr="0011432D">
        <w:rPr>
          <w:rFonts w:ascii="Times New Roman" w:eastAsia="Times New Roman" w:hAnsi="Times New Roman" w:cs="Times New Roman"/>
          <w:i/>
          <w:sz w:val="24"/>
          <w:szCs w:val="24"/>
        </w:rPr>
        <w:t xml:space="preserve"> </w:t>
      </w:r>
      <w:r w:rsidRPr="0011432D">
        <w:rPr>
          <w:rFonts w:ascii="Times New Roman" w:eastAsia="Times New Roman" w:hAnsi="Times New Roman" w:cs="Times New Roman"/>
          <w:sz w:val="24"/>
          <w:szCs w:val="24"/>
        </w:rPr>
        <w:t xml:space="preserve">актуализация форменного, предметного зрения и зрительного поведения на основе ориентировочной и поисковой деятельности, обогащение опыта визуального исследования окружающего. Развивать форменное зрение – способность различать форму и величину предмета, способность раздельного видения </w:t>
      </w:r>
      <w:proofErr w:type="spellStart"/>
      <w:r w:rsidRPr="0011432D">
        <w:rPr>
          <w:rFonts w:ascii="Times New Roman" w:eastAsia="Times New Roman" w:hAnsi="Times New Roman" w:cs="Times New Roman"/>
          <w:sz w:val="24"/>
          <w:szCs w:val="24"/>
        </w:rPr>
        <w:t>близлежайших</w:t>
      </w:r>
      <w:proofErr w:type="spellEnd"/>
      <w:r w:rsidRPr="0011432D">
        <w:rPr>
          <w:rFonts w:ascii="Times New Roman" w:eastAsia="Times New Roman" w:hAnsi="Times New Roman" w:cs="Times New Roman"/>
          <w:sz w:val="24"/>
          <w:szCs w:val="24"/>
        </w:rPr>
        <w:t xml:space="preserve"> точек. </w:t>
      </w:r>
      <w:r w:rsidRPr="0011432D">
        <w:rPr>
          <w:rFonts w:ascii="Times New Roman" w:eastAsia="Times New Roman" w:hAnsi="Times New Roman" w:cs="Times New Roman"/>
          <w:sz w:val="24"/>
          <w:szCs w:val="24"/>
        </w:rPr>
        <w:lastRenderedPageBreak/>
        <w:t>Развивать зрительное поведение - умений и навыков активного исследования окружения, частого переключения с объекта на объект, зрительного узнавания окружающего.</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Субъекты освоения уровня: дети с практической слепотой, освоившие 2-ой уровень программы, или проявляющие на фоне остаточного зрения достижения 2-го уровня, дети с тяжелой степенью слабовидения раннего возраста, дети раннего возраста с тяжелой </w:t>
      </w:r>
      <w:proofErr w:type="spellStart"/>
      <w:r w:rsidRPr="0011432D">
        <w:rPr>
          <w:rFonts w:ascii="Times New Roman" w:eastAsia="Times New Roman" w:hAnsi="Times New Roman" w:cs="Times New Roman"/>
          <w:sz w:val="24"/>
          <w:szCs w:val="24"/>
        </w:rPr>
        <w:t>амблиопией</w:t>
      </w:r>
      <w:proofErr w:type="spellEnd"/>
      <w:r w:rsidRPr="0011432D">
        <w:rPr>
          <w:rFonts w:ascii="Times New Roman" w:eastAsia="Times New Roman" w:hAnsi="Times New Roman" w:cs="Times New Roman"/>
          <w:sz w:val="24"/>
          <w:szCs w:val="24"/>
        </w:rPr>
        <w:t xml:space="preserve"> в период окклюзии.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Объективные показатели к освоению уровня: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1. Наличие офтальмологической оценки показаний остроты зрения;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3. Способность к цветоразличению;</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4. Непостоянная или постоянная фиксация примитивных манипуляций с предметами, действий руками;</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5. Попытки или рассматривание предметов и лиц, установления контакта «глаза в глаза»;</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6. Активность в схватывании объектов при виде их.</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Параметры оценки достижений уровня:</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активное использование зрения в разных жизненных ситуациях;</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способность к дифференциации зрительных образов;</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проявление ЗМК;</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эмоциональная отзывчивость на видимое окружение;</w:t>
      </w:r>
    </w:p>
    <w:p w:rsidR="002865F7" w:rsidRPr="0011432D" w:rsidRDefault="002865F7" w:rsidP="0011432D">
      <w:pPr>
        <w:spacing w:after="0" w:line="360" w:lineRule="auto"/>
        <w:ind w:right="167"/>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способность зрительного узнавания предметов и объектов ближайшего окружения.</w:t>
      </w:r>
    </w:p>
    <w:p w:rsidR="002865F7" w:rsidRPr="0011432D" w:rsidRDefault="002865F7" w:rsidP="0011432D">
      <w:pPr>
        <w:spacing w:after="0" w:line="360" w:lineRule="auto"/>
        <w:ind w:right="167" w:firstLine="709"/>
        <w:jc w:val="both"/>
        <w:rPr>
          <w:rFonts w:ascii="Times New Roman" w:eastAsia="Times New Roman" w:hAnsi="Times New Roman" w:cs="Times New Roman"/>
          <w:i/>
          <w:sz w:val="24"/>
          <w:szCs w:val="24"/>
        </w:rPr>
      </w:pPr>
      <w:r w:rsidRPr="0011432D">
        <w:rPr>
          <w:rFonts w:ascii="Times New Roman" w:eastAsia="Times New Roman" w:hAnsi="Times New Roman" w:cs="Times New Roman"/>
          <w:i/>
          <w:sz w:val="24"/>
          <w:szCs w:val="24"/>
        </w:rPr>
        <w:t>Программные задачи 3-го уровня.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т.п. Развивать ориентировочно-исследовательские реакции на предмет и поисковое поведение – </w:t>
      </w:r>
      <w:proofErr w:type="spellStart"/>
      <w:r w:rsidRPr="0011432D">
        <w:rPr>
          <w:rFonts w:ascii="Times New Roman" w:eastAsia="Times New Roman" w:hAnsi="Times New Roman" w:cs="Times New Roman"/>
          <w:sz w:val="24"/>
          <w:szCs w:val="24"/>
        </w:rPr>
        <w:t>дотягивание</w:t>
      </w:r>
      <w:proofErr w:type="spellEnd"/>
      <w:r w:rsidRPr="0011432D">
        <w:rPr>
          <w:rFonts w:ascii="Times New Roman" w:eastAsia="Times New Roman" w:hAnsi="Times New Roman" w:cs="Times New Roman"/>
          <w:sz w:val="24"/>
          <w:szCs w:val="24"/>
        </w:rPr>
        <w:t xml:space="preserve"> до предмета и схватывание, захват при выпадении предмета из рук. Обогащать опыт </w:t>
      </w:r>
      <w:r w:rsidRPr="0011432D">
        <w:rPr>
          <w:rFonts w:ascii="Times New Roman" w:eastAsia="Times New Roman" w:hAnsi="Times New Roman" w:cs="Times New Roman"/>
          <w:sz w:val="24"/>
          <w:szCs w:val="24"/>
        </w:rPr>
        <w:lastRenderedPageBreak/>
        <w:t>размещения (заполнения) мелких предметов в очерченную объёмным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её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Развивать дифференцировку по контрасту (</w:t>
      </w:r>
      <w:proofErr w:type="gramStart"/>
      <w:r w:rsidRPr="0011432D">
        <w:rPr>
          <w:rFonts w:ascii="Times New Roman" w:eastAsia="Times New Roman" w:hAnsi="Times New Roman" w:cs="Times New Roman"/>
          <w:sz w:val="24"/>
          <w:szCs w:val="24"/>
        </w:rPr>
        <w:t>тёмное</w:t>
      </w:r>
      <w:proofErr w:type="gramEnd"/>
      <w:r w:rsidRPr="0011432D">
        <w:rPr>
          <w:rFonts w:ascii="Times New Roman" w:eastAsia="Times New Roman" w:hAnsi="Times New Roman" w:cs="Times New Roman"/>
          <w:sz w:val="24"/>
          <w:szCs w:val="24"/>
        </w:rPr>
        <w:t xml:space="preserve">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Учить раскладывать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Учить выбирать и показывать объект, предмет по образцу </w:t>
      </w:r>
      <w:proofErr w:type="gramStart"/>
      <w:r w:rsidRPr="0011432D">
        <w:rPr>
          <w:rFonts w:ascii="Times New Roman" w:eastAsia="Times New Roman" w:hAnsi="Times New Roman" w:cs="Times New Roman"/>
          <w:sz w:val="24"/>
          <w:szCs w:val="24"/>
        </w:rPr>
        <w:t>в</w:t>
      </w:r>
      <w:proofErr w:type="gramEnd"/>
      <w:r w:rsidRPr="0011432D">
        <w:rPr>
          <w:rFonts w:ascii="Times New Roman" w:eastAsia="Times New Roman" w:hAnsi="Times New Roman" w:cs="Times New Roman"/>
          <w:sz w:val="24"/>
          <w:szCs w:val="24"/>
        </w:rPr>
        <w:t xml:space="preserve"> множестве других: расположен по краю множества, в центре множества, затем свободное расположение. Учить соотносить и опускать в прорезь кубик в квадрат, шарик в круг (величины практически соответствуют друг другу).</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Учить составлять целое из двух частей.</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Обогащать опыт в узнавании предметных изображений (картинок игрушек и предметов (объектов) ближайшего окружения). </w:t>
      </w:r>
      <w:proofErr w:type="gramStart"/>
      <w:r w:rsidRPr="0011432D">
        <w:rPr>
          <w:rFonts w:ascii="Times New Roman" w:eastAsia="Times New Roman" w:hAnsi="Times New Roman" w:cs="Times New Roman"/>
          <w:sz w:val="24"/>
          <w:szCs w:val="24"/>
        </w:rPr>
        <w:t>Формировать первичные обобщения и представления: обобщенные образы, шарики – кубики, предмет – его изображение (картинка), кошка – собака и т.п., обобщающие сенсорные понятия: красный – зелёный, синий – желтый, черный – белый; большой – маленький, вверху – внизу, близко – далеко и др. Учить подбирать парные картинки.</w:t>
      </w:r>
      <w:proofErr w:type="gramEnd"/>
      <w:r w:rsidRPr="0011432D">
        <w:rPr>
          <w:rFonts w:ascii="Times New Roman" w:eastAsia="Times New Roman" w:hAnsi="Times New Roman" w:cs="Times New Roman"/>
          <w:sz w:val="24"/>
          <w:szCs w:val="24"/>
        </w:rPr>
        <w:t xml:space="preserve"> Вызывать и поддерживать интерес к книжным иллюстрациям.</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 делать движения головой вверх – 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Способствовать развитию функциональных систем «глаз – рука», «глаз </w:t>
      </w:r>
      <w:proofErr w:type="gramStart"/>
      <w:r w:rsidRPr="0011432D">
        <w:rPr>
          <w:rFonts w:ascii="Times New Roman" w:eastAsia="Times New Roman" w:hAnsi="Times New Roman" w:cs="Times New Roman"/>
          <w:sz w:val="24"/>
          <w:szCs w:val="24"/>
        </w:rPr>
        <w:t>–н</w:t>
      </w:r>
      <w:proofErr w:type="gramEnd"/>
      <w:r w:rsidRPr="0011432D">
        <w:rPr>
          <w:rFonts w:ascii="Times New Roman" w:eastAsia="Times New Roman" w:hAnsi="Times New Roman" w:cs="Times New Roman"/>
          <w:sz w:val="24"/>
          <w:szCs w:val="24"/>
        </w:rPr>
        <w:t xml:space="preserve">ога». </w:t>
      </w:r>
      <w:proofErr w:type="gramStart"/>
      <w:r w:rsidRPr="0011432D">
        <w:rPr>
          <w:rFonts w:ascii="Times New Roman" w:eastAsia="Times New Roman" w:hAnsi="Times New Roman" w:cs="Times New Roman"/>
          <w:sz w:val="24"/>
          <w:szCs w:val="24"/>
        </w:rPr>
        <w:t>Развивать моторику рук, дифференцированные движения большого и указательного пальцев обеих рук.</w:t>
      </w:r>
      <w:proofErr w:type="gramEnd"/>
      <w:r w:rsidRPr="0011432D">
        <w:rPr>
          <w:rFonts w:ascii="Times New Roman" w:eastAsia="Times New Roman" w:hAnsi="Times New Roman" w:cs="Times New Roman"/>
          <w:sz w:val="24"/>
          <w:szCs w:val="24"/>
        </w:rPr>
        <w:t xml:space="preserve"> Развивать двигательное взаимодействие глаза и руки: обогащать опыт действий, когда рука ведёт глаз, когда рука обеспечивает точное глазное слежение. </w:t>
      </w:r>
      <w:r w:rsidRPr="0011432D">
        <w:rPr>
          <w:rFonts w:ascii="Times New Roman" w:eastAsia="Times New Roman" w:hAnsi="Times New Roman" w:cs="Times New Roman"/>
          <w:sz w:val="24"/>
          <w:szCs w:val="24"/>
        </w:rPr>
        <w:lastRenderedPageBreak/>
        <w:t>Обогащать опыт координированных движений и действий, точности и результативности предметно-практической деятельности.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в пространстве). Формировать зрительно-тактильно-двигательные связи в </w:t>
      </w:r>
      <w:proofErr w:type="spellStart"/>
      <w:r w:rsidRPr="0011432D">
        <w:rPr>
          <w:rFonts w:ascii="Times New Roman" w:eastAsia="Times New Roman" w:hAnsi="Times New Roman" w:cs="Times New Roman"/>
          <w:sz w:val="24"/>
          <w:szCs w:val="24"/>
        </w:rPr>
        <w:t>манипулятивной</w:t>
      </w:r>
      <w:proofErr w:type="spellEnd"/>
      <w:r w:rsidRPr="0011432D">
        <w:rPr>
          <w:rFonts w:ascii="Times New Roman" w:eastAsia="Times New Roman" w:hAnsi="Times New Roman" w:cs="Times New Roman"/>
          <w:sz w:val="24"/>
          <w:szCs w:val="24"/>
        </w:rPr>
        <w:t xml:space="preserve">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Формировать умения и навык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т.п.) в меняющихся для ребёнка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нём. Обогащать опыт самостоятельного, свободного преодоления (пересечения) знакомого пространства на основе и под контролем зрения.</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w:t>
      </w:r>
      <w:proofErr w:type="spellStart"/>
      <w:r w:rsidRPr="0011432D">
        <w:rPr>
          <w:rFonts w:ascii="Times New Roman" w:eastAsia="Times New Roman" w:hAnsi="Times New Roman" w:cs="Times New Roman"/>
          <w:sz w:val="24"/>
          <w:szCs w:val="24"/>
        </w:rPr>
        <w:t>воротики</w:t>
      </w:r>
      <w:proofErr w:type="spellEnd"/>
      <w:r w:rsidRPr="0011432D">
        <w:rPr>
          <w:rFonts w:ascii="Times New Roman" w:eastAsia="Times New Roman" w:hAnsi="Times New Roman" w:cs="Times New Roman"/>
          <w:sz w:val="24"/>
          <w:szCs w:val="24"/>
        </w:rPr>
        <w:t>, катание мяча в руки партнера, отбивание руками (рукой) подвешенного мяча т.п. Обогащать опыт выполнения реального действия с предметом без практического «</w:t>
      </w:r>
      <w:proofErr w:type="spellStart"/>
      <w:r w:rsidRPr="0011432D">
        <w:rPr>
          <w:rFonts w:ascii="Times New Roman" w:eastAsia="Times New Roman" w:hAnsi="Times New Roman" w:cs="Times New Roman"/>
          <w:sz w:val="24"/>
          <w:szCs w:val="24"/>
        </w:rPr>
        <w:t>нащупывания</w:t>
      </w:r>
      <w:proofErr w:type="spellEnd"/>
      <w:r w:rsidRPr="0011432D">
        <w:rPr>
          <w:rFonts w:ascii="Times New Roman" w:eastAsia="Times New Roman" w:hAnsi="Times New Roman" w:cs="Times New Roman"/>
          <w:sz w:val="24"/>
          <w:szCs w:val="24"/>
        </w:rPr>
        <w:t>».</w:t>
      </w:r>
    </w:p>
    <w:p w:rsidR="002865F7" w:rsidRPr="0011432D" w:rsidRDefault="002865F7" w:rsidP="0011432D">
      <w:pPr>
        <w:spacing w:after="0" w:line="360" w:lineRule="auto"/>
        <w:ind w:right="167" w:firstLine="709"/>
        <w:jc w:val="both"/>
        <w:rPr>
          <w:rFonts w:ascii="Times New Roman" w:eastAsia="Times New Roman" w:hAnsi="Times New Roman" w:cs="Times New Roman"/>
          <w:sz w:val="24"/>
          <w:szCs w:val="24"/>
        </w:rPr>
      </w:pPr>
      <w:r w:rsidRPr="0011432D">
        <w:rPr>
          <w:rFonts w:ascii="Times New Roman" w:eastAsia="Times New Roman" w:hAnsi="Times New Roman" w:cs="Times New Roman"/>
          <w:sz w:val="24"/>
          <w:szCs w:val="24"/>
        </w:rPr>
        <w:lastRenderedPageBreak/>
        <w:t>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ПОСМ. ПОСОБИЕ</w:t>
      </w:r>
      <w:proofErr w:type="gramStart"/>
      <w:r w:rsidRPr="0011432D">
        <w:rPr>
          <w:rFonts w:ascii="Times New Roman" w:eastAsia="Times New Roman" w:hAnsi="Times New Roman" w:cs="Times New Roman"/>
          <w:sz w:val="24"/>
          <w:szCs w:val="24"/>
        </w:rPr>
        <w:t xml:space="preserve"> Р</w:t>
      </w:r>
      <w:proofErr w:type="gramEnd"/>
      <w:r w:rsidRPr="0011432D">
        <w:rPr>
          <w:rFonts w:ascii="Times New Roman" w:eastAsia="Times New Roman" w:hAnsi="Times New Roman" w:cs="Times New Roman"/>
          <w:sz w:val="24"/>
          <w:szCs w:val="24"/>
        </w:rPr>
        <w:t>асширять восприятие экспрессии человеческих эмоций. Обогащать эмоциональные реакции на происходящее: улыбаться на улыбку матери, других взрослых, огорчаться на отрицательную экспрессию окружающих.</w:t>
      </w:r>
    </w:p>
    <w:p w:rsidR="00F06DA4" w:rsidRPr="002C0B86" w:rsidRDefault="00F06DA4" w:rsidP="0011432D">
      <w:pPr>
        <w:widowControl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4-й уровень</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i/>
          <w:sz w:val="24"/>
          <w:szCs w:val="24"/>
        </w:rPr>
        <w:t>Цель:</w:t>
      </w:r>
      <w:r w:rsidRPr="002C0B86">
        <w:rPr>
          <w:rFonts w:ascii="Times New Roman" w:hAnsi="Times New Roman" w:cs="Times New Roman"/>
          <w:sz w:val="24"/>
          <w:szCs w:val="24"/>
        </w:rPr>
        <w:t xml:space="preserve"> формирование сенсомоторных и предметных </w:t>
      </w:r>
      <w:proofErr w:type="spellStart"/>
      <w:r w:rsidRPr="002C0B86">
        <w:rPr>
          <w:rFonts w:ascii="Times New Roman" w:hAnsi="Times New Roman" w:cs="Times New Roman"/>
          <w:sz w:val="24"/>
          <w:szCs w:val="24"/>
        </w:rPr>
        <w:t>предэталонов</w:t>
      </w:r>
      <w:proofErr w:type="spellEnd"/>
      <w:r w:rsidRPr="002C0B86">
        <w:rPr>
          <w:rFonts w:ascii="Times New Roman" w:hAnsi="Times New Roman" w:cs="Times New Roman"/>
          <w:sz w:val="24"/>
          <w:szCs w:val="24"/>
        </w:rPr>
        <w:t>;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Субъекты освоения уровня: дошкольники с тяжелой степенью слабовидения, не получившие ранней коррекционной поддержки, дети с тяжелой </w:t>
      </w:r>
      <w:proofErr w:type="spellStart"/>
      <w:r w:rsidRPr="002C0B86">
        <w:rPr>
          <w:rFonts w:ascii="Times New Roman" w:hAnsi="Times New Roman" w:cs="Times New Roman"/>
          <w:sz w:val="24"/>
          <w:szCs w:val="24"/>
        </w:rPr>
        <w:t>амблиопией</w:t>
      </w:r>
      <w:proofErr w:type="spellEnd"/>
      <w:r w:rsidRPr="002C0B86">
        <w:rPr>
          <w:rFonts w:ascii="Times New Roman" w:hAnsi="Times New Roman" w:cs="Times New Roman"/>
          <w:sz w:val="24"/>
          <w:szCs w:val="24"/>
        </w:rPr>
        <w:t xml:space="preserve"> в период окклюзии раннего или младшего дошкольного возраста.</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Объективные показатели к освоению уровня:</w:t>
      </w:r>
    </w:p>
    <w:p w:rsidR="00F06DA4" w:rsidRPr="002C0B86" w:rsidRDefault="00F06DA4" w:rsidP="005C5B15">
      <w:pPr>
        <w:pStyle w:val="af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Достаточное для поисковых и ориентировочных действий поле обзора.</w:t>
      </w:r>
    </w:p>
    <w:p w:rsidR="00F06DA4" w:rsidRPr="002C0B86" w:rsidRDefault="00F06DA4" w:rsidP="005C5B15">
      <w:pPr>
        <w:pStyle w:val="af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w:t>
      </w:r>
      <w:proofErr w:type="gramStart"/>
      <w:r w:rsidRPr="002C0B86">
        <w:rPr>
          <w:rFonts w:ascii="Times New Roman" w:hAnsi="Times New Roman" w:cs="Times New Roman"/>
          <w:sz w:val="24"/>
          <w:szCs w:val="24"/>
        </w:rPr>
        <w:t>к</w:t>
      </w:r>
      <w:proofErr w:type="gramEnd"/>
      <w:r w:rsidRPr="002C0B86">
        <w:rPr>
          <w:rFonts w:ascii="Times New Roman" w:hAnsi="Times New Roman" w:cs="Times New Roman"/>
          <w:sz w:val="24"/>
          <w:szCs w:val="24"/>
        </w:rPr>
        <w:t xml:space="preserve"> близким </w:t>
      </w:r>
      <w:r w:rsidRPr="002C0B86">
        <w:rPr>
          <w:rFonts w:ascii="Times New Roman" w:hAnsi="Times New Roman" w:cs="Times New Roman"/>
          <w:sz w:val="24"/>
          <w:szCs w:val="24"/>
        </w:rPr>
        <w:br/>
        <w:t>и др.</w:t>
      </w:r>
    </w:p>
    <w:p w:rsidR="00F06DA4" w:rsidRPr="002C0B86" w:rsidRDefault="00F06DA4" w:rsidP="005C5B15">
      <w:pPr>
        <w:pStyle w:val="af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Устойчивая эмоциональная отзывчивость на видимое окружение.</w:t>
      </w:r>
    </w:p>
    <w:p w:rsidR="00F06DA4" w:rsidRPr="002C0B86" w:rsidRDefault="00F06DA4" w:rsidP="005C5B15">
      <w:pPr>
        <w:pStyle w:val="af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Зрительное поведение.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Параметры оценки достижений уровня: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проявление интереса к происходящему на удаленном расстоянии;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успешное перемещение в пространстве под контролем зрения;</w:t>
      </w:r>
    </w:p>
    <w:p w:rsidR="00F06DA4" w:rsidRPr="002C0B86" w:rsidRDefault="00F06DA4" w:rsidP="002B0EEA">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потребность в восприятии картинок и иллюстраций.</w:t>
      </w:r>
    </w:p>
    <w:p w:rsidR="00F06DA4" w:rsidRPr="002C0B86" w:rsidRDefault="00F06DA4" w:rsidP="00F06DA4">
      <w:pPr>
        <w:pStyle w:val="af8"/>
        <w:widowControl w:val="0"/>
        <w:spacing w:after="0" w:line="360" w:lineRule="auto"/>
        <w:ind w:left="0" w:firstLine="709"/>
        <w:jc w:val="both"/>
        <w:rPr>
          <w:rFonts w:ascii="Times New Roman" w:hAnsi="Times New Roman" w:cs="Times New Roman"/>
          <w:i/>
          <w:sz w:val="24"/>
          <w:szCs w:val="24"/>
        </w:rPr>
      </w:pPr>
      <w:r w:rsidRPr="002C0B86">
        <w:rPr>
          <w:rFonts w:ascii="Times New Roman" w:hAnsi="Times New Roman" w:cs="Times New Roman"/>
          <w:i/>
          <w:sz w:val="24"/>
          <w:szCs w:val="24"/>
        </w:rPr>
        <w:t>Программные задачи 4-го уровня</w:t>
      </w:r>
      <w:r w:rsidR="002B0EEA" w:rsidRPr="002C0B86">
        <w:rPr>
          <w:rFonts w:ascii="Times New Roman" w:hAnsi="Times New Roman" w:cs="Times New Roman"/>
          <w:i/>
          <w:sz w:val="24"/>
          <w:szCs w:val="24"/>
        </w:rPr>
        <w:t>.</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w:t>
      </w:r>
      <w:r w:rsidRPr="002C0B86">
        <w:rPr>
          <w:rFonts w:ascii="Times New Roman" w:hAnsi="Times New Roman" w:cs="Times New Roman"/>
          <w:sz w:val="24"/>
          <w:szCs w:val="24"/>
        </w:rPr>
        <w:lastRenderedPageBreak/>
        <w:t>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w:t>
      </w:r>
      <w:proofErr w:type="gramStart"/>
      <w:r w:rsidRPr="002C0B86">
        <w:rPr>
          <w:rFonts w:ascii="Times New Roman" w:hAnsi="Times New Roman" w:cs="Times New Roman"/>
          <w:sz w:val="24"/>
          <w:szCs w:val="24"/>
        </w:rPr>
        <w:t>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w:t>
      </w:r>
      <w:proofErr w:type="gramEnd"/>
      <w:r w:rsidRPr="002C0B86">
        <w:rPr>
          <w:rFonts w:ascii="Times New Roman" w:hAnsi="Times New Roman" w:cs="Times New Roman"/>
          <w:sz w:val="24"/>
          <w:szCs w:val="24"/>
        </w:rPr>
        <w:t xml:space="preserve">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сенсомоторные и предметные </w:t>
      </w:r>
      <w:proofErr w:type="spellStart"/>
      <w:r w:rsidRPr="002C0B86">
        <w:rPr>
          <w:rFonts w:ascii="Times New Roman" w:hAnsi="Times New Roman" w:cs="Times New Roman"/>
          <w:sz w:val="24"/>
          <w:szCs w:val="24"/>
        </w:rPr>
        <w:t>предэталоны</w:t>
      </w:r>
      <w:proofErr w:type="spellEnd"/>
      <w:r w:rsidRPr="002C0B86">
        <w:rPr>
          <w:rFonts w:ascii="Times New Roman" w:hAnsi="Times New Roman" w:cs="Times New Roman"/>
          <w:sz w:val="24"/>
          <w:szCs w:val="24"/>
        </w:rPr>
        <w:t xml:space="preserve">.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w:t>
      </w:r>
      <w:proofErr w:type="gramStart"/>
      <w:r w:rsidRPr="002C0B86">
        <w:rPr>
          <w:rFonts w:ascii="Times New Roman" w:hAnsi="Times New Roman" w:cs="Times New Roman"/>
          <w:sz w:val="24"/>
          <w:szCs w:val="24"/>
        </w:rPr>
        <w:t xml:space="preserve">Расширять опыт </w:t>
      </w:r>
      <w:proofErr w:type="spellStart"/>
      <w:r w:rsidRPr="002C0B86">
        <w:rPr>
          <w:rFonts w:ascii="Times New Roman" w:hAnsi="Times New Roman" w:cs="Times New Roman"/>
          <w:sz w:val="24"/>
          <w:szCs w:val="24"/>
        </w:rPr>
        <w:t>действования</w:t>
      </w:r>
      <w:proofErr w:type="spellEnd"/>
      <w:r w:rsidRPr="002C0B86">
        <w:rPr>
          <w:rFonts w:ascii="Times New Roman" w:hAnsi="Times New Roman" w:cs="Times New Roman"/>
          <w:sz w:val="24"/>
          <w:szCs w:val="24"/>
        </w:rPr>
        <w:t xml:space="preserve"> с ориентацией на слова «такой же», «похожий», «больше – меньше», «цвет», «форма», «величина».</w:t>
      </w:r>
      <w:proofErr w:type="gramEnd"/>
      <w:r w:rsidRPr="002C0B86">
        <w:rPr>
          <w:rFonts w:ascii="Times New Roman" w:hAnsi="Times New Roman" w:cs="Times New Roman"/>
          <w:sz w:val="24"/>
          <w:szCs w:val="24"/>
        </w:rPr>
        <w:t xml:space="preserve"> Учить подбирать парные картинки.</w:t>
      </w:r>
    </w:p>
    <w:p w:rsidR="00F06DA4" w:rsidRPr="002C0B86" w:rsidRDefault="00F06DA4" w:rsidP="00F06DA4">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Обогащать опыт восприятия движущихся и перемещающихся в пространстве </w:t>
      </w:r>
      <w:r w:rsidRPr="002C0B86">
        <w:rPr>
          <w:rFonts w:ascii="Times New Roman" w:hAnsi="Times New Roman" w:cs="Times New Roman"/>
          <w:sz w:val="24"/>
          <w:szCs w:val="24"/>
        </w:rPr>
        <w:lastRenderedPageBreak/>
        <w:t>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w:t>
      </w:r>
      <w:proofErr w:type="gramStart"/>
      <w:r w:rsidRPr="002C0B86">
        <w:rPr>
          <w:rFonts w:ascii="Times New Roman" w:hAnsi="Times New Roman" w:cs="Times New Roman"/>
          <w:sz w:val="24"/>
          <w:szCs w:val="24"/>
        </w:rPr>
        <w:t>о–</w:t>
      </w:r>
      <w:proofErr w:type="gramEnd"/>
      <w:r w:rsidRPr="002C0B86">
        <w:rPr>
          <w:rFonts w:ascii="Times New Roman" w:hAnsi="Times New Roman" w:cs="Times New Roman"/>
          <w:sz w:val="24"/>
          <w:szCs w:val="24"/>
        </w:rPr>
        <w:t xml:space="preserve"> и </w:t>
      </w:r>
      <w:proofErr w:type="spellStart"/>
      <w:r w:rsidRPr="002C0B86">
        <w:rPr>
          <w:rFonts w:ascii="Times New Roman" w:hAnsi="Times New Roman" w:cs="Times New Roman"/>
          <w:sz w:val="24"/>
          <w:szCs w:val="24"/>
        </w:rPr>
        <w:t>макропространства</w:t>
      </w:r>
      <w:proofErr w:type="spellEnd"/>
      <w:r w:rsidRPr="002C0B86">
        <w:rPr>
          <w:rFonts w:ascii="Times New Roman" w:hAnsi="Times New Roman" w:cs="Times New Roman"/>
          <w:sz w:val="24"/>
          <w:szCs w:val="24"/>
        </w:rPr>
        <w:t xml:space="preserve">.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w:t>
      </w:r>
      <w:proofErr w:type="gramStart"/>
      <w:r w:rsidRPr="002C0B86">
        <w:rPr>
          <w:rFonts w:ascii="Times New Roman" w:hAnsi="Times New Roman" w:cs="Times New Roman"/>
          <w:sz w:val="24"/>
          <w:szCs w:val="24"/>
        </w:rPr>
        <w:t>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сенсорные </w:t>
      </w:r>
      <w:proofErr w:type="spellStart"/>
      <w:r w:rsidRPr="002C0B86">
        <w:rPr>
          <w:rFonts w:ascii="Times New Roman" w:hAnsi="Times New Roman" w:cs="Times New Roman"/>
          <w:sz w:val="24"/>
          <w:szCs w:val="24"/>
        </w:rPr>
        <w:t>предэталоны</w:t>
      </w:r>
      <w:proofErr w:type="spellEnd"/>
      <w:r w:rsidRPr="002C0B86">
        <w:rPr>
          <w:rFonts w:ascii="Times New Roman" w:hAnsi="Times New Roman" w:cs="Times New Roman"/>
          <w:sz w:val="24"/>
          <w:szCs w:val="24"/>
        </w:rPr>
        <w:t xml:space="preserve">: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w:t>
      </w:r>
      <w:r w:rsidRPr="002C0B86">
        <w:rPr>
          <w:rFonts w:ascii="Times New Roman" w:hAnsi="Times New Roman" w:cs="Times New Roman"/>
          <w:sz w:val="24"/>
          <w:szCs w:val="24"/>
        </w:rPr>
        <w:lastRenderedPageBreak/>
        <w:t>внешних свой</w:t>
      </w:r>
      <w:proofErr w:type="gramStart"/>
      <w:r w:rsidRPr="002C0B86">
        <w:rPr>
          <w:rFonts w:ascii="Times New Roman" w:hAnsi="Times New Roman" w:cs="Times New Roman"/>
          <w:sz w:val="24"/>
          <w:szCs w:val="24"/>
        </w:rPr>
        <w:t>ств пр</w:t>
      </w:r>
      <w:proofErr w:type="gramEnd"/>
      <w:r w:rsidRPr="002C0B86">
        <w:rPr>
          <w:rFonts w:ascii="Times New Roman" w:hAnsi="Times New Roman" w:cs="Times New Roman"/>
          <w:sz w:val="24"/>
          <w:szCs w:val="24"/>
        </w:rPr>
        <w:t xml:space="preserve">едметов </w:t>
      </w:r>
      <w:proofErr w:type="spellStart"/>
      <w:r w:rsidRPr="002C0B86">
        <w:rPr>
          <w:rFonts w:ascii="Times New Roman" w:hAnsi="Times New Roman" w:cs="Times New Roman"/>
          <w:sz w:val="24"/>
          <w:szCs w:val="24"/>
        </w:rPr>
        <w:t>действованию</w:t>
      </w:r>
      <w:proofErr w:type="spellEnd"/>
      <w:r w:rsidRPr="002C0B86">
        <w:rPr>
          <w:rFonts w:ascii="Times New Roman" w:hAnsi="Times New Roman" w:cs="Times New Roman"/>
          <w:sz w:val="24"/>
          <w:szCs w:val="24"/>
        </w:rPr>
        <w:t xml:space="preserve">.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w:t>
      </w:r>
      <w:proofErr w:type="gramStart"/>
      <w:r w:rsidRPr="002C0B86">
        <w:rPr>
          <w:rFonts w:ascii="Times New Roman" w:hAnsi="Times New Roman" w:cs="Times New Roman"/>
          <w:sz w:val="24"/>
          <w:szCs w:val="24"/>
        </w:rPr>
        <w:t>контроля</w:t>
      </w:r>
      <w:proofErr w:type="gramEnd"/>
      <w:r w:rsidRPr="002C0B86">
        <w:rPr>
          <w:rFonts w:ascii="Times New Roman" w:hAnsi="Times New Roman" w:cs="Times New Roman"/>
          <w:sz w:val="24"/>
          <w:szCs w:val="24"/>
        </w:rPr>
        <w:t xml:space="preserve"> как в процессе выполнения самого действия, так и при оценке его результата.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w:t>
      </w:r>
      <w:proofErr w:type="spellStart"/>
      <w:r w:rsidRPr="002C0B86">
        <w:rPr>
          <w:rFonts w:ascii="Times New Roman" w:hAnsi="Times New Roman" w:cs="Times New Roman"/>
          <w:sz w:val="24"/>
          <w:szCs w:val="24"/>
        </w:rPr>
        <w:t>трехмерности</w:t>
      </w:r>
      <w:proofErr w:type="spellEnd"/>
      <w:r w:rsidRPr="002C0B86">
        <w:rPr>
          <w:rFonts w:ascii="Times New Roman" w:hAnsi="Times New Roman" w:cs="Times New Roman"/>
          <w:sz w:val="24"/>
          <w:szCs w:val="24"/>
        </w:rPr>
        <w:t xml:space="preserve">) предметов. Обогащать опыт слежения за объектом, </w:t>
      </w:r>
      <w:proofErr w:type="gramStart"/>
      <w:r w:rsidRPr="002C0B86">
        <w:rPr>
          <w:rFonts w:ascii="Times New Roman" w:hAnsi="Times New Roman" w:cs="Times New Roman"/>
          <w:sz w:val="24"/>
          <w:szCs w:val="24"/>
        </w:rPr>
        <w:t>меняющем</w:t>
      </w:r>
      <w:proofErr w:type="gramEnd"/>
      <w:r w:rsidRPr="002C0B86">
        <w:rPr>
          <w:rFonts w:ascii="Times New Roman" w:hAnsi="Times New Roman" w:cs="Times New Roman"/>
          <w:sz w:val="24"/>
          <w:szCs w:val="24"/>
        </w:rPr>
        <w:t xml:space="preserve"> направление движения.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w:t>
      </w:r>
      <w:proofErr w:type="gramStart"/>
      <w:r w:rsidRPr="002C0B86">
        <w:rPr>
          <w:rFonts w:ascii="Times New Roman" w:hAnsi="Times New Roman" w:cs="Times New Roman"/>
          <w:sz w:val="24"/>
          <w:szCs w:val="24"/>
        </w:rPr>
        <w:t>Учить практическим способом выделять</w:t>
      </w:r>
      <w:proofErr w:type="gramEnd"/>
      <w:r w:rsidRPr="002C0B86">
        <w:rPr>
          <w:rFonts w:ascii="Times New Roman" w:hAnsi="Times New Roman" w:cs="Times New Roman"/>
          <w:sz w:val="24"/>
          <w:szCs w:val="24"/>
        </w:rPr>
        <w:t xml:space="preserve">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Развивать осмысленность восприятия окружающего. Формировать операцию </w:t>
      </w:r>
      <w:proofErr w:type="spellStart"/>
      <w:r w:rsidRPr="002C0B86">
        <w:rPr>
          <w:rFonts w:ascii="Times New Roman" w:hAnsi="Times New Roman" w:cs="Times New Roman"/>
          <w:sz w:val="24"/>
          <w:szCs w:val="24"/>
        </w:rPr>
        <w:t>гнозиса</w:t>
      </w:r>
      <w:proofErr w:type="spellEnd"/>
      <w:r w:rsidRPr="002C0B86">
        <w:rPr>
          <w:rFonts w:ascii="Times New Roman" w:hAnsi="Times New Roman" w:cs="Times New Roman"/>
          <w:sz w:val="24"/>
          <w:szCs w:val="24"/>
        </w:rPr>
        <w:t>,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w:t>
      </w:r>
      <w:proofErr w:type="gramStart"/>
      <w:r w:rsidRPr="002C0B86">
        <w:rPr>
          <w:rFonts w:ascii="Times New Roman" w:hAnsi="Times New Roman" w:cs="Times New Roman"/>
          <w:sz w:val="24"/>
          <w:szCs w:val="24"/>
        </w:rPr>
        <w:t>большой–маленький</w:t>
      </w:r>
      <w:proofErr w:type="gramEnd"/>
      <w:r w:rsidRPr="002C0B86">
        <w:rPr>
          <w:rFonts w:ascii="Times New Roman" w:hAnsi="Times New Roman" w:cs="Times New Roman"/>
          <w:sz w:val="24"/>
          <w:szCs w:val="24"/>
        </w:rPr>
        <w:t>, как действовать?, для чего нужен?).</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w:t>
      </w:r>
      <w:r w:rsidRPr="002C0B86">
        <w:rPr>
          <w:rFonts w:ascii="Times New Roman" w:hAnsi="Times New Roman" w:cs="Times New Roman"/>
          <w:sz w:val="24"/>
          <w:szCs w:val="24"/>
        </w:rPr>
        <w:lastRenderedPageBreak/>
        <w:t>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w:t>
      </w:r>
    </w:p>
    <w:p w:rsidR="00F06DA4" w:rsidRPr="00C55E6A" w:rsidRDefault="00F06DA4" w:rsidP="00C55E6A">
      <w:pPr>
        <w:pStyle w:val="af8"/>
        <w:widowControl w:val="0"/>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w:t>
      </w:r>
      <w:r w:rsidR="002479BC" w:rsidRPr="002C0B86">
        <w:rPr>
          <w:rFonts w:ascii="Times New Roman" w:hAnsi="Times New Roman" w:cs="Times New Roman"/>
          <w:sz w:val="24"/>
          <w:szCs w:val="24"/>
        </w:rPr>
        <w:t>ий частью (частями</w:t>
      </w:r>
      <w:r w:rsidRPr="002C0B86">
        <w:rPr>
          <w:rFonts w:ascii="Times New Roman" w:hAnsi="Times New Roman" w:cs="Times New Roman"/>
          <w:sz w:val="24"/>
          <w:szCs w:val="24"/>
        </w:rPr>
        <w:t xml:space="preserve">)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w:t>
      </w:r>
      <w:r w:rsidRPr="002C0B86">
        <w:rPr>
          <w:rFonts w:ascii="Times New Roman" w:hAnsi="Times New Roman" w:cs="Times New Roman"/>
          <w:sz w:val="24"/>
          <w:szCs w:val="24"/>
        </w:rPr>
        <w:lastRenderedPageBreak/>
        <w:t>зависимости от видовой принадлежности.</w:t>
      </w:r>
    </w:p>
    <w:p w:rsidR="00F06DA4" w:rsidRPr="002C0B86" w:rsidRDefault="00F06DA4" w:rsidP="00F06DA4">
      <w:pPr>
        <w:widowControl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5-й уровень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 xml:space="preserve">Цель: </w:t>
      </w:r>
      <w:r w:rsidRPr="002C0B86">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w:t>
      </w:r>
      <w:proofErr w:type="spellStart"/>
      <w:r w:rsidRPr="002C0B86">
        <w:rPr>
          <w:rFonts w:ascii="Times New Roman" w:hAnsi="Times New Roman" w:cs="Times New Roman"/>
          <w:sz w:val="24"/>
          <w:szCs w:val="24"/>
        </w:rPr>
        <w:t>компенсированности</w:t>
      </w:r>
      <w:proofErr w:type="spellEnd"/>
      <w:r w:rsidRPr="002C0B86">
        <w:rPr>
          <w:rFonts w:ascii="Times New Roman" w:hAnsi="Times New Roman" w:cs="Times New Roman"/>
          <w:sz w:val="24"/>
          <w:szCs w:val="24"/>
        </w:rPr>
        <w:t xml:space="preserve"> зрительной перцепции; младшие дошкольники с тяжелой или очень тяжелой степенью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 xml:space="preserve"> в период окклюзии.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Объективные показатели к освоению уровня:</w:t>
      </w:r>
    </w:p>
    <w:p w:rsidR="00F06DA4" w:rsidRPr="002C0B86" w:rsidRDefault="00F06DA4" w:rsidP="005C5B15">
      <w:pPr>
        <w:pStyle w:val="af8"/>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Острота зрения на лучше видящий глаз или на </w:t>
      </w:r>
      <w:proofErr w:type="spellStart"/>
      <w:r w:rsidRPr="002C0B86">
        <w:rPr>
          <w:rFonts w:ascii="Times New Roman" w:hAnsi="Times New Roman" w:cs="Times New Roman"/>
          <w:sz w:val="24"/>
          <w:szCs w:val="24"/>
        </w:rPr>
        <w:t>амблиопичный</w:t>
      </w:r>
      <w:proofErr w:type="spellEnd"/>
      <w:r w:rsidRPr="002C0B86">
        <w:rPr>
          <w:rFonts w:ascii="Times New Roman" w:hAnsi="Times New Roman" w:cs="Times New Roman"/>
          <w:sz w:val="24"/>
          <w:szCs w:val="24"/>
        </w:rPr>
        <w:t xml:space="preserve"> глаз </w:t>
      </w:r>
      <w:r w:rsidRPr="002C0B86">
        <w:rPr>
          <w:rFonts w:ascii="Times New Roman" w:hAnsi="Times New Roman" w:cs="Times New Roman"/>
          <w:sz w:val="24"/>
          <w:szCs w:val="24"/>
        </w:rPr>
        <w:br/>
        <w:t>в условиях оптической коррекции от 0,2 до 0,05.</w:t>
      </w:r>
    </w:p>
    <w:p w:rsidR="00F06DA4" w:rsidRPr="002C0B86" w:rsidRDefault="00F06DA4" w:rsidP="005C5B15">
      <w:pPr>
        <w:pStyle w:val="af8"/>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Ограничение обзора из-за нарушения поля зрения или большого угла косоглазия.</w:t>
      </w:r>
    </w:p>
    <w:p w:rsidR="00F06DA4" w:rsidRPr="002C0B86" w:rsidRDefault="00F06DA4" w:rsidP="005C5B15">
      <w:pPr>
        <w:pStyle w:val="af8"/>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Бедность чувственного опыта: трудности различения, низкая </w:t>
      </w:r>
      <w:proofErr w:type="spellStart"/>
      <w:r w:rsidRPr="002C0B86">
        <w:rPr>
          <w:rFonts w:ascii="Times New Roman" w:hAnsi="Times New Roman" w:cs="Times New Roman"/>
          <w:sz w:val="24"/>
          <w:szCs w:val="24"/>
        </w:rPr>
        <w:t>дифференцированность</w:t>
      </w:r>
      <w:proofErr w:type="spellEnd"/>
      <w:r w:rsidRPr="002C0B86">
        <w:rPr>
          <w:rFonts w:ascii="Times New Roman" w:hAnsi="Times New Roman" w:cs="Times New Roman"/>
          <w:sz w:val="24"/>
          <w:szCs w:val="24"/>
        </w:rPr>
        <w:t xml:space="preserve"> окружающего; значительно снижен уровень зрительного восприятия (вне зависимости от степени нарушения зрения).</w:t>
      </w:r>
    </w:p>
    <w:p w:rsidR="00F06DA4" w:rsidRPr="002C0B86" w:rsidRDefault="00F06DA4" w:rsidP="005C5B15">
      <w:pPr>
        <w:pStyle w:val="af8"/>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Слабовыраженная познавательная активность.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Параметры оценки достижений уровня: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устойчивость проявления свойств восприятия;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повышение способности к достаточно тонкой зрительной дифференциации;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развитие умений и обогащение опыта формирования точных, полных, осмысленных зрительных образов.</w:t>
      </w:r>
    </w:p>
    <w:p w:rsidR="00F06DA4" w:rsidRPr="002C0B86" w:rsidRDefault="00F06DA4" w:rsidP="00F06DA4">
      <w:pPr>
        <w:widowControl w:val="0"/>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i/>
          <w:sz w:val="24"/>
          <w:szCs w:val="24"/>
        </w:rPr>
        <w:t>Программные задачи 5-го уровня</w:t>
      </w:r>
      <w:r w:rsidR="002479BC" w:rsidRPr="002C0B86">
        <w:rPr>
          <w:rFonts w:ascii="Times New Roman" w:hAnsi="Times New Roman" w:cs="Times New Roman"/>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Pr="002C0B86">
        <w:rPr>
          <w:rFonts w:ascii="Times New Roman" w:hAnsi="Times New Roman" w:cs="Times New Roman"/>
          <w:sz w:val="24"/>
          <w:szCs w:val="24"/>
        </w:rPr>
        <w:b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w:t>
      </w:r>
      <w:r w:rsidRPr="002C0B86">
        <w:rPr>
          <w:rFonts w:ascii="Times New Roman" w:hAnsi="Times New Roman" w:cs="Times New Roman"/>
          <w:sz w:val="24"/>
          <w:szCs w:val="24"/>
        </w:rPr>
        <w:lastRenderedPageBreak/>
        <w:t>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Pr="002C0B86">
        <w:rPr>
          <w:rFonts w:ascii="Times New Roman" w:hAnsi="Times New Roman" w:cs="Times New Roman"/>
          <w:sz w:val="24"/>
          <w:szCs w:val="24"/>
        </w:rPr>
        <w:b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Активно развивать механизмы ЗМК: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действия заданного зрительного прослеживания (глазомерные действия), подвижность (моторика) глаз;</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сенсорный компонент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чувства зрительно-ручной координации;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ручной </w:t>
      </w:r>
      <w:proofErr w:type="spellStart"/>
      <w:r w:rsidRPr="002C0B86">
        <w:rPr>
          <w:rFonts w:ascii="Times New Roman" w:hAnsi="Times New Roman" w:cs="Times New Roman"/>
          <w:sz w:val="24"/>
          <w:szCs w:val="24"/>
        </w:rPr>
        <w:t>праксис</w:t>
      </w:r>
      <w:proofErr w:type="spellEnd"/>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совершенствовать нервно-мышечный тонус и мышечную силу;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антиципацию;</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обогащать опыт выполнения игровых действий (предметная игра) и функциональных действий с предметами окружения;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учить некоторым видам продуктивной деятельности (раскрашиванию, </w:t>
      </w:r>
      <w:r w:rsidRPr="002C0B86">
        <w:rPr>
          <w:rFonts w:ascii="Times New Roman" w:hAnsi="Times New Roman" w:cs="Times New Roman"/>
          <w:sz w:val="24"/>
          <w:szCs w:val="24"/>
        </w:rPr>
        <w:lastRenderedPageBreak/>
        <w:t>элементарному конструированию);</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учить выполнять и расширять опыт функциональных действий с дидактическими игрушками;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формировать обследовательские познавательные действия (ориентировочно-исследовательская деятельность).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Обогащая опыт выполнения игровых действий, развивать: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w:t>
      </w:r>
      <w:proofErr w:type="gramStart"/>
      <w:r w:rsidRPr="002C0B86">
        <w:rPr>
          <w:rFonts w:ascii="Times New Roman" w:hAnsi="Times New Roman" w:cs="Times New Roman"/>
          <w:sz w:val="24"/>
          <w:szCs w:val="24"/>
        </w:rPr>
        <w:t>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w:t>
      </w:r>
      <w:proofErr w:type="gramEnd"/>
      <w:r w:rsidRPr="002C0B86">
        <w:rPr>
          <w:rFonts w:ascii="Times New Roman" w:hAnsi="Times New Roman" w:cs="Times New Roman"/>
          <w:sz w:val="24"/>
          <w:szCs w:val="24"/>
        </w:rPr>
        <w:t xml:space="preserve">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w:t>
      </w:r>
      <w:proofErr w:type="spellStart"/>
      <w:r w:rsidRPr="002C0B86">
        <w:rPr>
          <w:rFonts w:ascii="Times New Roman" w:hAnsi="Times New Roman" w:cs="Times New Roman"/>
          <w:sz w:val="24"/>
          <w:szCs w:val="24"/>
        </w:rPr>
        <w:t>сукцессивность</w:t>
      </w:r>
      <w:proofErr w:type="spellEnd"/>
      <w:r w:rsidRPr="002C0B86">
        <w:rPr>
          <w:rFonts w:ascii="Times New Roman" w:hAnsi="Times New Roman" w:cs="Times New Roman"/>
          <w:sz w:val="24"/>
          <w:szCs w:val="24"/>
        </w:rPr>
        <w:t xml:space="preserve"> в процессе зрительного обследования для обеспечения целостности, полноты и </w:t>
      </w:r>
      <w:proofErr w:type="spellStart"/>
      <w:r w:rsidRPr="002C0B86">
        <w:rPr>
          <w:rFonts w:ascii="Times New Roman" w:hAnsi="Times New Roman" w:cs="Times New Roman"/>
          <w:sz w:val="24"/>
          <w:szCs w:val="24"/>
        </w:rPr>
        <w:t>дифференцированности</w:t>
      </w:r>
      <w:proofErr w:type="spellEnd"/>
      <w:r w:rsidRPr="002C0B86">
        <w:rPr>
          <w:rFonts w:ascii="Times New Roman" w:hAnsi="Times New Roman" w:cs="Times New Roman"/>
          <w:sz w:val="24"/>
          <w:szCs w:val="24"/>
        </w:rPr>
        <w:t xml:space="preserve">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Способствовать овладению обобщенных способов ориентировки в окружающем: </w:t>
      </w:r>
      <w:r w:rsidRPr="002C0B86">
        <w:rPr>
          <w:rFonts w:ascii="Times New Roman" w:hAnsi="Times New Roman" w:cs="Times New Roman"/>
          <w:sz w:val="24"/>
          <w:szCs w:val="24"/>
        </w:rPr>
        <w:lastRenderedPageBreak/>
        <w:t xml:space="preserve">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w:t>
      </w:r>
      <w:proofErr w:type="spellStart"/>
      <w:r w:rsidRPr="002C0B86">
        <w:rPr>
          <w:rFonts w:ascii="Times New Roman" w:hAnsi="Times New Roman" w:cs="Times New Roman"/>
          <w:sz w:val="24"/>
          <w:szCs w:val="24"/>
        </w:rPr>
        <w:t>действования</w:t>
      </w:r>
      <w:proofErr w:type="spellEnd"/>
      <w:r w:rsidRPr="002C0B86">
        <w:rPr>
          <w:rFonts w:ascii="Times New Roman" w:hAnsi="Times New Roman" w:cs="Times New Roman"/>
          <w:sz w:val="24"/>
          <w:szCs w:val="24"/>
        </w:rPr>
        <w:t xml:space="preserve">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w:t>
      </w:r>
      <w:proofErr w:type="spellStart"/>
      <w:r w:rsidRPr="002C0B86">
        <w:rPr>
          <w:rFonts w:ascii="Times New Roman" w:hAnsi="Times New Roman" w:cs="Times New Roman"/>
          <w:sz w:val="24"/>
          <w:szCs w:val="24"/>
        </w:rPr>
        <w:t>действования</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саморегуляцию</w:t>
      </w:r>
      <w:proofErr w:type="spell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контроль за</w:t>
      </w:r>
      <w:proofErr w:type="gramEnd"/>
      <w:r w:rsidRPr="002C0B86">
        <w:rPr>
          <w:rFonts w:ascii="Times New Roman" w:hAnsi="Times New Roman" w:cs="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w:t>
      </w:r>
      <w:proofErr w:type="gramStart"/>
      <w:r w:rsidRPr="002C0B86">
        <w:rPr>
          <w:rFonts w:ascii="Times New Roman" w:hAnsi="Times New Roman" w:cs="Times New Roman"/>
          <w:sz w:val="24"/>
          <w:szCs w:val="24"/>
        </w:rPr>
        <w:t>о-</w:t>
      </w:r>
      <w:proofErr w:type="gramEnd"/>
      <w:r w:rsidRPr="002C0B86">
        <w:rPr>
          <w:rFonts w:ascii="Times New Roman" w:hAnsi="Times New Roman" w:cs="Times New Roman"/>
          <w:sz w:val="24"/>
          <w:szCs w:val="24"/>
        </w:rPr>
        <w:t xml:space="preserve">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w:t>
      </w:r>
      <w:proofErr w:type="gramStart"/>
      <w:r w:rsidRPr="002C0B86">
        <w:rPr>
          <w:rFonts w:ascii="Times New Roman" w:hAnsi="Times New Roman" w:cs="Times New Roman"/>
          <w:sz w:val="24"/>
          <w:szCs w:val="24"/>
        </w:rPr>
        <w:t>Учить последовательному выделению (анализ) различных внешних признаков (цвет, форма, величина, детали) в предметах ближайшего окружения.</w:t>
      </w:r>
      <w:proofErr w:type="gramEnd"/>
      <w:r w:rsidRPr="002C0B86">
        <w:rPr>
          <w:rFonts w:ascii="Times New Roman" w:hAnsi="Times New Roman" w:cs="Times New Roman"/>
          <w:sz w:val="24"/>
          <w:szCs w:val="24"/>
        </w:rPr>
        <w:t xml:space="preserve">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w:t>
      </w:r>
      <w:r w:rsidRPr="002C0B86">
        <w:rPr>
          <w:rFonts w:ascii="Times New Roman" w:hAnsi="Times New Roman" w:cs="Times New Roman"/>
          <w:sz w:val="24"/>
          <w:szCs w:val="24"/>
        </w:rPr>
        <w:lastRenderedPageBreak/>
        <w:t xml:space="preserve">детали (части) воспринимаемого объекта, устанавливать пространственные и логические связи между целым и деталями. </w:t>
      </w:r>
      <w:proofErr w:type="gramStart"/>
      <w:r w:rsidRPr="002C0B86">
        <w:rPr>
          <w:rFonts w:ascii="Times New Roman" w:hAnsi="Times New Roman" w:cs="Times New Roman"/>
          <w:sz w:val="24"/>
          <w:szCs w:val="24"/>
        </w:rPr>
        <w:t>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восприятие целостного облика с ответами на вопрос «кто это?», </w:t>
      </w:r>
      <w:r w:rsidRPr="002C0B86">
        <w:rPr>
          <w:rFonts w:ascii="Times New Roman" w:hAnsi="Times New Roman" w:cs="Times New Roman"/>
          <w:sz w:val="24"/>
          <w:szCs w:val="24"/>
        </w:rPr>
        <w:br/>
        <w:t>«что это?»;</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аналогично выделение мелких деталей;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повторное восприятие целостного облика;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w:t>
      </w:r>
      <w:proofErr w:type="spellStart"/>
      <w:r w:rsidRPr="002C0B86">
        <w:rPr>
          <w:rFonts w:ascii="Times New Roman" w:hAnsi="Times New Roman" w:cs="Times New Roman"/>
          <w:sz w:val="24"/>
          <w:szCs w:val="24"/>
        </w:rPr>
        <w:t>действования</w:t>
      </w:r>
      <w:proofErr w:type="spellEnd"/>
      <w:r w:rsidRPr="002C0B86">
        <w:rPr>
          <w:rFonts w:ascii="Times New Roman" w:hAnsi="Times New Roman" w:cs="Times New Roman"/>
          <w:sz w:val="24"/>
          <w:szCs w:val="24"/>
        </w:rPr>
        <w:t>,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F06DA4" w:rsidRPr="002C0B86" w:rsidRDefault="00F06DA4" w:rsidP="00F06DA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w:t>
      </w:r>
      <w:proofErr w:type="gramStart"/>
      <w:r w:rsidRPr="002C0B86">
        <w:rPr>
          <w:rFonts w:ascii="Times New Roman" w:hAnsi="Times New Roman" w:cs="Times New Roman"/>
          <w:sz w:val="24"/>
          <w:szCs w:val="24"/>
        </w:rPr>
        <w:t>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w:t>
      </w:r>
      <w:proofErr w:type="gramEnd"/>
      <w:r w:rsidRPr="002C0B86">
        <w:rPr>
          <w:rFonts w:ascii="Times New Roman" w:hAnsi="Times New Roman" w:cs="Times New Roman"/>
          <w:sz w:val="24"/>
          <w:szCs w:val="24"/>
        </w:rPr>
        <w:t xml:space="preserve"> Знакомить с белым и черным цветами. </w:t>
      </w:r>
      <w:r w:rsidRPr="002C0B86">
        <w:rPr>
          <w:rFonts w:ascii="Times New Roman" w:hAnsi="Times New Roman" w:cs="Times New Roman"/>
          <w:sz w:val="24"/>
          <w:szCs w:val="24"/>
        </w:rPr>
        <w:lastRenderedPageBreak/>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F06DA4" w:rsidRPr="002C0B86" w:rsidRDefault="00F06DA4" w:rsidP="00F06DA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умение осязательно-зрительным способом дифференцировать величину: большой – маленький; учить </w:t>
      </w:r>
      <w:proofErr w:type="gramStart"/>
      <w:r w:rsidRPr="002C0B86">
        <w:rPr>
          <w:rFonts w:ascii="Times New Roman" w:hAnsi="Times New Roman" w:cs="Times New Roman"/>
          <w:sz w:val="24"/>
          <w:szCs w:val="24"/>
        </w:rPr>
        <w:t>зрительно</w:t>
      </w:r>
      <w:proofErr w:type="gramEnd"/>
      <w:r w:rsidRPr="002C0B86">
        <w:rPr>
          <w:rFonts w:ascii="Times New Roman" w:hAnsi="Times New Roman" w:cs="Times New Roman"/>
          <w:sz w:val="24"/>
          <w:szCs w:val="24"/>
        </w:rPr>
        <w:t xml:space="preserve">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F06DA4" w:rsidRPr="002C0B86" w:rsidRDefault="00F06DA4" w:rsidP="00F06DA4">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Pr="002C0B86">
        <w:rPr>
          <w:rFonts w:ascii="Times New Roman" w:hAnsi="Times New Roman" w:cs="Times New Roman"/>
          <w:sz w:val="24"/>
          <w:szCs w:val="24"/>
        </w:rPr>
        <w:b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w:t>
      </w:r>
      <w:proofErr w:type="spellStart"/>
      <w:r w:rsidRPr="002C0B86">
        <w:rPr>
          <w:rFonts w:ascii="Times New Roman" w:hAnsi="Times New Roman" w:cs="Times New Roman"/>
          <w:sz w:val="24"/>
          <w:szCs w:val="24"/>
        </w:rPr>
        <w:t>микропространстве</w:t>
      </w:r>
      <w:proofErr w:type="spellEnd"/>
      <w:r w:rsidRPr="002C0B86">
        <w:rPr>
          <w:rFonts w:ascii="Times New Roman" w:hAnsi="Times New Roman" w:cs="Times New Roman"/>
          <w:sz w:val="24"/>
          <w:szCs w:val="24"/>
        </w:rPr>
        <w:t>); ряды, «столбики» и др.</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w:t>
      </w:r>
      <w:r w:rsidRPr="002C0B86">
        <w:rPr>
          <w:rFonts w:ascii="Times New Roman" w:hAnsi="Times New Roman" w:cs="Times New Roman"/>
          <w:sz w:val="24"/>
          <w:szCs w:val="24"/>
        </w:rPr>
        <w:lastRenderedPageBreak/>
        <w:t xml:space="preserve">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w:t>
      </w:r>
      <w:proofErr w:type="gramStart"/>
      <w:r w:rsidRPr="002C0B86">
        <w:rPr>
          <w:rFonts w:ascii="Times New Roman" w:hAnsi="Times New Roman" w:cs="Times New Roman"/>
          <w:sz w:val="24"/>
          <w:szCs w:val="24"/>
        </w:rPr>
        <w:t>к</w:t>
      </w:r>
      <w:proofErr w:type="gramEnd"/>
      <w:r w:rsidRPr="002C0B86">
        <w:rPr>
          <w:rFonts w:ascii="Times New Roman" w:hAnsi="Times New Roman" w:cs="Times New Roman"/>
          <w:sz w:val="24"/>
          <w:szCs w:val="24"/>
        </w:rPr>
        <w:t xml:space="preserve">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w:t>
      </w:r>
      <w:proofErr w:type="spellStart"/>
      <w:r w:rsidRPr="002C0B86">
        <w:rPr>
          <w:rFonts w:ascii="Times New Roman" w:hAnsi="Times New Roman" w:cs="Times New Roman"/>
          <w:sz w:val="24"/>
          <w:szCs w:val="24"/>
        </w:rPr>
        <w:t>форморазличению</w:t>
      </w:r>
      <w:proofErr w:type="spellEnd"/>
      <w:r w:rsidRPr="002C0B86">
        <w:rPr>
          <w:rFonts w:ascii="Times New Roman" w:hAnsi="Times New Roman" w:cs="Times New Roman"/>
          <w:sz w:val="24"/>
          <w:szCs w:val="24"/>
        </w:rPr>
        <w:t xml:space="preserve">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w:t>
      </w:r>
      <w:proofErr w:type="gramEnd"/>
      <w:r w:rsidRPr="002C0B86">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объектами.</w:t>
      </w:r>
    </w:p>
    <w:p w:rsidR="00F06DA4" w:rsidRPr="002C0B86" w:rsidRDefault="00F06DA4" w:rsidP="00F06DA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F06DA4" w:rsidRPr="002C0B86" w:rsidRDefault="00F06DA4" w:rsidP="00F06DA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образы букв (печатный вариант) и цифр. Развивать </w:t>
      </w:r>
      <w:proofErr w:type="gramStart"/>
      <w:r w:rsidRPr="002C0B86">
        <w:rPr>
          <w:rFonts w:ascii="Times New Roman" w:hAnsi="Times New Roman" w:cs="Times New Roman"/>
          <w:sz w:val="24"/>
          <w:szCs w:val="24"/>
        </w:rPr>
        <w:t>ориентировочную</w:t>
      </w:r>
      <w:proofErr w:type="gramEnd"/>
      <w:r w:rsidRPr="002C0B86">
        <w:rPr>
          <w:rFonts w:ascii="Times New Roman" w:hAnsi="Times New Roman" w:cs="Times New Roman"/>
          <w:sz w:val="24"/>
          <w:szCs w:val="24"/>
        </w:rPr>
        <w:t>,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F06DA4" w:rsidRPr="00C55E6A" w:rsidRDefault="00F06DA4" w:rsidP="00C55E6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06DA4" w:rsidRPr="002C0B86" w:rsidRDefault="00F06DA4" w:rsidP="00F06DA4">
      <w:pPr>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lastRenderedPageBreak/>
        <w:t>6-й уровень</w:t>
      </w:r>
    </w:p>
    <w:p w:rsidR="00F06DA4" w:rsidRPr="002C0B86" w:rsidRDefault="00F06DA4" w:rsidP="00F06DA4">
      <w:pPr>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i/>
          <w:sz w:val="24"/>
          <w:szCs w:val="24"/>
        </w:rPr>
        <w:t>Цели:</w:t>
      </w:r>
      <w:r w:rsidRPr="002C0B86">
        <w:rPr>
          <w:rFonts w:ascii="Times New Roman" w:hAnsi="Times New Roman" w:cs="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w:t>
      </w:r>
      <w:proofErr w:type="spellStart"/>
      <w:r w:rsidRPr="002C0B86">
        <w:rPr>
          <w:rFonts w:ascii="Times New Roman" w:hAnsi="Times New Roman" w:cs="Times New Roman"/>
          <w:sz w:val="24"/>
          <w:szCs w:val="24"/>
        </w:rPr>
        <w:t>интериоризации</w:t>
      </w:r>
      <w:proofErr w:type="spellEnd"/>
      <w:r w:rsidRPr="002C0B86">
        <w:rPr>
          <w:rFonts w:ascii="Times New Roman" w:hAnsi="Times New Roman" w:cs="Times New Roman"/>
          <w:sz w:val="24"/>
          <w:szCs w:val="24"/>
        </w:rPr>
        <w:t xml:space="preserve">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w:t>
      </w:r>
      <w:proofErr w:type="gramEnd"/>
      <w:r w:rsidRPr="002C0B86">
        <w:rPr>
          <w:rFonts w:ascii="Times New Roman" w:hAnsi="Times New Roman" w:cs="Times New Roman"/>
          <w:sz w:val="24"/>
          <w:szCs w:val="24"/>
        </w:rPr>
        <w:t xml:space="preserve"> развитие тонко координированных действий в системе зрительно-моторной координации.</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w:t>
      </w:r>
      <w:proofErr w:type="spellStart"/>
      <w:r w:rsidRPr="002C0B86">
        <w:rPr>
          <w:rFonts w:ascii="Times New Roman" w:hAnsi="Times New Roman" w:cs="Times New Roman"/>
          <w:sz w:val="24"/>
          <w:szCs w:val="24"/>
        </w:rPr>
        <w:t>амблиопии</w:t>
      </w:r>
      <w:proofErr w:type="spellEnd"/>
      <w:r w:rsidRPr="002C0B86">
        <w:rPr>
          <w:rFonts w:ascii="Times New Roman" w:hAnsi="Times New Roman" w:cs="Times New Roman"/>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Объективные показания к освоению уровня:</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1. Острота зрения на лучше видящий глаз в условиях оптической коррекции не менее 0,4-0,3.</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2. Острота зрения благополучного глаза при монокулярном характере видения не менее 0,5.</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3. Косоглазие и (или) расстройство бинокулярной фиксации с высокой остротой зрения.</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4. Устойчивая зрительная ориентировочная деятельность.</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5. Уровни развитости зрительного восприятия –  средний, высокий.</w:t>
      </w:r>
    </w:p>
    <w:p w:rsidR="00F06DA4" w:rsidRPr="002C0B86" w:rsidRDefault="00F06DA4" w:rsidP="00F06DA4">
      <w:pPr>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i/>
          <w:sz w:val="24"/>
          <w:szCs w:val="24"/>
        </w:rPr>
        <w:t>Параметры оценки достижений уровня:</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Темп и уровень развития зрительно восприятия в целом соотносится с возрастными особенностями.</w:t>
      </w:r>
    </w:p>
    <w:p w:rsidR="00F06DA4" w:rsidRPr="002C0B86" w:rsidRDefault="002479BC" w:rsidP="002479BC">
      <w:pPr>
        <w:rPr>
          <w:rFonts w:ascii="Times New Roman" w:hAnsi="Times New Roman" w:cs="Times New Roman"/>
          <w:i/>
          <w:sz w:val="24"/>
          <w:szCs w:val="24"/>
        </w:rPr>
      </w:pPr>
      <w:r w:rsidRPr="002C0B86">
        <w:rPr>
          <w:rFonts w:ascii="Times New Roman" w:hAnsi="Times New Roman" w:cs="Times New Roman"/>
          <w:sz w:val="24"/>
          <w:szCs w:val="24"/>
        </w:rPr>
        <w:t xml:space="preserve">            </w:t>
      </w:r>
      <w:r w:rsidR="00F06DA4" w:rsidRPr="002C0B86">
        <w:rPr>
          <w:rFonts w:ascii="Times New Roman" w:hAnsi="Times New Roman" w:cs="Times New Roman"/>
          <w:i/>
          <w:sz w:val="24"/>
          <w:szCs w:val="24"/>
        </w:rPr>
        <w:t>Программные задачи 6-го уровня</w:t>
      </w:r>
      <w:r w:rsidRPr="002C0B86">
        <w:rPr>
          <w:rFonts w:ascii="Times New Roman" w:hAnsi="Times New Roman" w:cs="Times New Roman"/>
          <w:i/>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1-й год обучения</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1-е полугодие</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w:t>
      </w:r>
      <w:proofErr w:type="gramStart"/>
      <w:r w:rsidRPr="002C0B86">
        <w:rPr>
          <w:rFonts w:ascii="Times New Roman" w:hAnsi="Times New Roman" w:cs="Times New Roman"/>
          <w:sz w:val="24"/>
          <w:szCs w:val="24"/>
        </w:rPr>
        <w:t xml:space="preserve">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w:t>
      </w:r>
      <w:r w:rsidRPr="002C0B86">
        <w:rPr>
          <w:rFonts w:ascii="Times New Roman" w:hAnsi="Times New Roman" w:cs="Times New Roman"/>
          <w:sz w:val="24"/>
          <w:szCs w:val="24"/>
        </w:rPr>
        <w:lastRenderedPageBreak/>
        <w:t>большом пространстве крупные объекты; выделять красный цвет из сине-зеленых цветов, желтый из сине-красных, зеленый из красно-синих, синий из красно-желтых.</w:t>
      </w:r>
      <w:proofErr w:type="gramEnd"/>
      <w:r w:rsidRPr="002C0B86">
        <w:rPr>
          <w:rFonts w:ascii="Times New Roman" w:hAnsi="Times New Roman" w:cs="Times New Roman"/>
          <w:sz w:val="24"/>
          <w:szCs w:val="24"/>
        </w:rPr>
        <w:t xml:space="preserve">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умение осязательно-зрительным способом дифференцировать величину: большой – маленький; учить </w:t>
      </w:r>
      <w:proofErr w:type="gramStart"/>
      <w:r w:rsidRPr="002C0B86">
        <w:rPr>
          <w:rFonts w:ascii="Times New Roman" w:hAnsi="Times New Roman" w:cs="Times New Roman"/>
          <w:sz w:val="24"/>
          <w:szCs w:val="24"/>
        </w:rPr>
        <w:t>зрительно</w:t>
      </w:r>
      <w:proofErr w:type="gramEnd"/>
      <w:r w:rsidRPr="002C0B86">
        <w:rPr>
          <w:rFonts w:ascii="Times New Roman" w:hAnsi="Times New Roman" w:cs="Times New Roman"/>
          <w:sz w:val="24"/>
          <w:szCs w:val="24"/>
        </w:rPr>
        <w:t xml:space="preserve">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w:t>
      </w:r>
      <w:proofErr w:type="gramStart"/>
      <w:r w:rsidRPr="002C0B86">
        <w:rPr>
          <w:rFonts w:ascii="Times New Roman" w:hAnsi="Times New Roman" w:cs="Times New Roman"/>
          <w:sz w:val="24"/>
          <w:szCs w:val="24"/>
        </w:rPr>
        <w:t>в</w:t>
      </w:r>
      <w:proofErr w:type="gramEnd"/>
      <w:r w:rsidRPr="002C0B86">
        <w:rPr>
          <w:rFonts w:ascii="Times New Roman" w:hAnsi="Times New Roman" w:cs="Times New Roman"/>
          <w:sz w:val="24"/>
          <w:szCs w:val="24"/>
        </w:rPr>
        <w:t xml:space="preserve">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F06DA4" w:rsidRPr="002C0B86" w:rsidRDefault="00F06DA4" w:rsidP="002479BC">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w:t>
      </w:r>
      <w:r w:rsidRPr="002C0B86">
        <w:rPr>
          <w:rFonts w:ascii="Times New Roman" w:hAnsi="Times New Roman" w:cs="Times New Roman"/>
          <w:sz w:val="24"/>
          <w:szCs w:val="24"/>
        </w:rPr>
        <w:lastRenderedPageBreak/>
        <w:t>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w:t>
      </w:r>
      <w:proofErr w:type="gramEnd"/>
      <w:r w:rsidRPr="002C0B86">
        <w:rPr>
          <w:rFonts w:ascii="Times New Roman" w:hAnsi="Times New Roman" w:cs="Times New Roman"/>
          <w:sz w:val="24"/>
          <w:szCs w:val="24"/>
        </w:rPr>
        <w:t xml:space="preserve"> обогащать опыт узнавания или экспрессии эмоций: веселье, радость, страх.</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2-е полугодие</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w:t>
      </w:r>
      <w:proofErr w:type="gramStart"/>
      <w:r w:rsidRPr="002C0B86">
        <w:rPr>
          <w:rFonts w:ascii="Times New Roman" w:hAnsi="Times New Roman" w:cs="Times New Roman"/>
          <w:sz w:val="24"/>
          <w:szCs w:val="24"/>
        </w:rPr>
        <w:t>в</w:t>
      </w:r>
      <w:proofErr w:type="gramEnd"/>
      <w:r w:rsidRPr="002C0B86">
        <w:rPr>
          <w:rFonts w:ascii="Times New Roman" w:hAnsi="Times New Roman" w:cs="Times New Roman"/>
          <w:sz w:val="24"/>
          <w:szCs w:val="24"/>
        </w:rPr>
        <w:t xml:space="preserve"> множество цветов, из которого локализуют, вводить светлые и темные тона основных цветов).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Упражнять в зрительном определении расстояния (ближе/дальше) от себя до двух предметов с последующим уменьшением расстояния между ними. </w:t>
      </w:r>
      <w:proofErr w:type="gramStart"/>
      <w:r w:rsidRPr="002C0B86">
        <w:rPr>
          <w:rFonts w:ascii="Times New Roman" w:hAnsi="Times New Roman" w:cs="Times New Roman"/>
          <w:sz w:val="24"/>
          <w:szCs w:val="24"/>
        </w:rPr>
        <w:t xml:space="preserve">Учить детей осязательно-зрительным способом выделять и показывать пространственное положение </w:t>
      </w:r>
      <w:r w:rsidRPr="002C0B86">
        <w:rPr>
          <w:rFonts w:ascii="Times New Roman" w:hAnsi="Times New Roman" w:cs="Times New Roman"/>
          <w:sz w:val="24"/>
          <w:szCs w:val="24"/>
        </w:rPr>
        <w:lastRenderedPageBreak/>
        <w:t>(вверху,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w:t>
      </w:r>
      <w:proofErr w:type="gramEnd"/>
      <w:r w:rsidRPr="002C0B86">
        <w:rPr>
          <w:rFonts w:ascii="Times New Roman" w:hAnsi="Times New Roman" w:cs="Times New Roman"/>
          <w:sz w:val="24"/>
          <w:szCs w:val="24"/>
        </w:rPr>
        <w:t xml:space="preserve"> Упражнять в умении подбирать идентичную картинку и предмет.</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осязательно-зрительным способом поэтапному обследованию предмета: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1) рассмотри весь предмет (педагог обводит контур, ребенок выполняет практическое обследование действия);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2) узнай и назови форму, цвет;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3) узнай и назови форму (предмет имеет простую конфигурацию или форму, идентичную эталону);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4) в предметах сложной конфигурации узнать, показать, назвать основные части.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 последующем переводить на зрительное обследование знакомого объекта.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w:t>
      </w:r>
      <w:proofErr w:type="gramStart"/>
      <w:r w:rsidRPr="002C0B86">
        <w:rPr>
          <w:rFonts w:ascii="Times New Roman" w:hAnsi="Times New Roman" w:cs="Times New Roman"/>
          <w:sz w:val="24"/>
          <w:szCs w:val="24"/>
        </w:rPr>
        <w:t>зрительно</w:t>
      </w:r>
      <w:proofErr w:type="gramEnd"/>
      <w:r w:rsidRPr="002C0B86">
        <w:rPr>
          <w:rFonts w:ascii="Times New Roman" w:hAnsi="Times New Roman" w:cs="Times New Roman"/>
          <w:sz w:val="24"/>
          <w:szCs w:val="24"/>
        </w:rPr>
        <w:t xml:space="preserve">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w:t>
      </w:r>
      <w:proofErr w:type="gramStart"/>
      <w:r w:rsidRPr="002C0B86">
        <w:rPr>
          <w:rFonts w:ascii="Times New Roman" w:hAnsi="Times New Roman" w:cs="Times New Roman"/>
          <w:sz w:val="24"/>
          <w:szCs w:val="24"/>
        </w:rPr>
        <w:t>точно</w:t>
      </w:r>
      <w:proofErr w:type="gramEnd"/>
      <w:r w:rsidRPr="002C0B86">
        <w:rPr>
          <w:rFonts w:ascii="Times New Roman" w:hAnsi="Times New Roman" w:cs="Times New Roman"/>
          <w:sz w:val="24"/>
          <w:szCs w:val="24"/>
        </w:rPr>
        <w:t xml:space="preserve">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w:t>
      </w:r>
      <w:proofErr w:type="spellStart"/>
      <w:r w:rsidRPr="002C0B86">
        <w:rPr>
          <w:rFonts w:ascii="Times New Roman" w:hAnsi="Times New Roman" w:cs="Times New Roman"/>
          <w:sz w:val="24"/>
          <w:szCs w:val="24"/>
        </w:rPr>
        <w:t>праксис</w:t>
      </w:r>
      <w:proofErr w:type="spellEnd"/>
      <w:r w:rsidRPr="002C0B86">
        <w:rPr>
          <w:rFonts w:ascii="Times New Roman" w:hAnsi="Times New Roman" w:cs="Times New Roman"/>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w:t>
      </w:r>
      <w:proofErr w:type="gramStart"/>
      <w:r w:rsidRPr="002C0B86">
        <w:rPr>
          <w:rFonts w:ascii="Times New Roman" w:hAnsi="Times New Roman" w:cs="Times New Roman"/>
          <w:sz w:val="24"/>
          <w:szCs w:val="24"/>
        </w:rPr>
        <w:t>объемный</w:t>
      </w:r>
      <w:proofErr w:type="gramEnd"/>
      <w:r w:rsidRPr="002C0B86">
        <w:rPr>
          <w:rFonts w:ascii="Times New Roman" w:hAnsi="Times New Roman" w:cs="Times New Roman"/>
          <w:sz w:val="24"/>
          <w:szCs w:val="24"/>
        </w:rPr>
        <w:t xml:space="preserve">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w:t>
      </w:r>
      <w:proofErr w:type="gramEnd"/>
      <w:r w:rsidRPr="002C0B86">
        <w:rPr>
          <w:rFonts w:ascii="Times New Roman" w:hAnsi="Times New Roman" w:cs="Times New Roman"/>
          <w:sz w:val="24"/>
          <w:szCs w:val="24"/>
        </w:rPr>
        <w:t xml:space="preserve"> развивать подвижность глаз: активизировать конвергенцию, дивергенцию, обогащать опыт прослеживания, слежения за </w:t>
      </w:r>
      <w:proofErr w:type="gramStart"/>
      <w:r w:rsidRPr="002C0B86">
        <w:rPr>
          <w:rFonts w:ascii="Times New Roman" w:hAnsi="Times New Roman" w:cs="Times New Roman"/>
          <w:sz w:val="24"/>
          <w:szCs w:val="24"/>
        </w:rPr>
        <w:t>перемещающимися</w:t>
      </w:r>
      <w:proofErr w:type="gramEnd"/>
      <w:r w:rsidRPr="002C0B86">
        <w:rPr>
          <w:rFonts w:ascii="Times New Roman" w:hAnsi="Times New Roman" w:cs="Times New Roman"/>
          <w:sz w:val="24"/>
          <w:szCs w:val="24"/>
        </w:rPr>
        <w:t xml:space="preserve"> в пространстве (ближнем, дальнем) объектом; способствовать развитию </w:t>
      </w:r>
      <w:proofErr w:type="spellStart"/>
      <w:r w:rsidRPr="002C0B86">
        <w:rPr>
          <w:rFonts w:ascii="Times New Roman" w:hAnsi="Times New Roman" w:cs="Times New Roman"/>
          <w:sz w:val="24"/>
          <w:szCs w:val="24"/>
        </w:rPr>
        <w:t>ортофории</w:t>
      </w:r>
      <w:proofErr w:type="spellEnd"/>
      <w:r w:rsidRPr="002C0B86">
        <w:rPr>
          <w:rFonts w:ascii="Times New Roman" w:hAnsi="Times New Roman" w:cs="Times New Roman"/>
          <w:sz w:val="24"/>
          <w:szCs w:val="24"/>
        </w:rPr>
        <w:t>, бинокулярной фиксации; формировать социальные эталоны.</w:t>
      </w:r>
    </w:p>
    <w:p w:rsidR="00F06DA4" w:rsidRPr="002C0B86" w:rsidRDefault="00F06DA4" w:rsidP="002479BC">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2-й год обучения</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1-е полугодие</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детей зрительным способом узнавать, выделять в окружающем </w:t>
      </w:r>
      <w:r w:rsidRPr="002C0B86">
        <w:rPr>
          <w:rFonts w:ascii="Times New Roman" w:hAnsi="Times New Roman" w:cs="Times New Roman"/>
          <w:sz w:val="24"/>
          <w:szCs w:val="24"/>
        </w:rPr>
        <w:br/>
        <w:t xml:space="preserve">(с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w:t>
      </w:r>
      <w:proofErr w:type="spellStart"/>
      <w:proofErr w:type="gram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w:t>
      </w:r>
      <w:proofErr w:type="spellStart"/>
      <w:r w:rsidRPr="002C0B86">
        <w:rPr>
          <w:rFonts w:ascii="Times New Roman" w:hAnsi="Times New Roman" w:cs="Times New Roman"/>
          <w:sz w:val="24"/>
          <w:szCs w:val="24"/>
        </w:rPr>
        <w:t>хроматичных</w:t>
      </w:r>
      <w:proofErr w:type="spellEnd"/>
      <w:r w:rsidRPr="002C0B86">
        <w:rPr>
          <w:rFonts w:ascii="Times New Roman" w:hAnsi="Times New Roman" w:cs="Times New Roman"/>
          <w:sz w:val="24"/>
          <w:szCs w:val="24"/>
        </w:rPr>
        <w:t xml:space="preserve"> цветов.</w:t>
      </w:r>
      <w:proofErr w:type="gramEnd"/>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w:t>
      </w:r>
      <w:r w:rsidRPr="002C0B86">
        <w:rPr>
          <w:rFonts w:ascii="Times New Roman" w:hAnsi="Times New Roman" w:cs="Times New Roman"/>
          <w:sz w:val="24"/>
          <w:szCs w:val="24"/>
        </w:rPr>
        <w:lastRenderedPageBreak/>
        <w:t>фиолетовых цветов, коричневый из красно-сине-фиолетовых.</w:t>
      </w:r>
      <w:proofErr w:type="gramEnd"/>
      <w:r w:rsidRPr="002C0B86">
        <w:rPr>
          <w:rFonts w:ascii="Times New Roman" w:hAnsi="Times New Roman" w:cs="Times New Roman"/>
          <w:sz w:val="24"/>
          <w:szCs w:val="24"/>
        </w:rPr>
        <w:t xml:space="preserve">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w:t>
      </w:r>
      <w:proofErr w:type="gramStart"/>
      <w:r w:rsidRPr="002C0B86">
        <w:rPr>
          <w:rFonts w:ascii="Times New Roman" w:hAnsi="Times New Roman" w:cs="Times New Roman"/>
          <w:sz w:val="24"/>
          <w:szCs w:val="24"/>
        </w:rPr>
        <w:t>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w:t>
      </w:r>
      <w:proofErr w:type="gramEnd"/>
      <w:r w:rsidRPr="002C0B86">
        <w:rPr>
          <w:rFonts w:ascii="Times New Roman" w:hAnsi="Times New Roman" w:cs="Times New Roman"/>
          <w:sz w:val="24"/>
          <w:szCs w:val="24"/>
        </w:rPr>
        <w:t xml:space="preserve">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w:t>
      </w:r>
      <w:r w:rsidRPr="002C0B86">
        <w:rPr>
          <w:rFonts w:ascii="Times New Roman" w:hAnsi="Times New Roman" w:cs="Times New Roman"/>
          <w:sz w:val="24"/>
          <w:szCs w:val="24"/>
        </w:rPr>
        <w:lastRenderedPageBreak/>
        <w:t xml:space="preserve">точечного объекта в большом свободном пространстве с изменением расстояния до него, контраста и уменьшения его величины. </w:t>
      </w:r>
      <w:proofErr w:type="gramStart"/>
      <w:r w:rsidRPr="002C0B86">
        <w:rPr>
          <w:rFonts w:ascii="Times New Roman" w:hAnsi="Times New Roman" w:cs="Times New Roman"/>
          <w:sz w:val="24"/>
          <w:szCs w:val="24"/>
        </w:rPr>
        <w:t>Учить практическим способом выделять</w:t>
      </w:r>
      <w:proofErr w:type="gramEnd"/>
      <w:r w:rsidRPr="002C0B86">
        <w:rPr>
          <w:rFonts w:ascii="Times New Roman" w:hAnsi="Times New Roman" w:cs="Times New Roman"/>
          <w:sz w:val="24"/>
          <w:szCs w:val="24"/>
        </w:rPr>
        <w:t xml:space="preserve">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при рассматривании предмета или его изображения: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1) прослеживанию его контура, целостному восприятию;</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2) выделению цвета с уточнением оттенка (темный, светлый);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3) узнаванию и показу основных частей предмета (3-4); при первоначальном знакомстве с предметом части выделяются дополнительными средствами;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4) определению эталонной формы выделенной части (при наличии образца);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5) определению величины каждой выделенной части относительно основной;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6) повторному практическому способу выделения контура предмета.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F06DA4" w:rsidRPr="002C0B86" w:rsidRDefault="00F06DA4" w:rsidP="002479BC">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2-е полугодие</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w:t>
      </w:r>
      <w:proofErr w:type="gramEnd"/>
      <w:r w:rsidRPr="002C0B86">
        <w:rPr>
          <w:rFonts w:ascii="Times New Roman" w:hAnsi="Times New Roman" w:cs="Times New Roman"/>
          <w:sz w:val="24"/>
          <w:szCs w:val="24"/>
        </w:rPr>
        <w:t xml:space="preserve">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w:t>
      </w:r>
      <w:r w:rsidRPr="002C0B86">
        <w:rPr>
          <w:rFonts w:ascii="Times New Roman" w:hAnsi="Times New Roman" w:cs="Times New Roman"/>
          <w:sz w:val="24"/>
          <w:szCs w:val="24"/>
        </w:rPr>
        <w:lastRenderedPageBreak/>
        <w:t xml:space="preserve">внешние ориентировочные действия). Предлагать локализовать оттенки на прямом и обратном контрастах. </w:t>
      </w:r>
      <w:proofErr w:type="gramStart"/>
      <w:r w:rsidRPr="002C0B86">
        <w:rPr>
          <w:rFonts w:ascii="Times New Roman" w:hAnsi="Times New Roman" w:cs="Times New Roman"/>
          <w:sz w:val="24"/>
          <w:szCs w:val="24"/>
        </w:rPr>
        <w:t>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w:t>
      </w:r>
      <w:proofErr w:type="gramEnd"/>
      <w:r w:rsidRPr="002C0B86">
        <w:rPr>
          <w:rFonts w:ascii="Times New Roman" w:hAnsi="Times New Roman" w:cs="Times New Roman"/>
          <w:sz w:val="24"/>
          <w:szCs w:val="24"/>
        </w:rPr>
        <w:t xml:space="preserve">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фигуру в заданном расположении. Закреплять обобщающее понятие «форма», учить </w:t>
      </w:r>
      <w:proofErr w:type="gramStart"/>
      <w:r w:rsidRPr="002C0B86">
        <w:rPr>
          <w:rFonts w:ascii="Times New Roman" w:hAnsi="Times New Roman" w:cs="Times New Roman"/>
          <w:sz w:val="24"/>
          <w:szCs w:val="24"/>
        </w:rPr>
        <w:t>правильно</w:t>
      </w:r>
      <w:proofErr w:type="gramEnd"/>
      <w:r w:rsidRPr="002C0B86">
        <w:rPr>
          <w:rFonts w:ascii="Times New Roman" w:hAnsi="Times New Roman" w:cs="Times New Roman"/>
          <w:sz w:val="24"/>
          <w:szCs w:val="24"/>
        </w:rPr>
        <w:t xml:space="preserve">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w:t>
      </w:r>
      <w:proofErr w:type="gramStart"/>
      <w:r w:rsidRPr="002C0B86">
        <w:rPr>
          <w:rFonts w:ascii="Times New Roman" w:hAnsi="Times New Roman" w:cs="Times New Roman"/>
          <w:sz w:val="24"/>
          <w:szCs w:val="24"/>
        </w:rPr>
        <w:t>зрительно</w:t>
      </w:r>
      <w:proofErr w:type="gramEnd"/>
      <w:r w:rsidRPr="002C0B86">
        <w:rPr>
          <w:rFonts w:ascii="Times New Roman" w:hAnsi="Times New Roman" w:cs="Times New Roman"/>
          <w:sz w:val="24"/>
          <w:szCs w:val="24"/>
        </w:rPr>
        <w:t xml:space="preserve">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Повышать зрительную дифференцировку расстояния до 3-4-х предметов в малом пространстве с уменьшением расстояния между ними. </w:t>
      </w:r>
      <w:proofErr w:type="gramStart"/>
      <w:r w:rsidRPr="002C0B86">
        <w:rPr>
          <w:rFonts w:ascii="Times New Roman" w:hAnsi="Times New Roman" w:cs="Times New Roman"/>
          <w:sz w:val="24"/>
          <w:szCs w:val="24"/>
        </w:rPr>
        <w:t>Учить зрительным способом определять</w:t>
      </w:r>
      <w:proofErr w:type="gramEnd"/>
      <w:r w:rsidRPr="002C0B86">
        <w:rPr>
          <w:rFonts w:ascii="Times New Roman" w:hAnsi="Times New Roman" w:cs="Times New Roman"/>
          <w:sz w:val="24"/>
          <w:szCs w:val="24"/>
        </w:rPr>
        <w:t xml:space="preserve">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w:t>
      </w:r>
      <w:r w:rsidRPr="002C0B86">
        <w:rPr>
          <w:rFonts w:ascii="Times New Roman" w:hAnsi="Times New Roman" w:cs="Times New Roman"/>
          <w:sz w:val="24"/>
          <w:szCs w:val="24"/>
        </w:rPr>
        <w:lastRenderedPageBreak/>
        <w:t>места его положения, выбирать из 3-х карточек две одинаковые по пространственному расположению 3-х предметов.</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находить различие в двух одинаковых по сюжету картинках </w:t>
      </w:r>
      <w:r w:rsidRPr="002C0B86">
        <w:rPr>
          <w:rFonts w:ascii="Times New Roman" w:hAnsi="Times New Roman" w:cs="Times New Roman"/>
          <w:sz w:val="24"/>
          <w:szCs w:val="24"/>
        </w:rPr>
        <w:br/>
        <w:t>(1-2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w:t>
      </w:r>
      <w:proofErr w:type="gramEnd"/>
      <w:r w:rsidRPr="002C0B86">
        <w:rPr>
          <w:rFonts w:ascii="Times New Roman" w:hAnsi="Times New Roman" w:cs="Times New Roman"/>
          <w:sz w:val="24"/>
          <w:szCs w:val="24"/>
        </w:rPr>
        <w:t xml:space="preserve"> Учить обводить контур предметных </w:t>
      </w:r>
      <w:r w:rsidRPr="002C0B86">
        <w:rPr>
          <w:rFonts w:ascii="Times New Roman" w:hAnsi="Times New Roman" w:cs="Times New Roman"/>
          <w:sz w:val="24"/>
          <w:szCs w:val="24"/>
        </w:rPr>
        <w:lastRenderedPageBreak/>
        <w:t>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w:t>
      </w:r>
      <w:proofErr w:type="spellStart"/>
      <w:r w:rsidRPr="002C0B86">
        <w:rPr>
          <w:rFonts w:ascii="Times New Roman" w:hAnsi="Times New Roman" w:cs="Times New Roman"/>
          <w:sz w:val="24"/>
          <w:szCs w:val="24"/>
        </w:rPr>
        <w:t>дорисовывание</w:t>
      </w:r>
      <w:proofErr w:type="spellEnd"/>
      <w:r w:rsidRPr="002C0B86">
        <w:rPr>
          <w:rFonts w:ascii="Times New Roman" w:hAnsi="Times New Roman" w:cs="Times New Roman"/>
          <w:sz w:val="24"/>
          <w:szCs w:val="24"/>
        </w:rPr>
        <w:t>,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F06DA4" w:rsidRPr="002C0B86" w:rsidRDefault="00F06DA4" w:rsidP="002479BC">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w:t>
      </w:r>
      <w:proofErr w:type="gramStart"/>
      <w:r w:rsidRPr="002C0B86">
        <w:rPr>
          <w:rFonts w:ascii="Times New Roman" w:hAnsi="Times New Roman" w:cs="Times New Roman"/>
          <w:sz w:val="24"/>
          <w:szCs w:val="24"/>
        </w:rPr>
        <w:t xml:space="preserve">В малом пространстве учить показывать и называть протяженность ближней – дальней (нижней – верхней), левую – правую стороны рабочей поверхности (стол, </w:t>
      </w:r>
      <w:proofErr w:type="spellStart"/>
      <w:r w:rsidRPr="002C0B86">
        <w:rPr>
          <w:rFonts w:ascii="Times New Roman" w:hAnsi="Times New Roman" w:cs="Times New Roman"/>
          <w:sz w:val="24"/>
          <w:szCs w:val="24"/>
        </w:rPr>
        <w:t>фланелеграф</w:t>
      </w:r>
      <w:proofErr w:type="spellEnd"/>
      <w:r w:rsidRPr="002C0B86">
        <w:rPr>
          <w:rFonts w:ascii="Times New Roman" w:hAnsi="Times New Roman" w:cs="Times New Roman"/>
          <w:sz w:val="24"/>
          <w:szCs w:val="24"/>
        </w:rPr>
        <w:t>, лист бумаги, картинка, страницы книги); углы верхние – нижние, левые – правые; середину.</w:t>
      </w:r>
      <w:proofErr w:type="gramEnd"/>
      <w:r w:rsidRPr="002C0B86">
        <w:rPr>
          <w:rFonts w:ascii="Times New Roman" w:hAnsi="Times New Roman" w:cs="Times New Roman"/>
          <w:sz w:val="24"/>
          <w:szCs w:val="24"/>
        </w:rPr>
        <w:t xml:space="preserve"> Обогащать опыт расположения предметов (объектов) вдоль сторон слева  направо, сверху вниз, в заданной точке </w:t>
      </w:r>
      <w:proofErr w:type="spellStart"/>
      <w:r w:rsidRPr="002C0B86">
        <w:rPr>
          <w:rFonts w:ascii="Times New Roman" w:hAnsi="Times New Roman" w:cs="Times New Roman"/>
          <w:sz w:val="24"/>
          <w:szCs w:val="24"/>
        </w:rPr>
        <w:t>микропространства</w:t>
      </w:r>
      <w:proofErr w:type="spellEnd"/>
      <w:r w:rsidRPr="002C0B86">
        <w:rPr>
          <w:rFonts w:ascii="Times New Roman" w:hAnsi="Times New Roman" w:cs="Times New Roman"/>
          <w:sz w:val="24"/>
          <w:szCs w:val="24"/>
        </w:rPr>
        <w:t xml:space="preserve">. Учить изменять местоположение, менять местами предметы (объекты) в </w:t>
      </w:r>
      <w:proofErr w:type="spellStart"/>
      <w:r w:rsidRPr="002C0B86">
        <w:rPr>
          <w:rFonts w:ascii="Times New Roman" w:hAnsi="Times New Roman" w:cs="Times New Roman"/>
          <w:sz w:val="24"/>
          <w:szCs w:val="24"/>
        </w:rPr>
        <w:t>микропространстве</w:t>
      </w:r>
      <w:proofErr w:type="spellEnd"/>
      <w:r w:rsidRPr="002C0B86">
        <w:rPr>
          <w:rFonts w:ascii="Times New Roman" w:hAnsi="Times New Roman" w:cs="Times New Roman"/>
          <w:sz w:val="24"/>
          <w:szCs w:val="24"/>
        </w:rPr>
        <w:t xml:space="preserve">. Обогащать опыт осязания со зрительным прослеживанием в заданном направлении контура плоскостных фигур, контуров изображений. </w:t>
      </w:r>
      <w:proofErr w:type="gramStart"/>
      <w:r w:rsidRPr="002C0B86">
        <w:rPr>
          <w:rFonts w:ascii="Times New Roman" w:hAnsi="Times New Roman" w:cs="Times New Roman"/>
          <w:sz w:val="24"/>
          <w:szCs w:val="24"/>
        </w:rPr>
        <w:t>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roofErr w:type="gramEnd"/>
    </w:p>
    <w:p w:rsidR="00F06DA4" w:rsidRPr="002C0B86" w:rsidRDefault="00F06DA4" w:rsidP="00F06DA4">
      <w:pPr>
        <w:ind w:firstLine="709"/>
        <w:rPr>
          <w:rFonts w:ascii="Times New Roman" w:hAnsi="Times New Roman" w:cs="Times New Roman"/>
          <w:b/>
          <w:sz w:val="24"/>
          <w:szCs w:val="24"/>
        </w:rPr>
      </w:pPr>
      <w:r w:rsidRPr="002C0B86">
        <w:rPr>
          <w:rFonts w:ascii="Times New Roman" w:hAnsi="Times New Roman" w:cs="Times New Roman"/>
          <w:b/>
          <w:sz w:val="24"/>
          <w:szCs w:val="24"/>
        </w:rPr>
        <w:t>3-й год обучения</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1-е полугодие</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узнавать и называть точным словом фиолетовый, серый цвета, различать фиолетовый – оранжевый, фиолетовый – коричневый, фиолетовый </w:t>
      </w:r>
      <w:proofErr w:type="gramStart"/>
      <w:r w:rsidRPr="002C0B86">
        <w:rPr>
          <w:rFonts w:ascii="Times New Roman" w:hAnsi="Times New Roman" w:cs="Times New Roman"/>
          <w:sz w:val="24"/>
          <w:szCs w:val="24"/>
        </w:rPr>
        <w:t>–б</w:t>
      </w:r>
      <w:proofErr w:type="gramEnd"/>
      <w:r w:rsidRPr="002C0B86">
        <w:rPr>
          <w:rFonts w:ascii="Times New Roman" w:hAnsi="Times New Roman" w:cs="Times New Roman"/>
          <w:sz w:val="24"/>
          <w:szCs w:val="24"/>
        </w:rPr>
        <w:t xml:space="preserve">ордовый. </w:t>
      </w:r>
      <w:proofErr w:type="gramStart"/>
      <w:r w:rsidRPr="002C0B86">
        <w:rPr>
          <w:rFonts w:ascii="Times New Roman" w:hAnsi="Times New Roman" w:cs="Times New Roman"/>
          <w:sz w:val="24"/>
          <w:szCs w:val="24"/>
        </w:rPr>
        <w:t xml:space="preserve">Познакомить с предметами, имеющими постоянный признак: фиолетовый цвет: овощи – </w:t>
      </w:r>
      <w:r w:rsidRPr="002C0B86">
        <w:rPr>
          <w:rFonts w:ascii="Times New Roman" w:hAnsi="Times New Roman" w:cs="Times New Roman"/>
          <w:sz w:val="24"/>
          <w:szCs w:val="24"/>
        </w:rPr>
        <w:lastRenderedPageBreak/>
        <w:t>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proofErr w:type="gram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у основных цветов – темные оттенки из темных, светлые из светлых (постоянно уменьшать время выполнения ребенком задания).</w:t>
      </w:r>
      <w:proofErr w:type="gramEnd"/>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Учить зрительным способом анализировать</w:t>
      </w:r>
      <w:proofErr w:type="gramEnd"/>
      <w:r w:rsidRPr="002C0B86">
        <w:rPr>
          <w:rFonts w:ascii="Times New Roman" w:hAnsi="Times New Roman" w:cs="Times New Roman"/>
          <w:sz w:val="24"/>
          <w:szCs w:val="24"/>
        </w:rPr>
        <w:t xml:space="preserve">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w:t>
      </w:r>
      <w:proofErr w:type="gramStart"/>
      <w:r w:rsidRPr="002C0B86">
        <w:rPr>
          <w:rFonts w:ascii="Times New Roman" w:hAnsi="Times New Roman" w:cs="Times New Roman"/>
          <w:sz w:val="24"/>
          <w:szCs w:val="24"/>
        </w:rPr>
        <w:t>различное</w:t>
      </w:r>
      <w:proofErr w:type="gramEnd"/>
      <w:r w:rsidRPr="002C0B86">
        <w:rPr>
          <w:rFonts w:ascii="Times New Roman" w:hAnsi="Times New Roman" w:cs="Times New Roman"/>
          <w:sz w:val="24"/>
          <w:szCs w:val="24"/>
        </w:rPr>
        <w:t xml:space="preserve"> в конфигурации натуральных предметов. </w:t>
      </w:r>
      <w:proofErr w:type="gramStart"/>
      <w:r w:rsidRPr="002C0B86">
        <w:rPr>
          <w:rFonts w:ascii="Times New Roman" w:hAnsi="Times New Roman" w:cs="Times New Roman"/>
          <w:sz w:val="24"/>
          <w:szCs w:val="24"/>
        </w:rPr>
        <w:t>Учить осязательно-зрительным способом различать</w:t>
      </w:r>
      <w:proofErr w:type="gramEnd"/>
      <w:r w:rsidRPr="002C0B86">
        <w:rPr>
          <w:rFonts w:ascii="Times New Roman" w:hAnsi="Times New Roman" w:cs="Times New Roman"/>
          <w:sz w:val="24"/>
          <w:szCs w:val="24"/>
        </w:rPr>
        <w:t xml:space="preserve"> объемные и плоскостные изображения форм (шар – круг, куб – квадрат, кирпичик –</w:t>
      </w:r>
      <w:r w:rsidR="00073F5B">
        <w:rPr>
          <w:rFonts w:ascii="Times New Roman" w:hAnsi="Times New Roman" w:cs="Times New Roman"/>
          <w:sz w:val="24"/>
          <w:szCs w:val="24"/>
        </w:rPr>
        <w:t xml:space="preserve"> </w:t>
      </w:r>
      <w:r w:rsidRPr="002C0B86">
        <w:rPr>
          <w:rFonts w:ascii="Times New Roman" w:hAnsi="Times New Roman" w:cs="Times New Roman"/>
          <w:sz w:val="24"/>
          <w:szCs w:val="24"/>
        </w:rPr>
        <w:t>прямоугольник). Формировать обобщающие понятия «круглая форма», «угольная форма», включать их в речь ребенка.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w:t>
      </w:r>
      <w:proofErr w:type="gramStart"/>
      <w:r w:rsidRPr="002C0B86">
        <w:rPr>
          <w:rFonts w:ascii="Times New Roman" w:hAnsi="Times New Roman" w:cs="Times New Roman"/>
          <w:sz w:val="24"/>
          <w:szCs w:val="24"/>
        </w:rPr>
        <w:t>зрительно</w:t>
      </w:r>
      <w:proofErr w:type="gramEnd"/>
      <w:r w:rsidRPr="002C0B86">
        <w:rPr>
          <w:rFonts w:ascii="Times New Roman" w:hAnsi="Times New Roman" w:cs="Times New Roman"/>
          <w:sz w:val="24"/>
          <w:szCs w:val="24"/>
        </w:rPr>
        <w:t xml:space="preserve">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w:t>
      </w:r>
      <w:proofErr w:type="gramStart"/>
      <w:r w:rsidRPr="002C0B86">
        <w:rPr>
          <w:rFonts w:ascii="Times New Roman" w:hAnsi="Times New Roman" w:cs="Times New Roman"/>
          <w:sz w:val="24"/>
          <w:szCs w:val="24"/>
        </w:rPr>
        <w:t>Учить осязательно-зрительным способом воспринимать</w:t>
      </w:r>
      <w:proofErr w:type="gramEnd"/>
      <w:r w:rsidRPr="002C0B86">
        <w:rPr>
          <w:rFonts w:ascii="Times New Roman" w:hAnsi="Times New Roman" w:cs="Times New Roman"/>
          <w:sz w:val="24"/>
          <w:szCs w:val="24"/>
        </w:rPr>
        <w:t xml:space="preserve"> ширину – длину, длину – высоту натурального объекта, зрительно дифференцировать предмет по заданной </w:t>
      </w:r>
      <w:r w:rsidRPr="002C0B86">
        <w:rPr>
          <w:rFonts w:ascii="Times New Roman" w:hAnsi="Times New Roman" w:cs="Times New Roman"/>
          <w:sz w:val="24"/>
          <w:szCs w:val="24"/>
        </w:rPr>
        <w:lastRenderedPageBreak/>
        <w:t xml:space="preserve">величине (высоте, ширине, длине) из 5-7 предметов. </w:t>
      </w:r>
      <w:proofErr w:type="gramStart"/>
      <w:r w:rsidRPr="002C0B86">
        <w:rPr>
          <w:rFonts w:ascii="Times New Roman" w:hAnsi="Times New Roman" w:cs="Times New Roman"/>
          <w:sz w:val="24"/>
          <w:szCs w:val="24"/>
        </w:rPr>
        <w:t>Учить при рассматривании объекта выделять</w:t>
      </w:r>
      <w:proofErr w:type="gramEnd"/>
      <w:r w:rsidRPr="002C0B86">
        <w:rPr>
          <w:rFonts w:ascii="Times New Roman" w:hAnsi="Times New Roman" w:cs="Times New Roman"/>
          <w:sz w:val="24"/>
          <w:szCs w:val="24"/>
        </w:rPr>
        <w:t xml:space="preserve"> его величину или величину его частей как опознавательный признак (например, животные и их детеныши).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w:t>
      </w:r>
      <w:proofErr w:type="gramStart"/>
      <w:r w:rsidRPr="002C0B86">
        <w:rPr>
          <w:rFonts w:ascii="Times New Roman" w:hAnsi="Times New Roman" w:cs="Times New Roman"/>
          <w:sz w:val="24"/>
          <w:szCs w:val="24"/>
        </w:rPr>
        <w:t>между</w:t>
      </w:r>
      <w:proofErr w:type="gramEnd"/>
      <w:r w:rsidRPr="002C0B86">
        <w:rPr>
          <w:rFonts w:ascii="Times New Roman" w:hAnsi="Times New Roman" w:cs="Times New Roman"/>
          <w:sz w:val="24"/>
          <w:szCs w:val="24"/>
        </w:rPr>
        <w:t xml:space="preserve"> ...», «ближе к ...», «дальше от ...», «до». </w:t>
      </w:r>
      <w:proofErr w:type="gramStart"/>
      <w:r w:rsidRPr="002C0B86">
        <w:rPr>
          <w:rFonts w:ascii="Times New Roman" w:hAnsi="Times New Roman" w:cs="Times New Roman"/>
          <w:sz w:val="24"/>
          <w:szCs w:val="24"/>
        </w:rPr>
        <w:t>Учить зрительно точно определять</w:t>
      </w:r>
      <w:proofErr w:type="gramEnd"/>
      <w:r w:rsidRPr="002C0B86">
        <w:rPr>
          <w:rFonts w:ascii="Times New Roman" w:hAnsi="Times New Roman" w:cs="Times New Roman"/>
          <w:sz w:val="24"/>
          <w:szCs w:val="24"/>
        </w:rPr>
        <w:t xml:space="preserve"> уменьшение и увеличение расстояния; сравнивать и определять расстояние до двух предметов, расположенных в разных направлениях.</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w:t>
      </w:r>
      <w:proofErr w:type="gramStart"/>
      <w:r w:rsidRPr="002C0B86">
        <w:rPr>
          <w:rFonts w:ascii="Times New Roman" w:hAnsi="Times New Roman" w:cs="Times New Roman"/>
          <w:sz w:val="24"/>
          <w:szCs w:val="24"/>
        </w:rPr>
        <w:t>зрительно</w:t>
      </w:r>
      <w:proofErr w:type="gramEnd"/>
      <w:r w:rsidRPr="002C0B86">
        <w:rPr>
          <w:rFonts w:ascii="Times New Roman" w:hAnsi="Times New Roman" w:cs="Times New Roman"/>
          <w:sz w:val="24"/>
          <w:szCs w:val="24"/>
        </w:rPr>
        <w:t xml:space="preserve">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Формировать представление об алгоритме рассматривания объектов (</w:t>
      </w:r>
      <w:proofErr w:type="gramStart"/>
      <w:r w:rsidRPr="002C0B86">
        <w:rPr>
          <w:rFonts w:ascii="Times New Roman" w:hAnsi="Times New Roman" w:cs="Times New Roman"/>
          <w:sz w:val="24"/>
          <w:szCs w:val="24"/>
        </w:rPr>
        <w:t>обобщенный</w:t>
      </w:r>
      <w:proofErr w:type="gramEnd"/>
      <w:r w:rsidRPr="002C0B86">
        <w:rPr>
          <w:rFonts w:ascii="Times New Roman" w:hAnsi="Times New Roman" w:cs="Times New Roman"/>
          <w:sz w:val="24"/>
          <w:szCs w:val="24"/>
        </w:rPr>
        <w:t xml:space="preserve"> и конкретный по родовым группам). </w:t>
      </w:r>
      <w:proofErr w:type="gramStart"/>
      <w:r w:rsidRPr="002C0B86">
        <w:rPr>
          <w:rFonts w:ascii="Times New Roman" w:hAnsi="Times New Roman" w:cs="Times New Roman"/>
          <w:sz w:val="24"/>
          <w:szCs w:val="24"/>
        </w:rPr>
        <w:t>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w:t>
      </w:r>
      <w:proofErr w:type="gramEnd"/>
      <w:r w:rsidRPr="002C0B86">
        <w:rPr>
          <w:rFonts w:ascii="Times New Roman" w:hAnsi="Times New Roman" w:cs="Times New Roman"/>
          <w:sz w:val="24"/>
          <w:szCs w:val="24"/>
        </w:rPr>
        <w:t xml:space="preserve"> Продолжать формировать представления об экспрессии эмоций.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Обогащать опыт восприятия мимики изображенного человеческого лица: радость, интерес, удивление, печаль, обида, огорчение, страх.</w:t>
      </w:r>
      <w:proofErr w:type="gramEnd"/>
      <w:r w:rsidRPr="002C0B86">
        <w:rPr>
          <w:rFonts w:ascii="Times New Roman" w:hAnsi="Times New Roman" w:cs="Times New Roman"/>
          <w:sz w:val="24"/>
          <w:szCs w:val="24"/>
        </w:rPr>
        <w:t xml:space="preserve"> Учить видеть изобразительные средства отражения эмоций.</w:t>
      </w:r>
    </w:p>
    <w:p w:rsidR="00F06DA4" w:rsidRPr="002C0B86" w:rsidRDefault="00F06DA4" w:rsidP="002479BC">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w:t>
      </w:r>
      <w:r w:rsidRPr="002C0B86">
        <w:rPr>
          <w:rFonts w:ascii="Times New Roman" w:hAnsi="Times New Roman" w:cs="Times New Roman"/>
          <w:sz w:val="24"/>
          <w:szCs w:val="24"/>
        </w:rPr>
        <w:lastRenderedPageBreak/>
        <w:t>места событий; устанавливать причинно-следственные связи на основе воспринятого. Развивать внимание, память.</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2-е полугодие</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w:t>
      </w:r>
      <w:proofErr w:type="gramStart"/>
      <w:r w:rsidRPr="002C0B86">
        <w:rPr>
          <w:rFonts w:ascii="Times New Roman" w:hAnsi="Times New Roman" w:cs="Times New Roman"/>
          <w:sz w:val="24"/>
          <w:szCs w:val="24"/>
        </w:rPr>
        <w:t>,</w:t>
      </w:r>
      <w:proofErr w:type="gramEnd"/>
      <w:r w:rsidRPr="002C0B86">
        <w:rPr>
          <w:rFonts w:ascii="Times New Roman" w:hAnsi="Times New Roman" w:cs="Times New Roman"/>
          <w:sz w:val="24"/>
          <w:szCs w:val="24"/>
        </w:rPr>
        <w:t xml:space="preserve">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Показать детям на примере «ухода» дороги линейную перспективу.</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Учить видеть зависимость изменения характеристик предмета от изменения пространственных отношений между частями.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учить рассматривать сюжетную картину по плану (вопросам педагога):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1) обведи взором всю картину (педагог направляет восприятие);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2) внимательно рассмотри и узнай предметы на 1, 2, 3-м планах;</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3) о ком эта картина? (ребенку предлагается выделить и назвать действующих лиц);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4) что случилось? (Почему так думаешь?);</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5) где находятся персонажи? (Как узнал?);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6) в какое время суток это происходит? (Как определил?).</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определять социальную принадлежность (школьница, мама, </w:t>
      </w:r>
      <w:r w:rsidRPr="002C0B86">
        <w:rPr>
          <w:rFonts w:ascii="Times New Roman" w:hAnsi="Times New Roman" w:cs="Times New Roman"/>
          <w:sz w:val="24"/>
          <w:szCs w:val="24"/>
        </w:rPr>
        <w:br/>
        <w:t>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w:t>
      </w:r>
      <w:r w:rsidRPr="002C0B86">
        <w:rPr>
          <w:rFonts w:ascii="Times New Roman" w:hAnsi="Times New Roman" w:cs="Times New Roman"/>
          <w:sz w:val="24"/>
          <w:szCs w:val="24"/>
        </w:rPr>
        <w:lastRenderedPageBreak/>
        <w:t>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w:t>
      </w:r>
      <w:proofErr w:type="gramStart"/>
      <w:r w:rsidRPr="002C0B86">
        <w:rPr>
          <w:rFonts w:ascii="Times New Roman" w:hAnsi="Times New Roman" w:cs="Times New Roman"/>
          <w:sz w:val="24"/>
          <w:szCs w:val="24"/>
        </w:rPr>
        <w:t>силуэтное</w:t>
      </w:r>
      <w:proofErr w:type="gramEnd"/>
      <w:r w:rsidRPr="002C0B86">
        <w:rPr>
          <w:rFonts w:ascii="Times New Roman" w:hAnsi="Times New Roman" w:cs="Times New Roman"/>
          <w:sz w:val="24"/>
          <w:szCs w:val="24"/>
        </w:rPr>
        <w:t xml:space="preserve">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w:t>
      </w:r>
      <w:proofErr w:type="gramStart"/>
      <w:r w:rsidRPr="002C0B86">
        <w:rPr>
          <w:rFonts w:ascii="Times New Roman" w:hAnsi="Times New Roman" w:cs="Times New Roman"/>
          <w:sz w:val="24"/>
          <w:szCs w:val="24"/>
        </w:rPr>
        <w:t xml:space="preserve">Продолжать формировать умения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w:t>
      </w:r>
      <w:proofErr w:type="gramEnd"/>
      <w:r w:rsidRPr="002C0B86">
        <w:rPr>
          <w:rFonts w:ascii="Times New Roman" w:hAnsi="Times New Roman" w:cs="Times New Roman"/>
          <w:sz w:val="24"/>
          <w:szCs w:val="24"/>
        </w:rPr>
        <w:t xml:space="preserve"> Формировать элементарные умения ориентировки на клеточном поле, обогащать опыт выделения отдельных и ряда клеток.</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w:t>
      </w:r>
      <w:r w:rsidRPr="002C0B86">
        <w:rPr>
          <w:rFonts w:ascii="Times New Roman" w:hAnsi="Times New Roman" w:cs="Times New Roman"/>
          <w:sz w:val="24"/>
          <w:szCs w:val="24"/>
        </w:rPr>
        <w:lastRenderedPageBreak/>
        <w:t xml:space="preserve">прослеживания вертикальных (настенных) лабиринтов с определением изменений направления линий.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и обогащать чувство нового при восприятии элементов новизны в знакомой предметно-пространственной обстановке.</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w:t>
      </w:r>
      <w:proofErr w:type="spellStart"/>
      <w:r w:rsidRPr="002C0B86">
        <w:rPr>
          <w:rFonts w:ascii="Times New Roman" w:hAnsi="Times New Roman" w:cs="Times New Roman"/>
          <w:sz w:val="24"/>
          <w:szCs w:val="24"/>
        </w:rPr>
        <w:t>дифференцированность</w:t>
      </w:r>
      <w:proofErr w:type="spellEnd"/>
      <w:r w:rsidRPr="002C0B86">
        <w:rPr>
          <w:rFonts w:ascii="Times New Roman" w:hAnsi="Times New Roman" w:cs="Times New Roman"/>
          <w:sz w:val="24"/>
          <w:szCs w:val="24"/>
        </w:rPr>
        <w:t xml:space="preserve"> движений средним пальцем и мизинцем.</w:t>
      </w:r>
    </w:p>
    <w:p w:rsidR="00F06DA4" w:rsidRPr="002C0B86" w:rsidRDefault="00F06DA4" w:rsidP="002479BC">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w:t>
      </w:r>
      <w:proofErr w:type="spellStart"/>
      <w:r w:rsidRPr="002C0B86">
        <w:rPr>
          <w:rFonts w:ascii="Times New Roman" w:hAnsi="Times New Roman" w:cs="Times New Roman"/>
          <w:sz w:val="24"/>
          <w:szCs w:val="24"/>
        </w:rPr>
        <w:t>графомоторные</w:t>
      </w:r>
      <w:proofErr w:type="spellEnd"/>
      <w:r w:rsidRPr="002C0B86">
        <w:rPr>
          <w:rFonts w:ascii="Times New Roman" w:hAnsi="Times New Roman" w:cs="Times New Roman"/>
          <w:sz w:val="24"/>
          <w:szCs w:val="24"/>
        </w:rPr>
        <w:t xml:space="preserve"> умения. Обогащать пространственный </w:t>
      </w:r>
      <w:proofErr w:type="spellStart"/>
      <w:r w:rsidRPr="002C0B86">
        <w:rPr>
          <w:rFonts w:ascii="Times New Roman" w:hAnsi="Times New Roman" w:cs="Times New Roman"/>
          <w:sz w:val="24"/>
          <w:szCs w:val="24"/>
        </w:rPr>
        <w:t>праксис</w:t>
      </w:r>
      <w:proofErr w:type="spellEnd"/>
      <w:r w:rsidRPr="002C0B86">
        <w:rPr>
          <w:rFonts w:ascii="Times New Roman" w:hAnsi="Times New Roman" w:cs="Times New Roman"/>
          <w:sz w:val="24"/>
          <w:szCs w:val="24"/>
        </w:rPr>
        <w:t xml:space="preserve">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t>4-й год обучения</w:t>
      </w:r>
      <w:r w:rsidR="002479BC" w:rsidRPr="002C0B86">
        <w:rPr>
          <w:rFonts w:ascii="Times New Roman" w:hAnsi="Times New Roman" w:cs="Times New Roman"/>
          <w:b/>
          <w:sz w:val="24"/>
          <w:szCs w:val="24"/>
        </w:rPr>
        <w:t>.</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w:t>
      </w:r>
      <w:r w:rsidRPr="002C0B86">
        <w:rPr>
          <w:rFonts w:ascii="Times New Roman" w:hAnsi="Times New Roman" w:cs="Times New Roman"/>
          <w:sz w:val="24"/>
          <w:szCs w:val="24"/>
        </w:rPr>
        <w:lastRenderedPageBreak/>
        <w:t>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w:t>
      </w:r>
      <w:proofErr w:type="gramStart"/>
      <w:r w:rsidRPr="002C0B86">
        <w:rPr>
          <w:rFonts w:ascii="Times New Roman" w:hAnsi="Times New Roman" w:cs="Times New Roman"/>
          <w:sz w:val="24"/>
          <w:szCs w:val="24"/>
        </w:rPr>
        <w:t>целостно</w:t>
      </w:r>
      <w:proofErr w:type="gramEnd"/>
      <w:r w:rsidRPr="002C0B86">
        <w:rPr>
          <w:rFonts w:ascii="Times New Roman" w:hAnsi="Times New Roman" w:cs="Times New Roman"/>
          <w:sz w:val="24"/>
          <w:szCs w:val="24"/>
        </w:rPr>
        <w:t xml:space="preserve"> прослеживать контур предметов сложной конфигурации.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r w:rsidRPr="002C0B86">
        <w:rPr>
          <w:rFonts w:ascii="Times New Roman" w:hAnsi="Times New Roman" w:cs="Times New Roman"/>
          <w:sz w:val="24"/>
          <w:szCs w:val="24"/>
        </w:rPr>
        <w:t>локализовывать</w:t>
      </w:r>
      <w:proofErr w:type="spellEnd"/>
      <w:r w:rsidRPr="002C0B86">
        <w:rPr>
          <w:rFonts w:ascii="Times New Roman" w:hAnsi="Times New Roman" w:cs="Times New Roman"/>
          <w:sz w:val="24"/>
          <w:szCs w:val="24"/>
        </w:rPr>
        <w:t xml:space="preserve">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Развивать тонкую зрительную дифференциацию расстояний между </w:t>
      </w:r>
      <w:r w:rsidRPr="002C0B86">
        <w:rPr>
          <w:rFonts w:ascii="Times New Roman" w:hAnsi="Times New Roman" w:cs="Times New Roman"/>
          <w:sz w:val="24"/>
          <w:szCs w:val="24"/>
        </w:rPr>
        <w:br/>
        <w:t>4-5-ю предметами (постепенно уменьшать разницу) в малом и большом пространствах, расположенными в одном (двух) направлени</w:t>
      </w:r>
      <w:proofErr w:type="gramStart"/>
      <w:r w:rsidRPr="002C0B86">
        <w:rPr>
          <w:rFonts w:ascii="Times New Roman" w:hAnsi="Times New Roman" w:cs="Times New Roman"/>
          <w:sz w:val="24"/>
          <w:szCs w:val="24"/>
        </w:rPr>
        <w:t>и(</w:t>
      </w:r>
      <w:proofErr w:type="spellStart"/>
      <w:proofErr w:type="gramEnd"/>
      <w:r w:rsidRPr="002C0B86">
        <w:rPr>
          <w:rFonts w:ascii="Times New Roman" w:hAnsi="Times New Roman" w:cs="Times New Roman"/>
          <w:sz w:val="24"/>
          <w:szCs w:val="24"/>
        </w:rPr>
        <w:t>ях</w:t>
      </w:r>
      <w:proofErr w:type="spellEnd"/>
      <w:r w:rsidRPr="002C0B86">
        <w:rPr>
          <w:rFonts w:ascii="Times New Roman" w:hAnsi="Times New Roman" w:cs="Times New Roman"/>
          <w:sz w:val="24"/>
          <w:szCs w:val="24"/>
        </w:rP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w:t>
      </w:r>
      <w:proofErr w:type="gramEnd"/>
      <w:r w:rsidRPr="002C0B86">
        <w:rPr>
          <w:rFonts w:ascii="Times New Roman" w:hAnsi="Times New Roman" w:cs="Times New Roman"/>
          <w:sz w:val="24"/>
          <w:szCs w:val="24"/>
        </w:rPr>
        <w:t xml:space="preserve">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w:t>
      </w:r>
      <w:r w:rsidRPr="002C0B86">
        <w:rPr>
          <w:rFonts w:ascii="Times New Roman" w:hAnsi="Times New Roman" w:cs="Times New Roman"/>
          <w:sz w:val="24"/>
          <w:szCs w:val="24"/>
        </w:rPr>
        <w:lastRenderedPageBreak/>
        <w:t>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w:t>
      </w:r>
      <w:proofErr w:type="spellStart"/>
      <w:r w:rsidRPr="002C0B86">
        <w:rPr>
          <w:rFonts w:ascii="Times New Roman" w:hAnsi="Times New Roman" w:cs="Times New Roman"/>
          <w:sz w:val="24"/>
          <w:szCs w:val="24"/>
        </w:rPr>
        <w:t>дифференцированность</w:t>
      </w:r>
      <w:proofErr w:type="spellEnd"/>
      <w:r w:rsidRPr="002C0B86">
        <w:rPr>
          <w:rFonts w:ascii="Times New Roman" w:hAnsi="Times New Roman" w:cs="Times New Roman"/>
          <w:sz w:val="24"/>
          <w:szCs w:val="24"/>
        </w:rPr>
        <w:t xml:space="preserve">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w:t>
      </w:r>
      <w:proofErr w:type="gramStart"/>
      <w:r w:rsidRPr="002C0B86">
        <w:rPr>
          <w:rFonts w:ascii="Times New Roman" w:hAnsi="Times New Roman" w:cs="Times New Roman"/>
          <w:sz w:val="24"/>
          <w:szCs w:val="24"/>
        </w:rPr>
        <w:t>изображений</w:t>
      </w:r>
      <w:proofErr w:type="gramEnd"/>
      <w:r w:rsidRPr="002C0B86">
        <w:rPr>
          <w:rFonts w:ascii="Times New Roman" w:hAnsi="Times New Roman" w:cs="Times New Roman"/>
          <w:sz w:val="24"/>
          <w:szCs w:val="24"/>
        </w:rPr>
        <w:t xml:space="preserve"> на основе детализированного и целостного восприятия пантомимики.</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образы букв (печатный вариант) и цифр. Развивать </w:t>
      </w:r>
      <w:proofErr w:type="gramStart"/>
      <w:r w:rsidRPr="002C0B86">
        <w:rPr>
          <w:rFonts w:ascii="Times New Roman" w:hAnsi="Times New Roman" w:cs="Times New Roman"/>
          <w:sz w:val="24"/>
          <w:szCs w:val="24"/>
        </w:rPr>
        <w:t>ориентировочную</w:t>
      </w:r>
      <w:proofErr w:type="gramEnd"/>
      <w:r w:rsidRPr="002C0B86">
        <w:rPr>
          <w:rFonts w:ascii="Times New Roman" w:hAnsi="Times New Roman" w:cs="Times New Roman"/>
          <w:sz w:val="24"/>
          <w:szCs w:val="24"/>
        </w:rPr>
        <w:t>,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повышать ритмичность движений;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совершенствовать способность синхронно переключаться на новое положение рук, пальцев с одного движения на другое;</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повышать точность, </w:t>
      </w:r>
      <w:proofErr w:type="spellStart"/>
      <w:r w:rsidRPr="002C0B86">
        <w:rPr>
          <w:rFonts w:ascii="Times New Roman" w:hAnsi="Times New Roman" w:cs="Times New Roman"/>
          <w:sz w:val="24"/>
          <w:szCs w:val="24"/>
        </w:rPr>
        <w:t>дифференцированность</w:t>
      </w:r>
      <w:proofErr w:type="spellEnd"/>
      <w:r w:rsidRPr="002C0B86">
        <w:rPr>
          <w:rFonts w:ascii="Times New Roman" w:hAnsi="Times New Roman" w:cs="Times New Roman"/>
          <w:sz w:val="24"/>
          <w:szCs w:val="24"/>
        </w:rPr>
        <w:t xml:space="preserve"> движений пальцев.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Совершенствовать динамическую организацию двигательного акта.</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Формировать умение копирования: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узнай и назови фигуру, которую предстоит копировать;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выдели (покажи </w:t>
      </w:r>
      <w:proofErr w:type="gramStart"/>
      <w:r w:rsidRPr="002C0B86">
        <w:rPr>
          <w:rFonts w:ascii="Times New Roman" w:hAnsi="Times New Roman" w:cs="Times New Roman"/>
          <w:sz w:val="24"/>
          <w:szCs w:val="24"/>
        </w:rPr>
        <w:t>и(</w:t>
      </w:r>
      <w:proofErr w:type="gramEnd"/>
      <w:r w:rsidRPr="002C0B86">
        <w:rPr>
          <w:rFonts w:ascii="Times New Roman" w:hAnsi="Times New Roman" w:cs="Times New Roman"/>
          <w:sz w:val="24"/>
          <w:szCs w:val="24"/>
        </w:rPr>
        <w:t xml:space="preserve">или) назови) каждый элемент;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определи элемент, с которого начнешь копирование формы и последовательность копирования;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приступай к копированию. </w:t>
      </w:r>
    </w:p>
    <w:p w:rsidR="00F06DA4" w:rsidRPr="002C0B86" w:rsidRDefault="00F06DA4" w:rsidP="00F06DA4">
      <w:pPr>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w:t>
      </w:r>
      <w:proofErr w:type="gramStart"/>
      <w:r w:rsidRPr="002C0B86">
        <w:rPr>
          <w:rFonts w:ascii="Times New Roman" w:hAnsi="Times New Roman" w:cs="Times New Roman"/>
          <w:sz w:val="24"/>
          <w:szCs w:val="24"/>
        </w:rPr>
        <w:t>тупого</w:t>
      </w:r>
      <w:proofErr w:type="gramEnd"/>
      <w:r w:rsidRPr="002C0B86">
        <w:rPr>
          <w:rFonts w:ascii="Times New Roman" w:hAnsi="Times New Roman" w:cs="Times New Roman"/>
          <w:sz w:val="24"/>
          <w:szCs w:val="24"/>
        </w:rPr>
        <w:t xml:space="preserve">, слегка изогнутую линию от прямой, выделять волнообразную, зигзагообразную линии. </w:t>
      </w:r>
      <w:proofErr w:type="gramStart"/>
      <w:r w:rsidRPr="002C0B86">
        <w:rPr>
          <w:rFonts w:ascii="Times New Roman" w:hAnsi="Times New Roman" w:cs="Times New Roman"/>
          <w:sz w:val="24"/>
          <w:szCs w:val="24"/>
        </w:rPr>
        <w:t>Обогащать опыт «чтения» линий сложной конфигурации, включающей элементы прямой, ломаной, волнистой, зигзагообразной (с вариативностью).</w:t>
      </w:r>
      <w:proofErr w:type="gramEnd"/>
    </w:p>
    <w:p w:rsidR="00F06DA4" w:rsidRPr="002C0B86" w:rsidRDefault="00F06DA4" w:rsidP="00F06DA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06DA4" w:rsidRPr="002C0B86" w:rsidRDefault="00F06DA4" w:rsidP="00F06DA4">
      <w:pPr>
        <w:widowControl w:val="0"/>
        <w:spacing w:after="0" w:line="360" w:lineRule="auto"/>
        <w:ind w:firstLine="709"/>
        <w:jc w:val="both"/>
        <w:rPr>
          <w:rFonts w:ascii="Times New Roman" w:hAnsi="Times New Roman" w:cs="Times New Roman"/>
          <w:b/>
          <w:sz w:val="24"/>
          <w:szCs w:val="24"/>
        </w:rPr>
      </w:pPr>
    </w:p>
    <w:p w:rsidR="00F06DA4" w:rsidRPr="002C0B86" w:rsidRDefault="00F06DA4" w:rsidP="00F06DA4">
      <w:pPr>
        <w:widowControl w:val="0"/>
        <w:spacing w:after="0" w:line="360" w:lineRule="auto"/>
        <w:ind w:firstLine="709"/>
        <w:jc w:val="both"/>
        <w:rPr>
          <w:rFonts w:ascii="Times New Roman" w:hAnsi="Times New Roman" w:cs="Times New Roman"/>
          <w:b/>
          <w:sz w:val="24"/>
          <w:szCs w:val="24"/>
        </w:rPr>
      </w:pPr>
      <w:r w:rsidRPr="002C0B86">
        <w:rPr>
          <w:rFonts w:ascii="Times New Roman" w:hAnsi="Times New Roman" w:cs="Times New Roman"/>
          <w:b/>
          <w:sz w:val="24"/>
          <w:szCs w:val="24"/>
        </w:rPr>
        <w:lastRenderedPageBreak/>
        <w:t>Адаптивная компенсаторно-развивающая программа</w:t>
      </w:r>
      <w:r w:rsidR="002479BC" w:rsidRPr="002C0B86">
        <w:rPr>
          <w:rFonts w:ascii="Times New Roman" w:hAnsi="Times New Roman" w:cs="Times New Roman"/>
          <w:b/>
          <w:sz w:val="24"/>
          <w:szCs w:val="24"/>
        </w:rPr>
        <w:t>.</w:t>
      </w:r>
    </w:p>
    <w:p w:rsidR="00F06DA4" w:rsidRPr="002C0B86" w:rsidRDefault="00F06DA4" w:rsidP="002479BC">
      <w:pPr>
        <w:pStyle w:val="a6"/>
        <w:spacing w:line="360" w:lineRule="auto"/>
        <w:ind w:firstLine="709"/>
        <w:jc w:val="both"/>
        <w:rPr>
          <w:rFonts w:ascii="Times New Roman" w:hAnsi="Times New Roman"/>
          <w:sz w:val="24"/>
          <w:szCs w:val="24"/>
        </w:rPr>
      </w:pPr>
      <w:r w:rsidRPr="002C0B86">
        <w:rPr>
          <w:rFonts w:ascii="Times New Roman" w:hAnsi="Times New Roman"/>
          <w:i/>
          <w:sz w:val="24"/>
          <w:szCs w:val="24"/>
        </w:rPr>
        <w:t>Цель педагогической деятельности:</w:t>
      </w:r>
      <w:r w:rsidRPr="002C0B86">
        <w:rPr>
          <w:rFonts w:ascii="Times New Roman" w:hAnsi="Times New Roman"/>
          <w:sz w:val="24"/>
          <w:szCs w:val="24"/>
        </w:rPr>
        <w:t xml:space="preserve"> способствовать развитию дошкольником</w:t>
      </w:r>
      <w:r w:rsidR="002479BC" w:rsidRPr="002C0B86">
        <w:rPr>
          <w:rFonts w:ascii="Times New Roman" w:hAnsi="Times New Roman"/>
          <w:sz w:val="24"/>
          <w:szCs w:val="24"/>
        </w:rPr>
        <w:t xml:space="preserve"> с нарушением </w:t>
      </w:r>
      <w:proofErr w:type="gramStart"/>
      <w:r w:rsidR="002479BC" w:rsidRPr="002C0B86">
        <w:rPr>
          <w:rFonts w:ascii="Times New Roman" w:hAnsi="Times New Roman"/>
          <w:sz w:val="24"/>
          <w:szCs w:val="24"/>
        </w:rPr>
        <w:t xml:space="preserve">зрения  </w:t>
      </w:r>
      <w:r w:rsidRPr="002C0B86">
        <w:rPr>
          <w:rFonts w:ascii="Times New Roman" w:hAnsi="Times New Roman"/>
          <w:sz w:val="24"/>
          <w:szCs w:val="24"/>
        </w:rPr>
        <w:t>компенсации трудностей зрительного отражения действительности</w:t>
      </w:r>
      <w:proofErr w:type="gramEnd"/>
      <w:r w:rsidRPr="002C0B86">
        <w:rPr>
          <w:rFonts w:ascii="Times New Roman" w:hAnsi="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b/>
          <w:i/>
          <w:sz w:val="24"/>
          <w:szCs w:val="24"/>
        </w:rPr>
      </w:pPr>
      <w:r w:rsidRPr="002C0B86">
        <w:rPr>
          <w:rFonts w:ascii="Times New Roman" w:hAnsi="Times New Roman" w:cs="Times New Roman"/>
          <w:b/>
          <w:i/>
          <w:sz w:val="24"/>
          <w:szCs w:val="24"/>
        </w:rPr>
        <w:t>Развитие слуха и слухового восприятия</w:t>
      </w:r>
      <w:r w:rsidR="002479BC" w:rsidRPr="002C0B86">
        <w:rPr>
          <w:rFonts w:ascii="Times New Roman" w:hAnsi="Times New Roman" w:cs="Times New Roman"/>
          <w:b/>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Развитие зрительно-</w:t>
      </w:r>
      <w:proofErr w:type="spellStart"/>
      <w:r w:rsidRPr="002C0B86">
        <w:rPr>
          <w:rFonts w:ascii="Times New Roman" w:hAnsi="Times New Roman" w:cs="Times New Roman"/>
          <w:sz w:val="24"/>
          <w:szCs w:val="24"/>
        </w:rPr>
        <w:t>слухо</w:t>
      </w:r>
      <w:proofErr w:type="spellEnd"/>
      <w:r w:rsidRPr="002C0B86">
        <w:rPr>
          <w:rFonts w:ascii="Times New Roman" w:hAnsi="Times New Roman" w:cs="Times New Roman"/>
          <w:sz w:val="24"/>
          <w:szCs w:val="24"/>
        </w:rPr>
        <w:t xml:space="preserve">-двигательной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w:t>
      </w:r>
      <w:proofErr w:type="spellStart"/>
      <w:r w:rsidRPr="002C0B86">
        <w:rPr>
          <w:rFonts w:ascii="Times New Roman" w:hAnsi="Times New Roman" w:cs="Times New Roman"/>
          <w:sz w:val="24"/>
          <w:szCs w:val="24"/>
        </w:rPr>
        <w:t>полимодальности</w:t>
      </w:r>
      <w:proofErr w:type="spellEnd"/>
      <w:r w:rsidRPr="002C0B86">
        <w:rPr>
          <w:rFonts w:ascii="Times New Roman" w:hAnsi="Times New Roman" w:cs="Times New Roman"/>
          <w:sz w:val="24"/>
          <w:szCs w:val="24"/>
        </w:rPr>
        <w:t xml:space="preserve"> предметного восприятия с актуализацией слухового восприятия.</w:t>
      </w:r>
    </w:p>
    <w:p w:rsidR="00F06DA4" w:rsidRPr="002C0B86" w:rsidRDefault="00F06DA4" w:rsidP="002479BC">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Способствовать запоминанию и умению правильно произносить имена окружающих (ближайший социум).</w:t>
      </w:r>
    </w:p>
    <w:p w:rsidR="00F06DA4" w:rsidRPr="002C0B86" w:rsidRDefault="00F06DA4" w:rsidP="00F06DA4">
      <w:pPr>
        <w:widowControl w:val="0"/>
        <w:spacing w:after="0" w:line="360" w:lineRule="auto"/>
        <w:ind w:firstLine="709"/>
        <w:jc w:val="both"/>
        <w:rPr>
          <w:rFonts w:ascii="Times New Roman" w:hAnsi="Times New Roman" w:cs="Times New Roman"/>
          <w:b/>
          <w:i/>
          <w:sz w:val="24"/>
          <w:szCs w:val="24"/>
        </w:rPr>
      </w:pPr>
      <w:r w:rsidRPr="002C0B86">
        <w:rPr>
          <w:rFonts w:ascii="Times New Roman" w:hAnsi="Times New Roman" w:cs="Times New Roman"/>
          <w:b/>
          <w:i/>
          <w:sz w:val="24"/>
          <w:szCs w:val="24"/>
        </w:rPr>
        <w:t>Развитие осязания и моторики рук</w:t>
      </w:r>
      <w:r w:rsidR="002479BC" w:rsidRPr="002C0B86">
        <w:rPr>
          <w:rFonts w:ascii="Times New Roman" w:hAnsi="Times New Roman" w:cs="Times New Roman"/>
          <w:b/>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Развитие </w:t>
      </w:r>
      <w:proofErr w:type="spellStart"/>
      <w:r w:rsidRPr="002C0B86">
        <w:rPr>
          <w:rFonts w:ascii="Times New Roman" w:hAnsi="Times New Roman" w:cs="Times New Roman"/>
          <w:sz w:val="24"/>
          <w:szCs w:val="24"/>
        </w:rPr>
        <w:t>праксиса</w:t>
      </w:r>
      <w:proofErr w:type="spellEnd"/>
      <w:r w:rsidRPr="002C0B86">
        <w:rPr>
          <w:rFonts w:ascii="Times New Roman" w:hAnsi="Times New Roman" w:cs="Times New Roman"/>
          <w:sz w:val="24"/>
          <w:szCs w:val="24"/>
        </w:rPr>
        <w:t xml:space="preserve"> рук:</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статического</w:t>
      </w:r>
      <w:proofErr w:type="gramEnd"/>
      <w:r w:rsidRPr="002C0B86">
        <w:rPr>
          <w:rFonts w:ascii="Times New Roman" w:hAnsi="Times New Roman" w:cs="Times New Roman"/>
          <w:sz w:val="24"/>
          <w:szCs w:val="24"/>
        </w:rPr>
        <w:t xml:space="preserve"> (умение выполнять позы);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w:t>
      </w:r>
      <w:proofErr w:type="gramStart"/>
      <w:r w:rsidRPr="002C0B86">
        <w:rPr>
          <w:rFonts w:ascii="Times New Roman" w:hAnsi="Times New Roman" w:cs="Times New Roman"/>
          <w:sz w:val="24"/>
          <w:szCs w:val="24"/>
        </w:rPr>
        <w:t>конструктивного</w:t>
      </w:r>
      <w:proofErr w:type="gramEnd"/>
      <w:r w:rsidRPr="002C0B86">
        <w:rPr>
          <w:rFonts w:ascii="Times New Roman" w:hAnsi="Times New Roman" w:cs="Times New Roman"/>
          <w:sz w:val="24"/>
          <w:szCs w:val="24"/>
        </w:rPr>
        <w:t xml:space="preserve"> (умений выкладывать, копировать из палочек фигуры).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rsidR="00F06DA4" w:rsidRPr="002C0B86" w:rsidRDefault="00F06DA4" w:rsidP="002479BC">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Развитие точных, тонко координированных движений кистью и пальцами в </w:t>
      </w:r>
      <w:r w:rsidRPr="002C0B86">
        <w:rPr>
          <w:rFonts w:ascii="Times New Roman" w:hAnsi="Times New Roman" w:cs="Times New Roman"/>
          <w:sz w:val="24"/>
          <w:szCs w:val="24"/>
        </w:rPr>
        <w:lastRenderedPageBreak/>
        <w:t>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F06DA4" w:rsidRPr="002C0B86" w:rsidRDefault="00F06DA4" w:rsidP="00F06DA4">
      <w:pPr>
        <w:widowControl w:val="0"/>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b/>
          <w:i/>
          <w:sz w:val="24"/>
          <w:szCs w:val="24"/>
        </w:rPr>
        <w:t>Развитие основ невербальных средств общения</w:t>
      </w:r>
      <w:r w:rsidR="002479BC" w:rsidRPr="002C0B86">
        <w:rPr>
          <w:rFonts w:ascii="Times New Roman" w:hAnsi="Times New Roman" w:cs="Times New Roman"/>
          <w:b/>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 xml:space="preserve">- губы в улыбке, губы широко разомкнуты, губы сомкнуты; </w:t>
      </w:r>
      <w:r w:rsidRPr="002C0B86">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2C0B86">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w:t>
      </w:r>
      <w:proofErr w:type="spellStart"/>
      <w:r w:rsidRPr="002C0B86">
        <w:rPr>
          <w:rFonts w:ascii="Times New Roman" w:hAnsi="Times New Roman" w:cs="Times New Roman"/>
          <w:sz w:val="24"/>
          <w:szCs w:val="24"/>
        </w:rPr>
        <w:t>шлепание</w:t>
      </w:r>
      <w:proofErr w:type="spellEnd"/>
      <w:r w:rsidRPr="002C0B86">
        <w:rPr>
          <w:rFonts w:ascii="Times New Roman" w:hAnsi="Times New Roman" w:cs="Times New Roman"/>
          <w:sz w:val="24"/>
          <w:szCs w:val="24"/>
        </w:rPr>
        <w:t xml:space="preserve"> губами; </w:t>
      </w:r>
      <w:r w:rsidRPr="002C0B86">
        <w:rPr>
          <w:rFonts w:ascii="Times New Roman" w:eastAsia="Times New Roman" w:hAnsi="Times New Roman" w:cs="Times New Roman"/>
          <w:sz w:val="24"/>
          <w:szCs w:val="24"/>
        </w:rPr>
        <w:t>обычное положение щек, щеки надуты;</w:t>
      </w:r>
      <w:r w:rsidRPr="002C0B86">
        <w:rPr>
          <w:rFonts w:ascii="Times New Roman" w:hAnsi="Times New Roman" w:cs="Times New Roman"/>
          <w:sz w:val="24"/>
          <w:szCs w:val="24"/>
        </w:rPr>
        <w:t xml:space="preserve"> зажмуривание; поднимание и опускание бровей.</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F06DA4" w:rsidRPr="002C0B86" w:rsidRDefault="00F06DA4" w:rsidP="002479BC">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F06DA4" w:rsidRPr="002C0B86" w:rsidRDefault="00F06DA4" w:rsidP="00F06DA4">
      <w:pPr>
        <w:widowControl w:val="0"/>
        <w:spacing w:after="0" w:line="360" w:lineRule="auto"/>
        <w:ind w:firstLine="709"/>
        <w:jc w:val="both"/>
        <w:rPr>
          <w:rFonts w:ascii="Times New Roman" w:hAnsi="Times New Roman" w:cs="Times New Roman"/>
          <w:b/>
          <w:i/>
          <w:sz w:val="24"/>
          <w:szCs w:val="24"/>
        </w:rPr>
      </w:pPr>
      <w:r w:rsidRPr="002C0B86">
        <w:rPr>
          <w:rFonts w:ascii="Times New Roman" w:hAnsi="Times New Roman" w:cs="Times New Roman"/>
          <w:b/>
          <w:i/>
          <w:sz w:val="24"/>
          <w:szCs w:val="24"/>
        </w:rPr>
        <w:t>Развитие умений и навыков пространственной ориентировки</w:t>
      </w:r>
      <w:r w:rsidR="002479BC" w:rsidRPr="002C0B86">
        <w:rPr>
          <w:rFonts w:ascii="Times New Roman" w:hAnsi="Times New Roman" w:cs="Times New Roman"/>
          <w:b/>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Формирование практических умений пространственной ориентировки </w:t>
      </w:r>
      <w:r w:rsidR="002479BC" w:rsidRPr="002C0B86">
        <w:rPr>
          <w:rFonts w:ascii="Times New Roman" w:hAnsi="Times New Roman" w:cs="Times New Roman"/>
          <w:sz w:val="24"/>
          <w:szCs w:val="24"/>
        </w:rPr>
        <w:t>в местах жизнедеятельности в ДОУ</w:t>
      </w:r>
      <w:r w:rsidRPr="002C0B86">
        <w:rPr>
          <w:rFonts w:ascii="Times New Roman" w:hAnsi="Times New Roman" w:cs="Times New Roman"/>
          <w:sz w:val="24"/>
          <w:szCs w:val="24"/>
        </w:rPr>
        <w:t xml:space="preserve">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w:t>
      </w:r>
      <w:r w:rsidR="002479BC" w:rsidRPr="002C0B86">
        <w:rPr>
          <w:rFonts w:ascii="Times New Roman" w:hAnsi="Times New Roman" w:cs="Times New Roman"/>
          <w:sz w:val="24"/>
          <w:szCs w:val="24"/>
        </w:rPr>
        <w:t>ДОУ</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Формирование умений и навыков про</w:t>
      </w:r>
      <w:proofErr w:type="gramStart"/>
      <w:r w:rsidRPr="002C0B86">
        <w:rPr>
          <w:rFonts w:ascii="Times New Roman" w:hAnsi="Times New Roman" w:cs="Times New Roman"/>
          <w:sz w:val="24"/>
          <w:szCs w:val="24"/>
          <w:lang w:val="en-US"/>
        </w:rPr>
        <w:t>c</w:t>
      </w:r>
      <w:proofErr w:type="spellStart"/>
      <w:proofErr w:type="gramEnd"/>
      <w:r w:rsidRPr="002C0B86">
        <w:rPr>
          <w:rFonts w:ascii="Times New Roman" w:hAnsi="Times New Roman" w:cs="Times New Roman"/>
          <w:sz w:val="24"/>
          <w:szCs w:val="24"/>
        </w:rPr>
        <w:t>транственной</w:t>
      </w:r>
      <w:proofErr w:type="spellEnd"/>
      <w:r w:rsidRPr="002C0B86">
        <w:rPr>
          <w:rFonts w:ascii="Times New Roman" w:hAnsi="Times New Roman" w:cs="Times New Roman"/>
          <w:sz w:val="24"/>
          <w:szCs w:val="24"/>
        </w:rPr>
        <w:t xml:space="preserve">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F06DA4" w:rsidRPr="002C0B86" w:rsidRDefault="00F06DA4" w:rsidP="006F4664">
      <w:pPr>
        <w:widowControl w:val="0"/>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xml:space="preserve">Формирование представлений о клеточном и линейном </w:t>
      </w:r>
      <w:proofErr w:type="gramStart"/>
      <w:r w:rsidRPr="002C0B86">
        <w:rPr>
          <w:rFonts w:ascii="Times New Roman" w:hAnsi="Times New Roman" w:cs="Times New Roman"/>
          <w:sz w:val="24"/>
          <w:szCs w:val="24"/>
        </w:rPr>
        <w:t>полях</w:t>
      </w:r>
      <w:proofErr w:type="gramEnd"/>
      <w:r w:rsidRPr="002C0B86">
        <w:rPr>
          <w:rFonts w:ascii="Times New Roman" w:hAnsi="Times New Roman" w:cs="Times New Roman"/>
          <w:sz w:val="24"/>
          <w:szCs w:val="24"/>
        </w:rPr>
        <w:t xml:space="preserve">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bookmarkStart w:id="20" w:name="_Toc491274242"/>
    </w:p>
    <w:p w:rsidR="00F06DA4" w:rsidRPr="002C0B86" w:rsidRDefault="00F06DA4" w:rsidP="00F06DA4">
      <w:pPr>
        <w:ind w:firstLine="709"/>
        <w:rPr>
          <w:rFonts w:ascii="Times New Roman" w:hAnsi="Times New Roman" w:cs="Times New Roman"/>
          <w:b/>
          <w:sz w:val="24"/>
          <w:szCs w:val="24"/>
        </w:rPr>
      </w:pPr>
      <w:r w:rsidRPr="002C0B86">
        <w:rPr>
          <w:rFonts w:ascii="Times New Roman" w:hAnsi="Times New Roman" w:cs="Times New Roman"/>
          <w:b/>
          <w:sz w:val="24"/>
          <w:szCs w:val="24"/>
        </w:rPr>
        <w:t>2.4. Взаимодействие взрослых с детьми</w:t>
      </w:r>
      <w:bookmarkEnd w:id="20"/>
    </w:p>
    <w:p w:rsidR="00F06DA4" w:rsidRPr="002C0B86" w:rsidRDefault="00F06DA4" w:rsidP="00F06D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lang w:eastAsia="ru-RU"/>
        </w:rPr>
        <w:t>Взаимодействие</w:t>
      </w:r>
      <w:r w:rsidRPr="002C0B86">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lang w:eastAsia="ru-RU"/>
        </w:rPr>
      </w:pPr>
      <w:r w:rsidRPr="002C0B86">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F06DA4" w:rsidRPr="002C0B86" w:rsidRDefault="00F06DA4" w:rsidP="006F466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Для </w:t>
      </w:r>
      <w:r w:rsidRPr="002C0B86">
        <w:rPr>
          <w:rFonts w:ascii="Times New Roman" w:hAnsi="Times New Roman" w:cs="Times New Roman"/>
          <w:i/>
          <w:sz w:val="24"/>
          <w:szCs w:val="24"/>
        </w:rPr>
        <w:t>личностно-порождающего взаимодействия</w:t>
      </w:r>
      <w:r w:rsidRPr="002C0B86">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 xml:space="preserve">Личностно-порождающее взаимодействие способствует </w:t>
      </w:r>
      <w:r w:rsidRPr="002C0B86">
        <w:rPr>
          <w:rFonts w:ascii="Times New Roman" w:hAnsi="Times New Roman" w:cs="Times New Roman"/>
          <w:sz w:val="24"/>
          <w:szCs w:val="24"/>
        </w:rPr>
        <w:t xml:space="preserve">формированию у ребенка различных позитивных качеств. Ребенок учится </w:t>
      </w:r>
      <w:r w:rsidRPr="002C0B86">
        <w:rPr>
          <w:rFonts w:ascii="Times New Roman" w:hAnsi="Times New Roman" w:cs="Times New Roman"/>
          <w:iCs/>
          <w:sz w:val="24"/>
          <w:szCs w:val="24"/>
        </w:rPr>
        <w:t>уважать себя и других, так как о</w:t>
      </w:r>
      <w:r w:rsidRPr="002C0B86">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2C0B86">
        <w:rPr>
          <w:rFonts w:ascii="Times New Roman" w:hAnsi="Times New Roman" w:cs="Times New Roman"/>
          <w:iCs/>
          <w:sz w:val="24"/>
          <w:szCs w:val="24"/>
        </w:rPr>
        <w:t>чувство уверенности в себе, не боится ошибок</w:t>
      </w:r>
      <w:r w:rsidRPr="002C0B86">
        <w:rPr>
          <w:rFonts w:ascii="Times New Roman" w:hAnsi="Times New Roman" w:cs="Times New Roman"/>
          <w:i/>
          <w:iCs/>
          <w:sz w:val="24"/>
          <w:szCs w:val="24"/>
        </w:rPr>
        <w:t>.</w:t>
      </w:r>
      <w:r w:rsidRPr="002C0B86">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Ребенок </w:t>
      </w:r>
      <w:r w:rsidRPr="002C0B86">
        <w:rPr>
          <w:rFonts w:ascii="Times New Roman" w:hAnsi="Times New Roman" w:cs="Times New Roman"/>
          <w:iCs/>
          <w:sz w:val="24"/>
          <w:szCs w:val="24"/>
        </w:rPr>
        <w:t>не боится быть самим собой, быть искренним</w:t>
      </w:r>
      <w:r w:rsidRPr="002C0B86">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xml:space="preserve">Ребенок учится </w:t>
      </w:r>
      <w:r w:rsidRPr="002C0B86">
        <w:rPr>
          <w:rFonts w:ascii="Times New Roman" w:hAnsi="Times New Roman" w:cs="Times New Roman"/>
          <w:iCs/>
          <w:sz w:val="24"/>
          <w:szCs w:val="24"/>
        </w:rPr>
        <w:t>брать на себя ответственность за свои решения и поступки</w:t>
      </w:r>
      <w:r w:rsidRPr="002C0B86">
        <w:rPr>
          <w:rFonts w:ascii="Times New Roman" w:hAnsi="Times New Roman" w:cs="Times New Roman"/>
          <w:sz w:val="24"/>
          <w:szCs w:val="24"/>
        </w:rPr>
        <w:t>.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Ребенок приучается </w:t>
      </w:r>
      <w:r w:rsidRPr="002C0B86">
        <w:rPr>
          <w:rFonts w:ascii="Times New Roman" w:hAnsi="Times New Roman" w:cs="Times New Roman"/>
          <w:iCs/>
          <w:sz w:val="24"/>
          <w:szCs w:val="24"/>
        </w:rPr>
        <w:t xml:space="preserve">думать самостоятельно, </w:t>
      </w:r>
      <w:r w:rsidRPr="002C0B86">
        <w:rPr>
          <w:rFonts w:ascii="Times New Roman"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2C0B86">
        <w:rPr>
          <w:rFonts w:ascii="Times New Roman" w:hAnsi="Times New Roman" w:cs="Times New Roman"/>
          <w:sz w:val="24"/>
          <w:szCs w:val="24"/>
        </w:rPr>
        <w:t>собственное</w:t>
      </w:r>
      <w:proofErr w:type="gramEnd"/>
      <w:r w:rsidRPr="002C0B86">
        <w:rPr>
          <w:rFonts w:ascii="Times New Roman" w:hAnsi="Times New Roman" w:cs="Times New Roman"/>
          <w:sz w:val="24"/>
          <w:szCs w:val="24"/>
        </w:rPr>
        <w:t>.</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Ребенок учится </w:t>
      </w:r>
      <w:r w:rsidRPr="002C0B86">
        <w:rPr>
          <w:rFonts w:ascii="Times New Roman" w:hAnsi="Times New Roman" w:cs="Times New Roman"/>
          <w:iCs/>
          <w:sz w:val="24"/>
          <w:szCs w:val="24"/>
        </w:rPr>
        <w:t>адекватно выражать свои чувства</w:t>
      </w:r>
      <w:r w:rsidRPr="002C0B8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06DA4" w:rsidRPr="002C0B86" w:rsidRDefault="00F06DA4" w:rsidP="00F06DA4">
      <w:pPr>
        <w:widowControl w:val="0"/>
        <w:tabs>
          <w:tab w:val="left" w:pos="567"/>
        </w:tabs>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Ребенок учится </w:t>
      </w:r>
      <w:r w:rsidRPr="002C0B86">
        <w:rPr>
          <w:rFonts w:ascii="Times New Roman" w:hAnsi="Times New Roman" w:cs="Times New Roman"/>
          <w:iCs/>
          <w:sz w:val="24"/>
          <w:szCs w:val="24"/>
        </w:rPr>
        <w:t xml:space="preserve">понимать других и сочувствовать им, </w:t>
      </w:r>
      <w:r w:rsidRPr="002C0B86">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F06DA4" w:rsidRPr="002C0B86" w:rsidRDefault="00F06DA4" w:rsidP="00F06DA4">
      <w:pPr>
        <w:widowControl w:val="0"/>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В </w:t>
      </w:r>
      <w:r w:rsidR="006F4664" w:rsidRPr="002C0B86">
        <w:rPr>
          <w:rFonts w:ascii="Times New Roman" w:eastAsia="Times New Roman" w:hAnsi="Times New Roman" w:cs="Times New Roman"/>
          <w:sz w:val="24"/>
          <w:szCs w:val="24"/>
        </w:rPr>
        <w:t>МБДОУ</w:t>
      </w:r>
      <w:r w:rsidRPr="002C0B86">
        <w:rPr>
          <w:rFonts w:ascii="Times New Roman" w:eastAsia="Times New Roman" w:hAnsi="Times New Roman" w:cs="Times New Roman"/>
          <w:sz w:val="24"/>
          <w:szCs w:val="24"/>
        </w:rPr>
        <w:t xml:space="preserve"> созда</w:t>
      </w:r>
      <w:r w:rsidR="006F4664" w:rsidRPr="002C0B86">
        <w:rPr>
          <w:rFonts w:ascii="Times New Roman" w:eastAsia="Times New Roman" w:hAnsi="Times New Roman" w:cs="Times New Roman"/>
          <w:sz w:val="24"/>
          <w:szCs w:val="24"/>
        </w:rPr>
        <w:t>ны</w:t>
      </w:r>
      <w:r w:rsidRPr="002C0B86">
        <w:rPr>
          <w:rFonts w:ascii="Times New Roman" w:eastAsia="Times New Roman" w:hAnsi="Times New Roman" w:cs="Times New Roman"/>
          <w:sz w:val="24"/>
          <w:szCs w:val="24"/>
        </w:rPr>
        <w:t xml:space="preserve">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06DA4" w:rsidRPr="002C0B86" w:rsidRDefault="00F06DA4" w:rsidP="00F06DA4">
      <w:pPr>
        <w:widowControl w:val="0"/>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rsidRPr="002C0B86">
        <w:rPr>
          <w:rFonts w:ascii="Times New Roman" w:eastAsia="Times New Roman" w:hAnsi="Times New Roman" w:cs="Times New Roman"/>
          <w:sz w:val="24"/>
          <w:szCs w:val="24"/>
        </w:rPr>
        <w:t>внеситуативно</w:t>
      </w:r>
      <w:proofErr w:type="spellEnd"/>
      <w:r w:rsidRPr="002C0B86">
        <w:rPr>
          <w:rFonts w:ascii="Times New Roman" w:eastAsia="Times New Roman" w:hAnsi="Times New Roman" w:cs="Times New Roman"/>
          <w:sz w:val="24"/>
          <w:szCs w:val="24"/>
        </w:rPr>
        <w:t xml:space="preserve">-познавательной формы общения (3-5 лет), когда ведущим было общение его с взрослым, ребенок переходит к другой </w:t>
      </w:r>
      <w:proofErr w:type="spellStart"/>
      <w:r w:rsidRPr="002C0B86">
        <w:rPr>
          <w:rFonts w:ascii="Times New Roman" w:eastAsia="Times New Roman" w:hAnsi="Times New Roman" w:cs="Times New Roman"/>
          <w:sz w:val="24"/>
          <w:szCs w:val="24"/>
        </w:rPr>
        <w:t>внеситуативно</w:t>
      </w:r>
      <w:proofErr w:type="spellEnd"/>
      <w:r w:rsidRPr="002C0B86">
        <w:rPr>
          <w:rFonts w:ascii="Times New Roman" w:eastAsia="Times New Roman" w:hAnsi="Times New Roman" w:cs="Times New Roman"/>
          <w:sz w:val="24"/>
          <w:szCs w:val="24"/>
        </w:rPr>
        <w:t xml:space="preserve">-личностной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F06DA4" w:rsidRPr="002C0B86" w:rsidRDefault="00F06DA4" w:rsidP="00F06DA4">
      <w:pPr>
        <w:widowControl w:val="0"/>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Важно понимать, что навык взаимодействия формируется постепенно, когда детей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06DA4" w:rsidRPr="002C0B86" w:rsidRDefault="00F06DA4" w:rsidP="00F06DA4">
      <w:pPr>
        <w:widowControl w:val="0"/>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w:t>
      </w:r>
      <w:r w:rsidRPr="002C0B86">
        <w:rPr>
          <w:rFonts w:ascii="Times New Roman" w:eastAsia="Times New Roman" w:hAnsi="Times New Roman" w:cs="Times New Roman"/>
          <w:sz w:val="24"/>
          <w:szCs w:val="24"/>
        </w:rPr>
        <w:lastRenderedPageBreak/>
        <w:t>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06DA4" w:rsidRPr="002C0B86" w:rsidRDefault="00F06DA4" w:rsidP="00F06DA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w:t>
      </w:r>
    </w:p>
    <w:p w:rsidR="00F06DA4" w:rsidRPr="002C0B86" w:rsidRDefault="00F06DA4" w:rsidP="00F06DA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w:t>
      </w:r>
    </w:p>
    <w:p w:rsidR="00F06DA4" w:rsidRPr="002C0B86" w:rsidRDefault="00F06DA4" w:rsidP="00F06DA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2C0B86">
        <w:rPr>
          <w:rFonts w:ascii="Times New Roman" w:eastAsia="Times New Roman" w:hAnsi="Times New Roman" w:cs="Times New Roman"/>
          <w:sz w:val="24"/>
          <w:szCs w:val="24"/>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w:t>
      </w:r>
      <w:proofErr w:type="spellStart"/>
      <w:r w:rsidRPr="002C0B86">
        <w:rPr>
          <w:rFonts w:ascii="Times New Roman" w:eastAsia="Times New Roman" w:hAnsi="Times New Roman" w:cs="Times New Roman"/>
          <w:sz w:val="24"/>
          <w:szCs w:val="24"/>
        </w:rPr>
        <w:t>отобразительные</w:t>
      </w:r>
      <w:proofErr w:type="spellEnd"/>
      <w:r w:rsidRPr="002C0B86">
        <w:rPr>
          <w:rFonts w:ascii="Times New Roman" w:eastAsia="Times New Roman" w:hAnsi="Times New Roman" w:cs="Times New Roman"/>
          <w:sz w:val="24"/>
          <w:szCs w:val="24"/>
        </w:rPr>
        <w:t>,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w:t>
      </w:r>
    </w:p>
    <w:p w:rsidR="00F06DA4" w:rsidRPr="002C0B86" w:rsidRDefault="00F06DA4" w:rsidP="00F06DA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2C0B86">
        <w:rPr>
          <w:rFonts w:ascii="Times New Roman" w:eastAsia="Times New Roman" w:hAnsi="Times New Roman" w:cs="Times New Roman"/>
          <w:sz w:val="24"/>
          <w:szCs w:val="24"/>
        </w:rPr>
        <w:t>Система отношений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rPr>
        <w:t xml:space="preserve"> к миру, </w:t>
      </w:r>
      <w:r w:rsidRPr="002C0B86">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w:t>
      </w:r>
    </w:p>
    <w:p w:rsidR="00F06DA4" w:rsidRPr="002C0B86" w:rsidRDefault="00F06DA4" w:rsidP="00F06DA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2C0B86">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F06DA4" w:rsidRPr="002C0B86" w:rsidRDefault="00F06DA4" w:rsidP="006F4664">
      <w:pPr>
        <w:widowControl w:val="0"/>
        <w:tabs>
          <w:tab w:val="left" w:pos="709"/>
        </w:tabs>
        <w:spacing w:line="360" w:lineRule="auto"/>
        <w:ind w:firstLine="709"/>
        <w:jc w:val="both"/>
        <w:rPr>
          <w:rFonts w:ascii="Times New Roman" w:eastAsia="Times New Roman" w:hAnsi="Times New Roman" w:cs="Times New Roman"/>
          <w:bCs/>
          <w:sz w:val="24"/>
          <w:szCs w:val="24"/>
        </w:rPr>
      </w:pPr>
      <w:r w:rsidRPr="002C0B86">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w:t>
      </w:r>
      <w:r w:rsidR="006F4664" w:rsidRPr="002C0B86">
        <w:rPr>
          <w:rFonts w:ascii="Times New Roman" w:eastAsia="Times New Roman" w:hAnsi="Times New Roman" w:cs="Times New Roman"/>
          <w:bCs/>
          <w:sz w:val="24"/>
          <w:szCs w:val="24"/>
        </w:rPr>
        <w:t>зличные виды деятельности, в ДОУ</w:t>
      </w:r>
      <w:r w:rsidRPr="002C0B86">
        <w:rPr>
          <w:rFonts w:ascii="Times New Roman" w:eastAsia="Times New Roman" w:hAnsi="Times New Roman" w:cs="Times New Roman"/>
          <w:bCs/>
          <w:sz w:val="24"/>
          <w:szCs w:val="24"/>
        </w:rPr>
        <w:t xml:space="preserve"> обеспечива</w:t>
      </w:r>
      <w:r w:rsidR="006F4664" w:rsidRPr="002C0B86">
        <w:rPr>
          <w:rFonts w:ascii="Times New Roman" w:eastAsia="Times New Roman" w:hAnsi="Times New Roman" w:cs="Times New Roman"/>
          <w:bCs/>
          <w:sz w:val="24"/>
          <w:szCs w:val="24"/>
        </w:rPr>
        <w:t>ется</w:t>
      </w:r>
      <w:r w:rsidRPr="002C0B86">
        <w:rPr>
          <w:rFonts w:ascii="Times New Roman" w:eastAsia="Times New Roman" w:hAnsi="Times New Roman" w:cs="Times New Roman"/>
          <w:bCs/>
          <w:sz w:val="24"/>
          <w:szCs w:val="24"/>
        </w:rPr>
        <w:t xml:space="preserve"> поддержка ребенка специалистами: </w:t>
      </w:r>
      <w:r w:rsidR="006F4664" w:rsidRPr="002C0B86">
        <w:rPr>
          <w:rFonts w:ascii="Times New Roman" w:eastAsia="Times New Roman" w:hAnsi="Times New Roman" w:cs="Times New Roman"/>
          <w:bCs/>
          <w:sz w:val="24"/>
          <w:szCs w:val="24"/>
        </w:rPr>
        <w:t>учителем-дефектологом (</w:t>
      </w:r>
      <w:r w:rsidRPr="002C0B86">
        <w:rPr>
          <w:rFonts w:ascii="Times New Roman" w:eastAsia="Times New Roman" w:hAnsi="Times New Roman" w:cs="Times New Roman"/>
          <w:bCs/>
          <w:sz w:val="24"/>
          <w:szCs w:val="24"/>
        </w:rPr>
        <w:t>тифлопедагогом</w:t>
      </w:r>
      <w:r w:rsidR="006F4664" w:rsidRPr="002C0B86">
        <w:rPr>
          <w:rFonts w:ascii="Times New Roman" w:eastAsia="Times New Roman" w:hAnsi="Times New Roman" w:cs="Times New Roman"/>
          <w:bCs/>
          <w:sz w:val="24"/>
          <w:szCs w:val="24"/>
        </w:rPr>
        <w:t>)</w:t>
      </w:r>
      <w:r w:rsidRPr="002C0B86">
        <w:rPr>
          <w:rFonts w:ascii="Times New Roman" w:eastAsia="Times New Roman" w:hAnsi="Times New Roman" w:cs="Times New Roman"/>
          <w:bCs/>
          <w:sz w:val="24"/>
          <w:szCs w:val="24"/>
        </w:rPr>
        <w:t>, педагогом-психологом.</w:t>
      </w:r>
    </w:p>
    <w:p w:rsidR="00F06DA4" w:rsidRPr="002C0B86" w:rsidRDefault="00F06DA4" w:rsidP="00F06DA4">
      <w:pPr>
        <w:pStyle w:val="23"/>
        <w:rPr>
          <w:color w:val="auto"/>
          <w:sz w:val="24"/>
          <w:szCs w:val="24"/>
        </w:rPr>
      </w:pPr>
      <w:bookmarkStart w:id="21" w:name="_Toc491274243"/>
      <w:r w:rsidRPr="002C0B86">
        <w:rPr>
          <w:color w:val="auto"/>
          <w:sz w:val="24"/>
          <w:szCs w:val="24"/>
        </w:rPr>
        <w:t>2.5. Взаимодействие педагогического коллектива с семьями дошкольников</w:t>
      </w:r>
      <w:bookmarkEnd w:id="21"/>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i/>
          <w:sz w:val="24"/>
          <w:szCs w:val="24"/>
        </w:rPr>
        <w:t>Цель</w:t>
      </w:r>
      <w:r w:rsidRPr="002C0B86">
        <w:rPr>
          <w:rFonts w:ascii="Times New Roman" w:hAnsi="Times New Roman" w:cs="Times New Roman"/>
          <w:sz w:val="24"/>
          <w:szCs w:val="24"/>
        </w:rPr>
        <w:t xml:space="preserve"> взаимодействия педагогического коллектива с семьей воспитанника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Известно, что детско-родительские отношения в семьях детей</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принимать ребенка таким, какой он есть;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принимать факт </w:t>
      </w:r>
      <w:proofErr w:type="gramStart"/>
      <w:r w:rsidRPr="002C0B86">
        <w:rPr>
          <w:rFonts w:ascii="Times New Roman" w:hAnsi="Times New Roman" w:cs="Times New Roman"/>
          <w:sz w:val="24"/>
          <w:szCs w:val="24"/>
        </w:rPr>
        <w:t>зрительной</w:t>
      </w:r>
      <w:proofErr w:type="gramEnd"/>
      <w:r w:rsidRPr="002C0B86">
        <w:rPr>
          <w:rFonts w:ascii="Times New Roman" w:hAnsi="Times New Roman" w:cs="Times New Roman"/>
          <w:sz w:val="24"/>
          <w:szCs w:val="24"/>
        </w:rPr>
        <w:t xml:space="preserve"> депривации как суровую реальность;</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 игнорировать (не принимать) факт </w:t>
      </w:r>
      <w:proofErr w:type="gramStart"/>
      <w:r w:rsidRPr="002C0B86">
        <w:rPr>
          <w:rFonts w:ascii="Times New Roman" w:hAnsi="Times New Roman" w:cs="Times New Roman"/>
          <w:sz w:val="24"/>
          <w:szCs w:val="24"/>
        </w:rPr>
        <w:t>зрительной</w:t>
      </w:r>
      <w:proofErr w:type="gramEnd"/>
      <w:r w:rsidRPr="002C0B86">
        <w:rPr>
          <w:rFonts w:ascii="Times New Roman" w:hAnsi="Times New Roman" w:cs="Times New Roman"/>
          <w:sz w:val="24"/>
          <w:szCs w:val="24"/>
        </w:rPr>
        <w:t xml:space="preserve"> депривации.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Неадекватная позиция родителей к возможностям и потребностям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проявляется в неблагоприятных для его личностного роста стилях семейного воспитания – </w:t>
      </w:r>
      <w:proofErr w:type="spellStart"/>
      <w:r w:rsidRPr="002C0B86">
        <w:rPr>
          <w:rFonts w:ascii="Times New Roman" w:hAnsi="Times New Roman" w:cs="Times New Roman"/>
          <w:sz w:val="24"/>
          <w:szCs w:val="24"/>
        </w:rPr>
        <w:t>гиперопека</w:t>
      </w:r>
      <w:proofErr w:type="spellEnd"/>
      <w:r w:rsidRPr="002C0B86">
        <w:rPr>
          <w:rFonts w:ascii="Times New Roman" w:hAnsi="Times New Roman" w:cs="Times New Roman"/>
          <w:sz w:val="24"/>
          <w:szCs w:val="24"/>
        </w:rPr>
        <w:t xml:space="preserve"> или </w:t>
      </w:r>
      <w:proofErr w:type="spellStart"/>
      <w:r w:rsidRPr="002C0B86">
        <w:rPr>
          <w:rFonts w:ascii="Times New Roman" w:hAnsi="Times New Roman" w:cs="Times New Roman"/>
          <w:sz w:val="24"/>
          <w:szCs w:val="24"/>
        </w:rPr>
        <w:t>гипоопека</w:t>
      </w:r>
      <w:proofErr w:type="spellEnd"/>
      <w:r w:rsidRPr="002C0B86">
        <w:rPr>
          <w:rFonts w:ascii="Times New Roman" w:hAnsi="Times New Roman" w:cs="Times New Roman"/>
          <w:sz w:val="24"/>
          <w:szCs w:val="24"/>
        </w:rPr>
        <w:t>, которые выступают тормозом его развития.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Взаимодействие педагогического коллектива, отдельных специалистов с семьей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roofErr w:type="gramStart"/>
      <w:r w:rsidRPr="002C0B86">
        <w:rPr>
          <w:rFonts w:ascii="Times New Roman" w:hAnsi="Times New Roman" w:cs="Times New Roman"/>
          <w:sz w:val="24"/>
          <w:szCs w:val="24"/>
        </w:rPr>
        <w:t>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предполагает также развитие (повышение) когнитивного компонента воспитательного потенциала. </w:t>
      </w:r>
      <w:proofErr w:type="gramStart"/>
      <w:r w:rsidRPr="002C0B86">
        <w:rPr>
          <w:rFonts w:ascii="Times New Roman" w:hAnsi="Times New Roman" w:cs="Times New Roman"/>
          <w:sz w:val="24"/>
          <w:szCs w:val="24"/>
        </w:rPr>
        <w:t>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освоении умений в области организации развивающей среды для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w:t>
      </w:r>
      <w:proofErr w:type="gramEnd"/>
      <w:r w:rsidRPr="002C0B86">
        <w:rPr>
          <w:rFonts w:ascii="Times New Roman" w:hAnsi="Times New Roman" w:cs="Times New Roman"/>
          <w:sz w:val="24"/>
          <w:szCs w:val="24"/>
        </w:rPr>
        <w:t xml:space="preserve"> домашних условиях, в области подходов к адаптации ребенка в новых для него социально-предметных средах и др.</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Достижение результатов в приоритетн</w:t>
      </w:r>
      <w:r w:rsidR="006F4664" w:rsidRPr="002C0B86">
        <w:rPr>
          <w:rFonts w:ascii="Times New Roman" w:hAnsi="Times New Roman" w:cs="Times New Roman"/>
          <w:sz w:val="24"/>
          <w:szCs w:val="24"/>
        </w:rPr>
        <w:t>ых направлениях деятельности ДОУ</w:t>
      </w:r>
      <w:r w:rsidRPr="002C0B86">
        <w:rPr>
          <w:rFonts w:ascii="Times New Roman" w:hAnsi="Times New Roman" w:cs="Times New Roman"/>
          <w:sz w:val="24"/>
          <w:szCs w:val="24"/>
        </w:rPr>
        <w:t>, определенных адаптированной программой, требует расширения границ образовательной среды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 т. ч. посредством взаимодействия педагогов, специалистов с семьями воспитанников. </w:t>
      </w:r>
      <w:proofErr w:type="gramStart"/>
      <w:r w:rsidRPr="002C0B86">
        <w:rPr>
          <w:rFonts w:ascii="Times New Roman" w:hAnsi="Times New Roman" w:cs="Times New Roman"/>
          <w:sz w:val="24"/>
          <w:szCs w:val="24"/>
        </w:rPr>
        <w:t>Взаимодействие педагогического коллектива с родителями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w:t>
      </w:r>
      <w:proofErr w:type="gram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развитии</w:t>
      </w:r>
      <w:proofErr w:type="gramEnd"/>
      <w:r w:rsidRPr="002C0B86">
        <w:rPr>
          <w:rFonts w:ascii="Times New Roman" w:hAnsi="Times New Roman" w:cs="Times New Roman"/>
          <w:sz w:val="24"/>
          <w:szCs w:val="24"/>
        </w:rPr>
        <w:t xml:space="preserve"> представлений о социальной жизни человека, природных явлениях, широкого социального опыта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w:t>
      </w:r>
      <w:r w:rsidR="006F4664" w:rsidRPr="002C0B86">
        <w:rPr>
          <w:rFonts w:ascii="Times New Roman" w:hAnsi="Times New Roman" w:cs="Times New Roman"/>
          <w:sz w:val="24"/>
          <w:szCs w:val="24"/>
        </w:rPr>
        <w:t>ым направлениям деятельности ДОУ</w:t>
      </w:r>
      <w:r w:rsidRPr="002C0B86">
        <w:rPr>
          <w:rFonts w:ascii="Times New Roman" w:hAnsi="Times New Roman" w:cs="Times New Roman"/>
          <w:sz w:val="24"/>
          <w:szCs w:val="24"/>
        </w:rPr>
        <w:t xml:space="preserve">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w:t>
      </w:r>
      <w:r w:rsidR="006F4664" w:rsidRPr="002C0B86">
        <w:rPr>
          <w:rFonts w:ascii="Times New Roman" w:hAnsi="Times New Roman" w:cs="Times New Roman"/>
          <w:sz w:val="24"/>
          <w:szCs w:val="24"/>
        </w:rPr>
        <w:t xml:space="preserve">ольника с нарушением зрения. </w:t>
      </w:r>
      <w:proofErr w:type="gramStart"/>
      <w:r w:rsidR="006F4664" w:rsidRPr="002C0B86">
        <w:rPr>
          <w:rFonts w:ascii="Times New Roman" w:hAnsi="Times New Roman" w:cs="Times New Roman"/>
          <w:sz w:val="24"/>
          <w:szCs w:val="24"/>
        </w:rPr>
        <w:t>ДОУ</w:t>
      </w:r>
      <w:r w:rsidRPr="002C0B86">
        <w:rPr>
          <w:rFonts w:ascii="Times New Roman" w:hAnsi="Times New Roman" w:cs="Times New Roman"/>
          <w:sz w:val="24"/>
          <w:szCs w:val="24"/>
        </w:rPr>
        <w:t xml:space="preserve">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w:t>
      </w:r>
      <w:proofErr w:type="gramEnd"/>
      <w:r w:rsidRPr="002C0B86">
        <w:rPr>
          <w:rFonts w:ascii="Times New Roman" w:hAnsi="Times New Roman" w:cs="Times New Roman"/>
          <w:sz w:val="24"/>
          <w:szCs w:val="24"/>
        </w:rPr>
        <w:t xml:space="preserve"> в социализации ребенка</w:t>
      </w:r>
      <w:r w:rsidR="006F4664" w:rsidRPr="002C0B86">
        <w:rPr>
          <w:rFonts w:ascii="Times New Roman" w:eastAsia="Times New Roman" w:hAnsi="Times New Roman" w:cs="Times New Roman"/>
          <w:sz w:val="24"/>
          <w:szCs w:val="24"/>
        </w:rPr>
        <w:t xml:space="preserve"> с нарушением зрения</w:t>
      </w:r>
      <w:r w:rsidRPr="002C0B86">
        <w:rPr>
          <w:rFonts w:ascii="Times New Roman" w:hAnsi="Times New Roman" w:cs="Times New Roman"/>
          <w:sz w:val="24"/>
          <w:szCs w:val="24"/>
        </w:rPr>
        <w:t>, в повышении его мобильности, укреплении здоровья (физического, соматического, психического).</w:t>
      </w:r>
    </w:p>
    <w:p w:rsidR="00F06DA4" w:rsidRPr="002C0B86" w:rsidRDefault="00F06DA4" w:rsidP="00F06DA4">
      <w:pPr>
        <w:widowControl w:val="0"/>
        <w:spacing w:after="0" w:line="360" w:lineRule="auto"/>
        <w:rPr>
          <w:rFonts w:ascii="Times New Roman" w:hAnsi="Times New Roman" w:cs="Times New Roman"/>
          <w:b/>
          <w:i/>
          <w:sz w:val="24"/>
          <w:szCs w:val="24"/>
        </w:rPr>
      </w:pPr>
    </w:p>
    <w:p w:rsidR="00F06DA4" w:rsidRPr="002C0B86" w:rsidRDefault="00F06DA4" w:rsidP="00F06DA4">
      <w:pPr>
        <w:rPr>
          <w:rFonts w:ascii="Times New Roman" w:eastAsiaTheme="majorEastAsia" w:hAnsi="Times New Roman" w:cs="Times New Roman"/>
          <w:b/>
          <w:bCs/>
          <w:sz w:val="24"/>
          <w:szCs w:val="24"/>
        </w:rPr>
      </w:pPr>
      <w:r w:rsidRPr="002C0B86">
        <w:rPr>
          <w:rFonts w:ascii="Times New Roman" w:hAnsi="Times New Roman" w:cs="Times New Roman"/>
          <w:sz w:val="24"/>
          <w:szCs w:val="24"/>
        </w:rPr>
        <w:br w:type="page"/>
      </w:r>
      <w:bookmarkStart w:id="22" w:name="_Toc491274244"/>
      <w:bookmarkStart w:id="23" w:name="_Toc467451780"/>
      <w:bookmarkStart w:id="24" w:name="_Toc467372296"/>
    </w:p>
    <w:p w:rsidR="00F06DA4" w:rsidRPr="002C0B86" w:rsidRDefault="00F06DA4" w:rsidP="00073F5B">
      <w:pPr>
        <w:pStyle w:val="16"/>
        <w:spacing w:after="240"/>
        <w:rPr>
          <w:sz w:val="24"/>
          <w:szCs w:val="24"/>
        </w:rPr>
      </w:pPr>
      <w:r w:rsidRPr="002C0B86">
        <w:rPr>
          <w:sz w:val="24"/>
          <w:szCs w:val="24"/>
        </w:rPr>
        <w:lastRenderedPageBreak/>
        <w:t>3. ОРГАНИЗАЦИОННЫЙ РАЗДЕЛ</w:t>
      </w:r>
      <w:bookmarkEnd w:id="22"/>
      <w:bookmarkEnd w:id="23"/>
      <w:bookmarkEnd w:id="24"/>
    </w:p>
    <w:p w:rsidR="00F06DA4" w:rsidRPr="002C0B86" w:rsidRDefault="00F06DA4" w:rsidP="00F06DA4">
      <w:pPr>
        <w:pStyle w:val="23"/>
        <w:rPr>
          <w:color w:val="auto"/>
          <w:sz w:val="24"/>
          <w:szCs w:val="24"/>
        </w:rPr>
      </w:pPr>
      <w:bookmarkStart w:id="25" w:name="_Toc491274245"/>
      <w:bookmarkStart w:id="26" w:name="_Toc467451781"/>
      <w:bookmarkStart w:id="27" w:name="_Toc467372297"/>
      <w:r w:rsidRPr="002C0B86">
        <w:rPr>
          <w:color w:val="auto"/>
          <w:sz w:val="24"/>
          <w:szCs w:val="24"/>
        </w:rPr>
        <w:t>3.1. Психолого-педагогические условия, обеспечивающие развитие ребенка</w:t>
      </w:r>
      <w:bookmarkEnd w:id="25"/>
      <w:bookmarkEnd w:id="26"/>
      <w:bookmarkEnd w:id="27"/>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w:t>
      </w:r>
      <w:r w:rsidR="00814DC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 xml:space="preserve"> дошкольного возраста в соответствии с его возрастными и индивидуальными возможностями и интересами.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3. Формирование игры как важнейшего фактора развития ребенка</w:t>
      </w:r>
      <w:r w:rsidR="00814DC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6. Участие семьи как необходимое условие для полноценного развития ребенка</w:t>
      </w:r>
      <w:r w:rsidR="00814DC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дошкольного возраста.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Социокультурная среда развития и воспитания дошкольников</w:t>
      </w:r>
      <w:r w:rsidR="00814DCD" w:rsidRPr="002C0B86">
        <w:rPr>
          <w:rFonts w:ascii="Times New Roman" w:hAnsi="Times New Roman" w:cs="Times New Roman"/>
          <w:sz w:val="24"/>
          <w:szCs w:val="24"/>
        </w:rPr>
        <w:t xml:space="preserve"> с нарушением зрения  отражает</w:t>
      </w:r>
      <w:r w:rsidRPr="002C0B86">
        <w:rPr>
          <w:rFonts w:ascii="Times New Roman" w:hAnsi="Times New Roman" w:cs="Times New Roman"/>
          <w:sz w:val="24"/>
          <w:szCs w:val="24"/>
        </w:rPr>
        <w:t>:</w:t>
      </w:r>
    </w:p>
    <w:p w:rsidR="00F06DA4" w:rsidRPr="002C0B86" w:rsidRDefault="00F06DA4" w:rsidP="00F06DA4">
      <w:pPr>
        <w:spacing w:after="0" w:line="360" w:lineRule="auto"/>
        <w:ind w:left="398" w:firstLine="311"/>
        <w:jc w:val="both"/>
        <w:rPr>
          <w:rFonts w:ascii="Times New Roman" w:hAnsi="Times New Roman" w:cs="Times New Roman"/>
          <w:sz w:val="24"/>
          <w:szCs w:val="24"/>
        </w:rPr>
      </w:pPr>
      <w:r w:rsidRPr="002C0B86">
        <w:rPr>
          <w:rFonts w:ascii="Times New Roman" w:hAnsi="Times New Roman" w:cs="Times New Roman"/>
          <w:sz w:val="24"/>
          <w:szCs w:val="24"/>
        </w:rPr>
        <w:t>а) владение взрослыми:</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специальными знаниями и умениями в области практического взаимодействия с детьми в системе координат «</w:t>
      </w:r>
      <w:proofErr w:type="gramStart"/>
      <w:r w:rsidRPr="002C0B86">
        <w:rPr>
          <w:rFonts w:ascii="Times New Roman" w:hAnsi="Times New Roman" w:cs="Times New Roman"/>
          <w:sz w:val="24"/>
          <w:szCs w:val="24"/>
        </w:rPr>
        <w:t>зрячий</w:t>
      </w:r>
      <w:proofErr w:type="gramEnd"/>
      <w:r w:rsidRPr="002C0B86">
        <w:rPr>
          <w:rFonts w:ascii="Times New Roman" w:hAnsi="Times New Roman" w:cs="Times New Roman"/>
          <w:sz w:val="24"/>
          <w:szCs w:val="24"/>
        </w:rPr>
        <w:t> – слабовидящий», умением организовывать подражание как способа освоения практических действий ребенком</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умениями  организации предметно-пространственной среды с обеспечением ребенку</w:t>
      </w:r>
      <w:r w:rsidR="00814DC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w:t>
      </w:r>
      <w:proofErr w:type="gramStart"/>
      <w:r w:rsidRPr="002C0B86">
        <w:rPr>
          <w:rFonts w:ascii="Times New Roman" w:hAnsi="Times New Roman" w:cs="Times New Roman"/>
          <w:sz w:val="24"/>
          <w:szCs w:val="24"/>
        </w:rPr>
        <w:t>зрячий–слабовидящий</w:t>
      </w:r>
      <w:proofErr w:type="gramEnd"/>
      <w:r w:rsidRPr="002C0B86">
        <w:rPr>
          <w:rFonts w:ascii="Times New Roman" w:hAnsi="Times New Roman" w:cs="Times New Roman"/>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коммуникативными умениями для вербальной ориентации ребенка</w:t>
      </w:r>
      <w:r w:rsidR="00814DC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t>в предметно-пространственной среде, социально-бытовой, игровой ситуации т. п.;</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методами взаимодействия с семьей воспитанника</w:t>
      </w:r>
      <w:r w:rsidR="00814DCD" w:rsidRPr="002C0B86">
        <w:rPr>
          <w:rFonts w:ascii="Times New Roman" w:hAnsi="Times New Roman" w:cs="Times New Roman"/>
          <w:sz w:val="24"/>
          <w:szCs w:val="24"/>
        </w:rPr>
        <w:t xml:space="preserve"> с нарушением зрения  </w:t>
      </w:r>
      <w:r w:rsidRPr="002C0B86">
        <w:rPr>
          <w:rFonts w:ascii="Times New Roman" w:hAnsi="Times New Roman" w:cs="Times New Roman"/>
          <w:sz w:val="24"/>
          <w:szCs w:val="24"/>
        </w:rPr>
        <w:br/>
        <w:t xml:space="preserve">с повышением ею адекватности в оценке возможностей ребенка (общих </w:t>
      </w:r>
      <w:r w:rsidRPr="002C0B86">
        <w:rPr>
          <w:rFonts w:ascii="Times New Roman" w:hAnsi="Times New Roman" w:cs="Times New Roman"/>
          <w:sz w:val="24"/>
          <w:szCs w:val="24"/>
        </w:rPr>
        <w:br/>
        <w:t>и зрительных).</w:t>
      </w:r>
    </w:p>
    <w:p w:rsidR="00F06DA4" w:rsidRPr="002C0B86" w:rsidRDefault="00F06DA4" w:rsidP="00F06DA4">
      <w:pPr>
        <w:spacing w:after="0" w:line="360" w:lineRule="auto"/>
        <w:ind w:left="398" w:firstLine="311"/>
        <w:jc w:val="both"/>
        <w:rPr>
          <w:rFonts w:ascii="Times New Roman" w:hAnsi="Times New Roman" w:cs="Times New Roman"/>
          <w:sz w:val="24"/>
          <w:szCs w:val="24"/>
        </w:rPr>
      </w:pPr>
      <w:r w:rsidRPr="002C0B86">
        <w:rPr>
          <w:rFonts w:ascii="Times New Roman" w:hAnsi="Times New Roman" w:cs="Times New Roman"/>
          <w:sz w:val="24"/>
          <w:szCs w:val="24"/>
        </w:rPr>
        <w:t>б) позиции (установки) взрослого:</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принятие ребенка</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прежде всего, как ребенка, обладающего потенциалом личностного роста;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стараемся не занижать и не завышать требования к ребенку</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учитываем и ориентируемся на степень слабовидения, характер и особенности нарушенного зрения;</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взрослый оказывает ребенку</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адекватную практическую поддержку и помощь в деятельности, не подавляя его инициативность и самостоятельность;</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w:t>
      </w:r>
      <w:r w:rsidRPr="002C0B86">
        <w:rPr>
          <w:rFonts w:ascii="Times New Roman" w:eastAsia="Cambria" w:hAnsi="Times New Roman" w:cs="Times New Roman"/>
          <w:sz w:val="24"/>
          <w:szCs w:val="24"/>
        </w:rPr>
        <w:t>разумная по степени проявления инициатива вовлечения ребенка</w:t>
      </w:r>
      <w:r w:rsidR="00814DCD" w:rsidRPr="002C0B86">
        <w:rPr>
          <w:rFonts w:ascii="Times New Roman" w:hAnsi="Times New Roman" w:cs="Times New Roman"/>
          <w:sz w:val="24"/>
          <w:szCs w:val="24"/>
        </w:rPr>
        <w:t xml:space="preserve"> с нарушением зрения</w:t>
      </w:r>
      <w:r w:rsidRPr="002C0B86">
        <w:rPr>
          <w:rFonts w:ascii="Times New Roman" w:eastAsia="Cambria" w:hAnsi="Times New Roman" w:cs="Times New Roman"/>
          <w:sz w:val="24"/>
          <w:szCs w:val="24"/>
        </w:rPr>
        <w:t xml:space="preserve"> в разные виды детской деятельности, оставляя за ним </w:t>
      </w:r>
      <w:proofErr w:type="gramStart"/>
      <w:r w:rsidRPr="002C0B86">
        <w:rPr>
          <w:rFonts w:ascii="Times New Roman" w:eastAsia="Cambria" w:hAnsi="Times New Roman" w:cs="Times New Roman"/>
          <w:sz w:val="24"/>
          <w:szCs w:val="24"/>
        </w:rPr>
        <w:t>право</w:t>
      </w:r>
      <w:proofErr w:type="gramEnd"/>
      <w:r w:rsidRPr="002C0B86">
        <w:rPr>
          <w:rFonts w:ascii="Times New Roman" w:eastAsia="Cambria" w:hAnsi="Times New Roman" w:cs="Times New Roman"/>
          <w:sz w:val="24"/>
          <w:szCs w:val="24"/>
        </w:rPr>
        <w:t xml:space="preserve"> реализовывать свой выбор;</w:t>
      </w:r>
    </w:p>
    <w:p w:rsidR="00814DCD" w:rsidRDefault="00F06DA4" w:rsidP="00073F5B">
      <w:pPr>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своевременная корректировка собственной оценки реальных и потенциальных возможностей ребенка</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bookmarkStart w:id="28" w:name="_Toc491274246"/>
      <w:bookmarkStart w:id="29" w:name="_Toc467451782"/>
      <w:bookmarkStart w:id="30" w:name="_Toc467372298"/>
    </w:p>
    <w:p w:rsidR="004B702D" w:rsidRPr="002C0B86" w:rsidRDefault="004B702D" w:rsidP="00073F5B">
      <w:pPr>
        <w:spacing w:line="360" w:lineRule="auto"/>
        <w:ind w:firstLine="709"/>
        <w:jc w:val="both"/>
        <w:rPr>
          <w:rFonts w:ascii="Times New Roman" w:hAnsi="Times New Roman" w:cs="Times New Roman"/>
          <w:sz w:val="24"/>
          <w:szCs w:val="24"/>
        </w:rPr>
      </w:pPr>
    </w:p>
    <w:p w:rsidR="00F06DA4" w:rsidRPr="002C0B86" w:rsidRDefault="00F06DA4" w:rsidP="00F06DA4">
      <w:pPr>
        <w:pStyle w:val="23"/>
        <w:rPr>
          <w:color w:val="auto"/>
          <w:sz w:val="24"/>
          <w:szCs w:val="24"/>
        </w:rPr>
      </w:pPr>
      <w:r w:rsidRPr="002C0B86">
        <w:rPr>
          <w:color w:val="auto"/>
          <w:sz w:val="24"/>
          <w:szCs w:val="24"/>
        </w:rPr>
        <w:lastRenderedPageBreak/>
        <w:t>3.2. Организация развивающей предметно-пространственной среды</w:t>
      </w:r>
      <w:bookmarkEnd w:id="28"/>
      <w:bookmarkEnd w:id="29"/>
      <w:bookmarkEnd w:id="30"/>
    </w:p>
    <w:p w:rsidR="00F06DA4" w:rsidRPr="002C0B86" w:rsidRDefault="00F06DA4" w:rsidP="00F06DA4">
      <w:pPr>
        <w:spacing w:after="0" w:line="360" w:lineRule="auto"/>
        <w:ind w:firstLine="709"/>
        <w:jc w:val="both"/>
        <w:rPr>
          <w:rFonts w:ascii="Times New Roman" w:hAnsi="Times New Roman" w:cs="Times New Roman"/>
          <w:b/>
          <w:i/>
          <w:sz w:val="24"/>
          <w:szCs w:val="24"/>
        </w:rPr>
      </w:pPr>
      <w:r w:rsidRPr="002C0B86">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детей</w:t>
      </w:r>
      <w:r w:rsidR="00814DCD" w:rsidRPr="002C0B86">
        <w:rPr>
          <w:rFonts w:ascii="Times New Roman" w:hAnsi="Times New Roman" w:cs="Times New Roman"/>
          <w:sz w:val="24"/>
          <w:szCs w:val="24"/>
        </w:rPr>
        <w:t xml:space="preserve"> </w:t>
      </w:r>
      <w:r w:rsidR="00814DCD" w:rsidRPr="002C0B86">
        <w:rPr>
          <w:rFonts w:ascii="Times New Roman" w:hAnsi="Times New Roman" w:cs="Times New Roman"/>
          <w:b/>
          <w:i/>
          <w:sz w:val="24"/>
          <w:szCs w:val="24"/>
        </w:rPr>
        <w:t>с нарушением зрения.</w:t>
      </w:r>
    </w:p>
    <w:p w:rsidR="00F06DA4" w:rsidRPr="002C0B86" w:rsidRDefault="00F06DA4" w:rsidP="00814DCD">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детей</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i/>
          <w:sz w:val="24"/>
          <w:szCs w:val="24"/>
        </w:rPr>
        <w:t>Требования к предметной развивающей среде</w:t>
      </w:r>
      <w:r w:rsidR="00814DCD" w:rsidRPr="002C0B86">
        <w:rPr>
          <w:rFonts w:ascii="Times New Roman" w:hAnsi="Times New Roman" w:cs="Times New Roman"/>
          <w:i/>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Предметная развивающая среда созда</w:t>
      </w:r>
      <w:r w:rsidR="00814DCD" w:rsidRPr="002C0B86">
        <w:rPr>
          <w:rFonts w:ascii="Times New Roman" w:hAnsi="Times New Roman" w:cs="Times New Roman"/>
          <w:sz w:val="24"/>
          <w:szCs w:val="24"/>
        </w:rPr>
        <w:t>ется</w:t>
      </w:r>
      <w:r w:rsidRPr="002C0B86">
        <w:rPr>
          <w:rFonts w:ascii="Times New Roman" w:hAnsi="Times New Roman" w:cs="Times New Roman"/>
          <w:sz w:val="24"/>
          <w:szCs w:val="24"/>
        </w:rPr>
        <w:t xml:space="preserve"> и подбира</w:t>
      </w:r>
      <w:r w:rsidR="00814DCD" w:rsidRPr="002C0B86">
        <w:rPr>
          <w:rFonts w:ascii="Times New Roman" w:hAnsi="Times New Roman" w:cs="Times New Roman"/>
          <w:sz w:val="24"/>
          <w:szCs w:val="24"/>
        </w:rPr>
        <w:t>ется</w:t>
      </w:r>
      <w:r w:rsidRPr="002C0B86">
        <w:rPr>
          <w:rFonts w:ascii="Times New Roman" w:hAnsi="Times New Roman" w:cs="Times New Roman"/>
          <w:sz w:val="24"/>
          <w:szCs w:val="24"/>
        </w:rPr>
        <w:t xml:space="preserve"> с учетом принципа коррекционно-компенсаторной направленности </w:t>
      </w:r>
      <w:r w:rsidRPr="002C0B86">
        <w:rPr>
          <w:rFonts w:ascii="Times New Roman" w:hAnsi="Times New Roman" w:cs="Times New Roman"/>
          <w:sz w:val="24"/>
          <w:szCs w:val="24"/>
          <w:shd w:val="clear" w:color="auto" w:fill="FFFFFF"/>
        </w:rPr>
        <w:t>для удовлетворения ребенком</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rPr>
        <w:t xml:space="preserve"> особых образовательных потребностей.</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 качестве ориентиров для подбора материалов и оборудования </w:t>
      </w:r>
      <w:r w:rsidR="00814DCD" w:rsidRPr="002C0B86">
        <w:rPr>
          <w:rFonts w:ascii="Times New Roman" w:hAnsi="Times New Roman" w:cs="Times New Roman"/>
          <w:sz w:val="24"/>
          <w:szCs w:val="24"/>
        </w:rPr>
        <w:t>выступают</w:t>
      </w:r>
      <w:r w:rsidRPr="002C0B86">
        <w:rPr>
          <w:rFonts w:ascii="Times New Roman" w:hAnsi="Times New Roman" w:cs="Times New Roman"/>
          <w:sz w:val="24"/>
          <w:szCs w:val="24"/>
        </w:rPr>
        <w:t xml:space="preserve"> общие закономерности развития ребенка на каждом возрастном этапе, </w:t>
      </w:r>
      <w:r w:rsidR="00814DCD" w:rsidRPr="002C0B86">
        <w:rPr>
          <w:rFonts w:ascii="Times New Roman" w:hAnsi="Times New Roman" w:cs="Times New Roman"/>
          <w:sz w:val="24"/>
          <w:szCs w:val="24"/>
        </w:rPr>
        <w:t>учитываются</w:t>
      </w:r>
      <w:r w:rsidRPr="002C0B86">
        <w:rPr>
          <w:rFonts w:ascii="Times New Roman" w:hAnsi="Times New Roman" w:cs="Times New Roman"/>
          <w:sz w:val="24"/>
          <w:szCs w:val="24"/>
        </w:rPr>
        <w:t xml:space="preserve">  индивидуально-типологические особенности и особые образовательные потребности дошкольника</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Предметно-пространственная среда обеспечи</w:t>
      </w:r>
      <w:r w:rsidR="00814DCD" w:rsidRPr="002C0B86">
        <w:rPr>
          <w:rFonts w:ascii="Times New Roman" w:hAnsi="Times New Roman" w:cs="Times New Roman"/>
          <w:sz w:val="24"/>
          <w:szCs w:val="24"/>
        </w:rPr>
        <w:t>вает</w:t>
      </w:r>
      <w:r w:rsidRPr="002C0B86">
        <w:rPr>
          <w:rFonts w:ascii="Times New Roman" w:hAnsi="Times New Roman" w:cs="Times New Roman"/>
          <w:sz w:val="24"/>
          <w:szCs w:val="24"/>
        </w:rPr>
        <w:t xml:space="preserve"> ребенку</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Подбор материалов и оборудования </w:t>
      </w:r>
      <w:r w:rsidR="00814DCD" w:rsidRPr="002C0B86">
        <w:rPr>
          <w:rFonts w:ascii="Times New Roman" w:hAnsi="Times New Roman" w:cs="Times New Roman"/>
          <w:sz w:val="24"/>
          <w:szCs w:val="24"/>
        </w:rPr>
        <w:t>осуществляется</w:t>
      </w:r>
      <w:r w:rsidRPr="002C0B86">
        <w:rPr>
          <w:rFonts w:ascii="Times New Roman" w:hAnsi="Times New Roman" w:cs="Times New Roman"/>
          <w:sz w:val="24"/>
          <w:szCs w:val="24"/>
        </w:rPr>
        <w:t xml:space="preserve"> для тех видов деятельности ребенка</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Материалы и оборудование должны отвечать </w:t>
      </w:r>
      <w:proofErr w:type="spellStart"/>
      <w:r w:rsidRPr="002C0B86">
        <w:rPr>
          <w:rFonts w:ascii="Times New Roman" w:hAnsi="Times New Roman" w:cs="Times New Roman"/>
          <w:sz w:val="24"/>
          <w:szCs w:val="24"/>
        </w:rPr>
        <w:t>коррекционно</w:t>
      </w:r>
      <w:proofErr w:type="spellEnd"/>
      <w:r w:rsidRPr="002C0B86">
        <w:rPr>
          <w:rFonts w:ascii="Times New Roman" w:hAnsi="Times New Roman" w:cs="Times New Roman"/>
          <w:sz w:val="24"/>
          <w:szCs w:val="24"/>
        </w:rPr>
        <w:t>–развивающим, компенсаторным требованиям, быть безопасными для зрения, органов осязания ребенка</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ребенку</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в процессе рассматривания изображений организовывать зрительное слежение по контуру, по плоскости.</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Наиболее педагогически ценными являются материалы и оборудование, игрушки, обладающие следующими качествами:</w:t>
      </w:r>
    </w:p>
    <w:p w:rsidR="00F06DA4" w:rsidRPr="002C0B86" w:rsidRDefault="00814DCD" w:rsidP="00F06DA4">
      <w:pPr>
        <w:pStyle w:val="a4"/>
        <w:spacing w:before="0" w:beforeAutospacing="0" w:after="0" w:afterAutospacing="0" w:line="360" w:lineRule="auto"/>
        <w:ind w:firstLine="709"/>
        <w:jc w:val="both"/>
      </w:pPr>
      <w:r w:rsidRPr="002C0B86">
        <w:t>- привлекательны для</w:t>
      </w:r>
      <w:r w:rsidR="00F06DA4" w:rsidRPr="002C0B86">
        <w:t xml:space="preserve"> ребенка</w:t>
      </w:r>
      <w:r w:rsidRPr="002C0B86">
        <w:t xml:space="preserve"> с нарушением зрения</w:t>
      </w:r>
      <w:r w:rsidR="00F06DA4" w:rsidRPr="002C0B86">
        <w:t>, актуальны для его зрительного, слухового, осязательного восприятия,  способны развивать и обогащать зрительные ощущения;</w:t>
      </w:r>
    </w:p>
    <w:p w:rsidR="00F06DA4" w:rsidRPr="002C0B86" w:rsidRDefault="00F06DA4" w:rsidP="00F06DA4">
      <w:pPr>
        <w:pStyle w:val="a4"/>
        <w:spacing w:before="0" w:beforeAutospacing="0" w:after="0" w:afterAutospacing="0" w:line="360" w:lineRule="auto"/>
        <w:ind w:firstLine="709"/>
        <w:jc w:val="both"/>
      </w:pPr>
      <w:r w:rsidRPr="002C0B86">
        <w:t>- по форме, структуре, организации должны быть легко зрительно опознаваемы и осмысливаемы ребенком</w:t>
      </w:r>
      <w:r w:rsidR="00814DCD" w:rsidRPr="002C0B86">
        <w:t xml:space="preserve"> с нарушением зрения</w:t>
      </w:r>
      <w:r w:rsidRPr="002C0B86">
        <w:t xml:space="preserve">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F06DA4" w:rsidRPr="002C0B86" w:rsidRDefault="00F06DA4" w:rsidP="00F06DA4">
      <w:pPr>
        <w:pStyle w:val="a4"/>
        <w:spacing w:before="0" w:beforeAutospacing="0" w:after="0" w:afterAutospacing="0" w:line="360" w:lineRule="auto"/>
        <w:ind w:firstLine="709"/>
        <w:jc w:val="both"/>
      </w:pPr>
      <w:r w:rsidRPr="002C0B86">
        <w:t>- быть интересными, обладать разнообразием форм и величин, исполненными в разных цветовых гаммах, из разных материалов.</w:t>
      </w:r>
    </w:p>
    <w:p w:rsidR="00F06DA4" w:rsidRPr="002C0B86" w:rsidRDefault="00F06DA4" w:rsidP="00F06DA4">
      <w:pPr>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Подбор материалов и оборудования должен обеспечить ребенку</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w:t>
      </w:r>
    </w:p>
    <w:p w:rsidR="00F06DA4" w:rsidRPr="002C0B86" w:rsidRDefault="00F06DA4" w:rsidP="00F06DA4">
      <w:pPr>
        <w:pStyle w:val="a4"/>
        <w:spacing w:before="0" w:beforeAutospacing="0" w:after="0" w:afterAutospacing="0" w:line="360" w:lineRule="auto"/>
        <w:ind w:firstLine="709"/>
        <w:jc w:val="both"/>
      </w:pPr>
      <w:r w:rsidRPr="002C0B86">
        <w:t xml:space="preserve"> Материалы для игр должны включать предметы по своим визуальным, физическим характеристикам, доступные для осмысления, побуждающие ребенка</w:t>
      </w:r>
      <w:r w:rsidR="00814DCD" w:rsidRPr="002C0B86">
        <w:t xml:space="preserve"> с нарушением зрения</w:t>
      </w:r>
      <w:r w:rsidRPr="002C0B86">
        <w:t xml:space="preserve">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w:t>
      </w:r>
    </w:p>
    <w:p w:rsidR="00F06DA4" w:rsidRPr="002C0B86" w:rsidRDefault="00F06DA4" w:rsidP="00F06DA4">
      <w:pPr>
        <w:pStyle w:val="a4"/>
        <w:spacing w:before="0" w:beforeAutospacing="0" w:after="0" w:afterAutospacing="0" w:line="360" w:lineRule="auto"/>
        <w:ind w:firstLine="709"/>
        <w:jc w:val="both"/>
      </w:pPr>
      <w:r w:rsidRPr="002C0B86">
        <w:t>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F06DA4" w:rsidRPr="002C0B86" w:rsidRDefault="00F06DA4" w:rsidP="00F06DA4">
      <w:pPr>
        <w:pStyle w:val="a4"/>
        <w:spacing w:before="0" w:beforeAutospacing="0" w:after="0" w:afterAutospacing="0" w:line="360" w:lineRule="auto"/>
        <w:ind w:firstLine="709"/>
        <w:jc w:val="both"/>
      </w:pPr>
      <w:r w:rsidRPr="002C0B86">
        <w:t>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w:t>
      </w:r>
      <w:r w:rsidR="00814DCD" w:rsidRPr="002C0B86">
        <w:t xml:space="preserve">ративные материалы – картинки, </w:t>
      </w:r>
      <w:r w:rsidRPr="002C0B86">
        <w:t>панно и др.).</w:t>
      </w:r>
    </w:p>
    <w:p w:rsidR="00F06DA4" w:rsidRPr="002C0B86" w:rsidRDefault="00F06DA4" w:rsidP="00F06DA4">
      <w:pPr>
        <w:pStyle w:val="a4"/>
        <w:spacing w:before="0" w:beforeAutospacing="0" w:after="0" w:afterAutospacing="0" w:line="360" w:lineRule="auto"/>
        <w:ind w:firstLine="709"/>
        <w:jc w:val="both"/>
      </w:pPr>
      <w:r w:rsidRPr="002C0B86">
        <w:lastRenderedPageBreak/>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маркером, </w:t>
      </w:r>
      <w:proofErr w:type="spellStart"/>
      <w:r w:rsidRPr="002C0B86">
        <w:t>фланелеграф</w:t>
      </w:r>
      <w:proofErr w:type="spellEnd"/>
      <w:r w:rsidRPr="002C0B86">
        <w:t>.</w:t>
      </w:r>
    </w:p>
    <w:p w:rsidR="00F06DA4" w:rsidRPr="002C0B86" w:rsidRDefault="00F06DA4" w:rsidP="00F06DA4">
      <w:pPr>
        <w:pStyle w:val="a4"/>
        <w:spacing w:before="0" w:beforeAutospacing="0" w:after="0" w:afterAutospacing="0" w:line="360" w:lineRule="auto"/>
        <w:ind w:firstLine="709"/>
        <w:jc w:val="both"/>
      </w:pPr>
      <w:proofErr w:type="gramStart"/>
      <w:r w:rsidRPr="002C0B86">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w:t>
      </w:r>
      <w:proofErr w:type="spellStart"/>
      <w:r w:rsidRPr="002C0B86">
        <w:t>сериации</w:t>
      </w:r>
      <w:proofErr w:type="spellEnd"/>
      <w:r w:rsidRPr="002C0B86">
        <w:t xml:space="preserve"> (по величине, форме, цвету,  материалу) и др.; природные объекты (природный материал);</w:t>
      </w:r>
      <w:proofErr w:type="gramEnd"/>
      <w:r w:rsidRPr="002C0B86">
        <w:t xml:space="preserve">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w:t>
      </w:r>
    </w:p>
    <w:p w:rsidR="00F06DA4" w:rsidRPr="002C0B86" w:rsidRDefault="00F06DA4" w:rsidP="00F06DA4">
      <w:pPr>
        <w:pStyle w:val="a4"/>
        <w:spacing w:before="0" w:beforeAutospacing="0" w:after="0" w:afterAutospacing="0" w:line="360" w:lineRule="auto"/>
        <w:ind w:firstLine="709"/>
        <w:jc w:val="both"/>
      </w:pPr>
      <w:r w:rsidRPr="002C0B86">
        <w:t>Мелкие предметы различной формы для сортировки, обучению счету, развития мелкой моторики.</w:t>
      </w:r>
    </w:p>
    <w:p w:rsidR="00F06DA4" w:rsidRPr="002C0B86" w:rsidRDefault="00F06DA4" w:rsidP="00F06DA4">
      <w:pPr>
        <w:pStyle w:val="a4"/>
        <w:spacing w:before="0" w:beforeAutospacing="0" w:after="0" w:afterAutospacing="0" w:line="360" w:lineRule="auto"/>
        <w:ind w:firstLine="709"/>
        <w:jc w:val="both"/>
      </w:pPr>
      <w:r w:rsidRPr="002C0B86">
        <w:t>Группа образно-символического материала представлена специальными наглядными пособиями, репрезентирующими детям</w:t>
      </w:r>
      <w:r w:rsidR="00814DCD" w:rsidRPr="002C0B86">
        <w:t xml:space="preserve"> с нарушением зрения</w:t>
      </w:r>
      <w:r w:rsidRPr="002C0B86">
        <w:t xml:space="preserve"> мир вещей и событий: модели, предметные картинки, «дидактические пособия».</w:t>
      </w:r>
    </w:p>
    <w:p w:rsidR="00F06DA4" w:rsidRPr="002C0B86" w:rsidRDefault="00F06DA4" w:rsidP="00F06DA4">
      <w:pPr>
        <w:pStyle w:val="a4"/>
        <w:spacing w:before="0" w:beforeAutospacing="0" w:after="0" w:afterAutospacing="0" w:line="360" w:lineRule="auto"/>
        <w:ind w:firstLine="709"/>
        <w:jc w:val="both"/>
      </w:pPr>
      <w:r w:rsidRPr="002C0B86">
        <w:t>Группа нормативно-знакового материала</w:t>
      </w:r>
      <w:r w:rsidR="00814DCD" w:rsidRPr="002C0B86">
        <w:t xml:space="preserve"> </w:t>
      </w:r>
      <w:proofErr w:type="spellStart"/>
      <w:r w:rsidR="00814DCD" w:rsidRPr="002C0B86">
        <w:t>включа</w:t>
      </w:r>
      <w:proofErr w:type="spellEnd"/>
      <w:r w:rsidRPr="002C0B86">
        <w:t xml:space="preserve"> разнообразные </w:t>
      </w:r>
      <w:r w:rsidRPr="002C0B86">
        <w:rPr>
          <w:rStyle w:val="apple-converted-space"/>
        </w:rPr>
        <w:t xml:space="preserve">наборы букв и цифр, приспособления для работы с ними, не зашумленные алфавитные таблицы, наборы карточек с изображением букв, повышающим </w:t>
      </w:r>
      <w:proofErr w:type="spellStart"/>
      <w:r w:rsidRPr="002C0B86">
        <w:rPr>
          <w:rStyle w:val="apple-converted-space"/>
        </w:rPr>
        <w:t>полимодальность</w:t>
      </w:r>
      <w:proofErr w:type="spellEnd"/>
      <w:r w:rsidRPr="002C0B86">
        <w:rPr>
          <w:rStyle w:val="apple-converted-space"/>
        </w:rPr>
        <w:t xml:space="preserve"> образа.</w:t>
      </w:r>
    </w:p>
    <w:p w:rsidR="00F06DA4" w:rsidRPr="002C0B86" w:rsidRDefault="00F06DA4" w:rsidP="00F06DA4">
      <w:pPr>
        <w:pStyle w:val="a4"/>
        <w:spacing w:before="0" w:beforeAutospacing="0" w:after="0" w:afterAutospacing="0" w:line="360" w:lineRule="auto"/>
        <w:ind w:firstLine="709"/>
        <w:jc w:val="both"/>
      </w:pPr>
      <w:r w:rsidRPr="002C0B86">
        <w:t xml:space="preserve">Материалы и оборудование для двигательной активности </w:t>
      </w:r>
      <w:r w:rsidR="00814DCD" w:rsidRPr="002C0B86">
        <w:t>включают</w:t>
      </w:r>
      <w:r w:rsidRPr="002C0B86">
        <w:t xml:space="preserve"> предметы для упражнений в равновесии, координации движений, развития моторики рук, в 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814DCD" w:rsidRPr="002C0B86" w:rsidRDefault="00F06DA4" w:rsidP="00073F5B">
      <w:pPr>
        <w:pStyle w:val="a4"/>
        <w:spacing w:before="0" w:beforeAutospacing="0" w:after="0" w:afterAutospacing="0" w:line="360" w:lineRule="auto"/>
        <w:ind w:firstLine="709"/>
        <w:jc w:val="both"/>
      </w:pPr>
      <w:r w:rsidRPr="002C0B86">
        <w:t>При проектировании предметной развивающей среды, предметно-пространственной организации среды детей</w:t>
      </w:r>
      <w:r w:rsidR="00814DCD" w:rsidRPr="002C0B86">
        <w:t xml:space="preserve"> с нарушением зрения</w:t>
      </w:r>
      <w:r w:rsidRPr="002C0B86">
        <w:t xml:space="preserve"> необходимо исходить из их особых образовательных потребностей и индивидуально-типологических особенностей воспитанников.</w:t>
      </w:r>
    </w:p>
    <w:p w:rsidR="00814DCD" w:rsidRPr="002C0B86" w:rsidRDefault="00F06DA4" w:rsidP="00814DCD">
      <w:pPr>
        <w:pStyle w:val="a4"/>
        <w:spacing w:before="0" w:beforeAutospacing="0" w:after="0" w:afterAutospacing="0" w:line="360" w:lineRule="auto"/>
        <w:ind w:firstLine="709"/>
        <w:jc w:val="both"/>
        <w:rPr>
          <w:b/>
          <w:i/>
        </w:rPr>
      </w:pPr>
      <w:r w:rsidRPr="002C0B86">
        <w:rPr>
          <w:b/>
          <w:i/>
        </w:rPr>
        <w:t>Требования к предметно-пространственной организации среды</w:t>
      </w:r>
      <w:r w:rsidR="00814DCD" w:rsidRPr="002C0B86">
        <w:rPr>
          <w:b/>
          <w:i/>
        </w:rPr>
        <w:t xml:space="preserve">.                   </w:t>
      </w:r>
    </w:p>
    <w:p w:rsidR="00F06DA4" w:rsidRPr="002C0B86" w:rsidRDefault="00F06DA4" w:rsidP="00814DCD">
      <w:pPr>
        <w:pStyle w:val="a4"/>
        <w:spacing w:before="0" w:beforeAutospacing="0" w:after="0" w:afterAutospacing="0" w:line="360" w:lineRule="auto"/>
        <w:ind w:firstLine="709"/>
        <w:jc w:val="both"/>
        <w:rPr>
          <w:b/>
          <w:i/>
        </w:rPr>
      </w:pPr>
      <w:r w:rsidRPr="002C0B86">
        <w:lastRenderedPageBreak/>
        <w:t>Предметно–пространственная организация среды детей</w:t>
      </w:r>
      <w:r w:rsidR="00814DCD" w:rsidRPr="002C0B86">
        <w:t xml:space="preserve"> с нарушением зрения</w:t>
      </w:r>
      <w:r w:rsidRPr="002C0B86">
        <w:t xml:space="preserve"> должна обеспечивать ребенку мобильность, уверенность и безбоязненное передвижение в пространстве, быть </w:t>
      </w:r>
      <w:proofErr w:type="spellStart"/>
      <w:r w:rsidRPr="002C0B86">
        <w:t>безбарьерной</w:t>
      </w:r>
      <w:proofErr w:type="spellEnd"/>
      <w:r w:rsidRPr="002C0B86">
        <w:t xml:space="preserve"> в самореализации.</w:t>
      </w:r>
    </w:p>
    <w:p w:rsidR="00F06DA4" w:rsidRPr="002C0B86" w:rsidRDefault="00F06DA4" w:rsidP="00F06DA4">
      <w:pPr>
        <w:pStyle w:val="a4"/>
        <w:spacing w:before="0" w:beforeAutospacing="0" w:after="0" w:afterAutospacing="0" w:line="360" w:lineRule="auto"/>
        <w:ind w:firstLine="709"/>
        <w:jc w:val="both"/>
      </w:pPr>
      <w:r w:rsidRPr="002C0B86">
        <w:t>Основные требования к предметно-пространственной организации среды как места жизнедеятельности:</w:t>
      </w:r>
    </w:p>
    <w:p w:rsidR="00F06DA4" w:rsidRPr="002C0B86" w:rsidRDefault="00F06DA4" w:rsidP="00F06DA4">
      <w:pPr>
        <w:pStyle w:val="a4"/>
        <w:spacing w:before="0" w:beforeAutospacing="0" w:after="0" w:afterAutospacing="0" w:line="360" w:lineRule="auto"/>
        <w:ind w:firstLine="709"/>
        <w:jc w:val="both"/>
      </w:pPr>
      <w:r w:rsidRPr="002C0B86">
        <w:t>- предметное наполнение пространств должно быть целесообразным особым образовательным потребностям детей</w:t>
      </w:r>
      <w:r w:rsidR="00814DCD" w:rsidRPr="002C0B86">
        <w:t xml:space="preserve"> с нарушением зрения</w:t>
      </w:r>
      <w:r w:rsidRPr="002C0B86">
        <w:t>;</w:t>
      </w:r>
    </w:p>
    <w:p w:rsidR="00F06DA4" w:rsidRPr="002C0B86" w:rsidRDefault="00F06DA4" w:rsidP="00F06DA4">
      <w:pPr>
        <w:pStyle w:val="a4"/>
        <w:spacing w:before="0" w:beforeAutospacing="0" w:after="0" w:afterAutospacing="0" w:line="360" w:lineRule="auto"/>
        <w:ind w:firstLine="709"/>
        <w:jc w:val="both"/>
      </w:pPr>
      <w:r w:rsidRPr="002C0B86">
        <w:t>- предметно-пространственная среда должна характеризоваться стабильностью: предметы окружения для детей</w:t>
      </w:r>
      <w:r w:rsidR="00814DCD" w:rsidRPr="002C0B86">
        <w:t xml:space="preserve"> с нарушением зрения</w:t>
      </w:r>
      <w:r w:rsidRPr="002C0B86">
        <w:t xml:space="preserve"> должны постоянно находиться на своих местах; двери помещений должны быть постоянно открыты или постоянно плотно закрываться;</w:t>
      </w:r>
    </w:p>
    <w:p w:rsidR="00F06DA4" w:rsidRPr="002C0B86" w:rsidRDefault="00F06DA4" w:rsidP="00F06DA4">
      <w:pPr>
        <w:pStyle w:val="a4"/>
        <w:spacing w:before="0" w:beforeAutospacing="0" w:after="0" w:afterAutospacing="0" w:line="360" w:lineRule="auto"/>
        <w:ind w:firstLine="709"/>
        <w:jc w:val="both"/>
      </w:pPr>
      <w:r w:rsidRPr="002C0B86">
        <w:t xml:space="preserve">Стенды и </w:t>
      </w:r>
      <w:proofErr w:type="gramStart"/>
      <w:r w:rsidRPr="002C0B86">
        <w:t>другие предметы, размещаемые на стенах и не предназначенные для использования де</w:t>
      </w:r>
      <w:r w:rsidR="00814DCD" w:rsidRPr="002C0B86">
        <w:t>тьми располагаются</w:t>
      </w:r>
      <w:proofErr w:type="gramEnd"/>
      <w:r w:rsidR="00814DCD" w:rsidRPr="002C0B86">
        <w:t xml:space="preserve"> выше 130 см. </w:t>
      </w:r>
      <w:r w:rsidRPr="002C0B86">
        <w:t>от пола, чтобы ребенок</w:t>
      </w:r>
      <w:r w:rsidR="00814DCD" w:rsidRPr="002C0B86">
        <w:t xml:space="preserve"> с нарушением зрения</w:t>
      </w:r>
      <w:r w:rsidRPr="002C0B86">
        <w:t xml:space="preserve"> избежал столкновения с ними.</w:t>
      </w:r>
    </w:p>
    <w:p w:rsidR="00F06DA4" w:rsidRPr="002C0B86" w:rsidRDefault="00F06DA4" w:rsidP="00F06DA4">
      <w:pPr>
        <w:pStyle w:val="a4"/>
        <w:spacing w:before="0" w:beforeAutospacing="0" w:after="0" w:afterAutospacing="0" w:line="360" w:lineRule="auto"/>
        <w:ind w:firstLine="709"/>
        <w:jc w:val="both"/>
      </w:pPr>
      <w:r w:rsidRPr="002C0B86">
        <w:t>Мебель предпочтительно должна быть с закругленными углами.</w:t>
      </w:r>
    </w:p>
    <w:p w:rsidR="00F06DA4" w:rsidRDefault="00F06DA4" w:rsidP="00814DCD">
      <w:pPr>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Углы ковриков и другого напольного покрытия не должны загибаться и скатываться, это неизбежно приведет к падению и </w:t>
      </w:r>
      <w:proofErr w:type="spellStart"/>
      <w:r w:rsidRPr="002C0B86">
        <w:rPr>
          <w:rFonts w:ascii="Times New Roman" w:hAnsi="Times New Roman" w:cs="Times New Roman"/>
          <w:sz w:val="24"/>
          <w:szCs w:val="24"/>
        </w:rPr>
        <w:t>травмированию</w:t>
      </w:r>
      <w:proofErr w:type="spellEnd"/>
      <w:r w:rsidRPr="002C0B86">
        <w:rPr>
          <w:rFonts w:ascii="Times New Roman" w:hAnsi="Times New Roman" w:cs="Times New Roman"/>
          <w:sz w:val="24"/>
          <w:szCs w:val="24"/>
        </w:rPr>
        <w:t xml:space="preserve"> ребенка</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w:t>
      </w:r>
    </w:p>
    <w:p w:rsidR="00FC3E98" w:rsidRPr="00FC3E98" w:rsidRDefault="00FC3E98" w:rsidP="00FC3E98">
      <w:pPr>
        <w:tabs>
          <w:tab w:val="left" w:pos="2136"/>
        </w:tabs>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t xml:space="preserve">Перечень оборудования для группового помещения </w:t>
      </w:r>
    </w:p>
    <w:p w:rsidR="00FC3E98" w:rsidRPr="00FC3E98" w:rsidRDefault="00FC3E98" w:rsidP="00FC3E98">
      <w:pPr>
        <w:tabs>
          <w:tab w:val="left" w:pos="2136"/>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b/>
          <w:sz w:val="24"/>
          <w:szCs w:val="24"/>
          <w:lang w:eastAsia="ru-RU"/>
        </w:rPr>
        <w:t>(раздевальной, туалетной, групповой комнат)</w:t>
      </w:r>
      <w:r w:rsidRPr="00FC3E98">
        <w:rPr>
          <w:rFonts w:ascii="Times New Roman" w:eastAsia="Times New Roman" w:hAnsi="Times New Roman" w:cs="Times New Roman"/>
          <w:sz w:val="24"/>
          <w:szCs w:val="24"/>
          <w:lang w:eastAsia="ru-RU"/>
        </w:rPr>
        <w:tab/>
      </w:r>
    </w:p>
    <w:p w:rsidR="00FC3E98" w:rsidRPr="00FC3E98" w:rsidRDefault="00FC3E98" w:rsidP="00FC3E98">
      <w:pPr>
        <w:spacing w:after="0" w:line="240" w:lineRule="auto"/>
        <w:rPr>
          <w:rFonts w:ascii="Times New Roman" w:eastAsia="Times New Roman" w:hAnsi="Times New Roman" w:cs="Times New Roman"/>
          <w:sz w:val="24"/>
          <w:szCs w:val="24"/>
          <w:lang w:eastAsia="ru-RU"/>
        </w:rPr>
      </w:pPr>
    </w:p>
    <w:p w:rsidR="00FC3E98" w:rsidRPr="00FC3E98" w:rsidRDefault="00FC3E98" w:rsidP="00FC3E98">
      <w:pPr>
        <w:tabs>
          <w:tab w:val="left" w:pos="2136"/>
        </w:tabs>
        <w:spacing w:after="0" w:line="240" w:lineRule="auto"/>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7321"/>
        <w:gridCol w:w="1276"/>
      </w:tblGrid>
      <w:tr w:rsidR="00FC3E98" w:rsidRPr="00FC3E98" w:rsidTr="00FC3E98">
        <w:trPr>
          <w:trHeight w:val="144"/>
        </w:trPr>
        <w:tc>
          <w:tcPr>
            <w:tcW w:w="617"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t xml:space="preserve">№ </w:t>
            </w:r>
            <w:proofErr w:type="gramStart"/>
            <w:r w:rsidRPr="00FC3E98">
              <w:rPr>
                <w:rFonts w:ascii="Times New Roman" w:eastAsia="Times New Roman" w:hAnsi="Times New Roman" w:cs="Times New Roman"/>
                <w:b/>
                <w:sz w:val="24"/>
                <w:szCs w:val="24"/>
                <w:lang w:eastAsia="ru-RU"/>
              </w:rPr>
              <w:t>п</w:t>
            </w:r>
            <w:proofErr w:type="gramEnd"/>
            <w:r w:rsidRPr="00FC3E98">
              <w:rPr>
                <w:rFonts w:ascii="Times New Roman" w:eastAsia="Times New Roman" w:hAnsi="Times New Roman" w:cs="Times New Roman"/>
                <w:b/>
                <w:sz w:val="24"/>
                <w:szCs w:val="24"/>
                <w:lang w:eastAsia="ru-RU"/>
              </w:rPr>
              <w:t>/п</w:t>
            </w:r>
          </w:p>
        </w:tc>
        <w:tc>
          <w:tcPr>
            <w:tcW w:w="7321"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t>Наименование оборудования</w:t>
            </w:r>
          </w:p>
        </w:tc>
        <w:tc>
          <w:tcPr>
            <w:tcW w:w="1276" w:type="dxa"/>
          </w:tcPr>
          <w:p w:rsidR="00FC3E98" w:rsidRPr="00FC3E98" w:rsidRDefault="00FC3E98" w:rsidP="00FC3E98">
            <w:pPr>
              <w:tabs>
                <w:tab w:val="left" w:pos="2864"/>
              </w:tabs>
              <w:spacing w:after="0" w:line="240" w:lineRule="auto"/>
              <w:ind w:left="-44"/>
              <w:jc w:val="center"/>
              <w:rPr>
                <w:rFonts w:ascii="Times New Roman" w:eastAsia="Times New Roman" w:hAnsi="Times New Roman" w:cs="Times New Roman"/>
                <w:b/>
                <w:sz w:val="24"/>
                <w:szCs w:val="24"/>
                <w:lang w:eastAsia="ru-RU"/>
              </w:rPr>
            </w:pPr>
            <w:proofErr w:type="gramStart"/>
            <w:r w:rsidRPr="00FC3E98">
              <w:rPr>
                <w:rFonts w:ascii="Times New Roman" w:eastAsia="Times New Roman" w:hAnsi="Times New Roman" w:cs="Times New Roman"/>
                <w:b/>
                <w:sz w:val="24"/>
                <w:szCs w:val="24"/>
                <w:lang w:eastAsia="ru-RU"/>
              </w:rPr>
              <w:t>Коли-</w:t>
            </w:r>
            <w:proofErr w:type="spellStart"/>
            <w:r w:rsidRPr="00FC3E98">
              <w:rPr>
                <w:rFonts w:ascii="Times New Roman" w:eastAsia="Times New Roman" w:hAnsi="Times New Roman" w:cs="Times New Roman"/>
                <w:b/>
                <w:sz w:val="24"/>
                <w:szCs w:val="24"/>
                <w:lang w:eastAsia="ru-RU"/>
              </w:rPr>
              <w:t>чество</w:t>
            </w:r>
            <w:proofErr w:type="spellEnd"/>
            <w:proofErr w:type="gramEnd"/>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p>
        </w:tc>
        <w:tc>
          <w:tcPr>
            <w:tcW w:w="8597" w:type="dxa"/>
            <w:gridSpan w:val="2"/>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b/>
                <w:sz w:val="24"/>
                <w:szCs w:val="24"/>
                <w:lang w:eastAsia="ru-RU"/>
              </w:rPr>
              <w:t>Оборудование туалетной комнаты</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8597" w:type="dxa"/>
            <w:gridSpan w:val="2"/>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b/>
                <w:sz w:val="24"/>
                <w:szCs w:val="24"/>
                <w:lang w:eastAsia="ru-RU"/>
              </w:rPr>
              <w:t>Зона умывальная</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Детский умывальник</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val="en-US" w:eastAsia="ru-RU"/>
              </w:rPr>
            </w:pPr>
            <w:r w:rsidRPr="00FC3E98">
              <w:rPr>
                <w:rFonts w:ascii="Times New Roman" w:eastAsia="Times New Roman" w:hAnsi="Times New Roman" w:cs="Times New Roman"/>
                <w:sz w:val="24"/>
                <w:szCs w:val="24"/>
                <w:lang w:val="en-US"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Взрослый умывальник</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Унитаз детский</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Душевой поддон-ванна с доступом к нему для проведения закаливающих процедур</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proofErr w:type="spellStart"/>
            <w:r w:rsidRPr="00FC3E98">
              <w:rPr>
                <w:rFonts w:ascii="Times New Roman" w:eastAsia="Times New Roman" w:hAnsi="Times New Roman" w:cs="Times New Roman"/>
                <w:sz w:val="24"/>
                <w:szCs w:val="24"/>
                <w:lang w:eastAsia="ru-RU"/>
              </w:rPr>
              <w:t>Полотеничница</w:t>
            </w:r>
            <w:proofErr w:type="spellEnd"/>
            <w:r w:rsidRPr="00FC3E98">
              <w:rPr>
                <w:rFonts w:ascii="Times New Roman" w:eastAsia="Times New Roman" w:hAnsi="Times New Roman" w:cs="Times New Roman"/>
                <w:sz w:val="24"/>
                <w:szCs w:val="24"/>
                <w:lang w:eastAsia="ru-RU"/>
              </w:rPr>
              <w:t xml:space="preserve"> </w:t>
            </w:r>
            <w:proofErr w:type="gramStart"/>
            <w:r w:rsidRPr="00FC3E98">
              <w:rPr>
                <w:rFonts w:ascii="Times New Roman" w:eastAsia="Times New Roman" w:hAnsi="Times New Roman" w:cs="Times New Roman"/>
                <w:sz w:val="24"/>
                <w:szCs w:val="24"/>
                <w:lang w:eastAsia="ru-RU"/>
              </w:rPr>
              <w:t>настенная</w:t>
            </w:r>
            <w:proofErr w:type="gramEnd"/>
            <w:r w:rsidRPr="00FC3E98">
              <w:rPr>
                <w:rFonts w:ascii="Times New Roman" w:eastAsia="Times New Roman" w:hAnsi="Times New Roman" w:cs="Times New Roman"/>
                <w:sz w:val="24"/>
                <w:szCs w:val="24"/>
                <w:lang w:eastAsia="ru-RU"/>
              </w:rPr>
              <w:t xml:space="preserve"> 10-</w:t>
            </w:r>
            <w:proofErr w:type="spellStart"/>
            <w:r w:rsidRPr="00FC3E98">
              <w:rPr>
                <w:rFonts w:ascii="Times New Roman" w:eastAsia="Times New Roman" w:hAnsi="Times New Roman" w:cs="Times New Roman"/>
                <w:sz w:val="24"/>
                <w:szCs w:val="24"/>
                <w:lang w:eastAsia="ru-RU"/>
              </w:rPr>
              <w:t>ти</w:t>
            </w:r>
            <w:proofErr w:type="spellEnd"/>
            <w:r w:rsidRPr="00FC3E98">
              <w:rPr>
                <w:rFonts w:ascii="Times New Roman" w:eastAsia="Times New Roman" w:hAnsi="Times New Roman" w:cs="Times New Roman"/>
                <w:sz w:val="24"/>
                <w:szCs w:val="24"/>
                <w:lang w:eastAsia="ru-RU"/>
              </w:rPr>
              <w:t xml:space="preserve"> секционная с промаркированными ячейками для полотенец.</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Зеркало</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0</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Туалетные принадлежности-мыльницы</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8.</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Таз для мытья игрушек</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9.</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Шкаф хозяйственный </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496"/>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10.</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Ведро для мусора</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val="en-US" w:eastAsia="ru-RU"/>
              </w:rPr>
            </w:pPr>
            <w:r w:rsidRPr="00FC3E98">
              <w:rPr>
                <w:rFonts w:ascii="Times New Roman" w:eastAsia="Times New Roman" w:hAnsi="Times New Roman" w:cs="Times New Roman"/>
                <w:sz w:val="24"/>
                <w:szCs w:val="24"/>
                <w:lang w:val="en-US" w:eastAsia="ru-RU"/>
              </w:rPr>
              <w:t>3</w:t>
            </w:r>
          </w:p>
        </w:tc>
      </w:tr>
      <w:tr w:rsidR="00FC3E98" w:rsidRPr="00FC3E98" w:rsidTr="00FC3E98">
        <w:trPr>
          <w:trHeight w:val="80"/>
        </w:trPr>
        <w:tc>
          <w:tcPr>
            <w:tcW w:w="617" w:type="dxa"/>
            <w:tcBorders>
              <w:top w:val="nil"/>
            </w:tcBorders>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8597" w:type="dxa"/>
            <w:gridSpan w:val="2"/>
            <w:tcBorders>
              <w:top w:val="nil"/>
            </w:tcBorders>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b/>
                <w:sz w:val="24"/>
                <w:szCs w:val="24"/>
                <w:lang w:eastAsia="ru-RU"/>
              </w:rPr>
              <w:t>Оборудование раздевальной комнаты</w:t>
            </w:r>
          </w:p>
        </w:tc>
      </w:tr>
      <w:tr w:rsidR="00FC3E98" w:rsidRPr="00FC3E98" w:rsidTr="00FC3E98">
        <w:trPr>
          <w:trHeight w:val="901"/>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lastRenderedPageBreak/>
              <w:t>11.</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Шкаф 5-</w:t>
            </w:r>
            <w:proofErr w:type="spellStart"/>
            <w:r w:rsidRPr="00FC3E98">
              <w:rPr>
                <w:rFonts w:ascii="Times New Roman" w:eastAsia="Times New Roman" w:hAnsi="Times New Roman" w:cs="Times New Roman"/>
                <w:sz w:val="24"/>
                <w:szCs w:val="24"/>
                <w:lang w:eastAsia="ru-RU"/>
              </w:rPr>
              <w:t>ти</w:t>
            </w:r>
            <w:proofErr w:type="spellEnd"/>
            <w:r w:rsidRPr="00FC3E98">
              <w:rPr>
                <w:rFonts w:ascii="Times New Roman" w:eastAsia="Times New Roman" w:hAnsi="Times New Roman" w:cs="Times New Roman"/>
                <w:sz w:val="24"/>
                <w:szCs w:val="24"/>
                <w:lang w:eastAsia="ru-RU"/>
              </w:rPr>
              <w:t xml:space="preserve"> секционный с крючками для верхней одежды и тумбой для обуви детей с индивидуальными ячейками-полками для головных уборов </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r>
      <w:tr w:rsidR="00FC3E98" w:rsidRPr="00FC3E98" w:rsidTr="00FC3E98">
        <w:trPr>
          <w:trHeight w:val="339"/>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p>
        </w:tc>
      </w:tr>
      <w:tr w:rsidR="00FC3E98" w:rsidRPr="00FC3E98" w:rsidTr="00FC3E98">
        <w:trPr>
          <w:trHeight w:val="361"/>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12.</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навесная</w:t>
            </w: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350"/>
        </w:trPr>
        <w:tc>
          <w:tcPr>
            <w:tcW w:w="617" w:type="dxa"/>
            <w:tcBorders>
              <w:bottom w:val="single" w:sz="4" w:space="0" w:color="auto"/>
            </w:tcBorders>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13.</w:t>
            </w:r>
          </w:p>
        </w:tc>
        <w:tc>
          <w:tcPr>
            <w:tcW w:w="7321" w:type="dxa"/>
            <w:tcBorders>
              <w:bottom w:val="single" w:sz="4" w:space="0" w:color="auto"/>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Зеркало</w:t>
            </w:r>
          </w:p>
        </w:tc>
        <w:tc>
          <w:tcPr>
            <w:tcW w:w="1276" w:type="dxa"/>
            <w:tcBorders>
              <w:bottom w:val="single" w:sz="4" w:space="0" w:color="auto"/>
            </w:tcBorders>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346"/>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14.</w:t>
            </w:r>
          </w:p>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15.</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Скамейка детская</w:t>
            </w:r>
          </w:p>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Шкаф плательный</w:t>
            </w:r>
          </w:p>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p>
        </w:tc>
        <w:tc>
          <w:tcPr>
            <w:tcW w:w="1276" w:type="dxa"/>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8597" w:type="dxa"/>
            <w:gridSpan w:val="2"/>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b/>
                <w:sz w:val="24"/>
                <w:szCs w:val="24"/>
                <w:lang w:eastAsia="ru-RU"/>
              </w:rPr>
              <w:t>Учебно-методические материалы</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16.</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Стенд для родителей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17.</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 Стенд для творчества</w:t>
            </w:r>
            <w:r w:rsidRPr="00FC3E98">
              <w:rPr>
                <w:rFonts w:ascii="Times New Roman" w:eastAsia="Times New Roman" w:hAnsi="Times New Roman" w:cs="Times New Roman"/>
                <w:sz w:val="24"/>
                <w:szCs w:val="24"/>
                <w:lang w:eastAsia="ru-RU"/>
              </w:rPr>
              <w:tab/>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18.</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Подставка для бумаг</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76"/>
        </w:trPr>
        <w:tc>
          <w:tcPr>
            <w:tcW w:w="9214" w:type="dxa"/>
            <w:gridSpan w:val="3"/>
            <w:tcBorders>
              <w:left w:val="single" w:sz="4" w:space="0" w:color="auto"/>
              <w:right w:val="single" w:sz="4" w:space="0" w:color="auto"/>
            </w:tcBorders>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p>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8597" w:type="dxa"/>
            <w:gridSpan w:val="2"/>
          </w:tcPr>
          <w:p w:rsidR="00FC3E98" w:rsidRPr="00FC3E98" w:rsidRDefault="00FC3E98" w:rsidP="00FC3E9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b/>
                <w:sz w:val="24"/>
                <w:szCs w:val="24"/>
                <w:lang w:eastAsia="ru-RU"/>
              </w:rPr>
              <w:t>Оборудование групповой комнаты</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19.</w:t>
            </w:r>
          </w:p>
        </w:tc>
        <w:tc>
          <w:tcPr>
            <w:tcW w:w="7321" w:type="dxa"/>
            <w:tcBorders>
              <w:top w:val="nil"/>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Стол раздаточный</w:t>
            </w:r>
          </w:p>
        </w:tc>
        <w:tc>
          <w:tcPr>
            <w:tcW w:w="1276" w:type="dxa"/>
            <w:tcBorders>
              <w:top w:val="nil"/>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20.</w:t>
            </w:r>
          </w:p>
        </w:tc>
        <w:tc>
          <w:tcPr>
            <w:tcW w:w="7321" w:type="dxa"/>
            <w:tcBorders>
              <w:top w:val="nil"/>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Настенный ящик для посуды</w:t>
            </w:r>
          </w:p>
        </w:tc>
        <w:tc>
          <w:tcPr>
            <w:tcW w:w="1276" w:type="dxa"/>
            <w:tcBorders>
              <w:top w:val="nil"/>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21.</w:t>
            </w:r>
          </w:p>
        </w:tc>
        <w:tc>
          <w:tcPr>
            <w:tcW w:w="7321" w:type="dxa"/>
            <w:tcBorders>
              <w:top w:val="nil"/>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Раковина для мытья посуды</w:t>
            </w:r>
          </w:p>
        </w:tc>
        <w:tc>
          <w:tcPr>
            <w:tcW w:w="1276" w:type="dxa"/>
            <w:tcBorders>
              <w:top w:val="nil"/>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22.</w:t>
            </w:r>
          </w:p>
        </w:tc>
        <w:tc>
          <w:tcPr>
            <w:tcW w:w="7321" w:type="dxa"/>
            <w:tcBorders>
              <w:top w:val="nil"/>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Стол взрослый</w:t>
            </w:r>
          </w:p>
        </w:tc>
        <w:tc>
          <w:tcPr>
            <w:tcW w:w="1276" w:type="dxa"/>
            <w:tcBorders>
              <w:top w:val="nil"/>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23.</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Стенд</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24.</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Стул взрослый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25.</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Стол детский </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8</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26.</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Стул детский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16</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27.</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Стол детский круглый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28.</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Стул детский маленький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29.</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Табурет детский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30.</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Диван детский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31.</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для театральной деятельности</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32.</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Парикмахерская</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33.</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Уголок для физкультурного оборудования</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34.</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Кухня пластмассовая</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35.</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Магазин пластмассовый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36.</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для уголка безопасности</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37.</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для уголка по патриотическому воспитанию</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38.</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для музыкального центра</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val="en-US" w:eastAsia="ru-RU"/>
              </w:rPr>
            </w:pPr>
            <w:r w:rsidRPr="00FC3E98">
              <w:rPr>
                <w:rFonts w:ascii="Times New Roman" w:eastAsia="Times New Roman" w:hAnsi="Times New Roman" w:cs="Times New Roman"/>
                <w:sz w:val="24"/>
                <w:szCs w:val="24"/>
                <w:lang w:val="en-US"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39.</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Телевизор</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40.</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Музыкальный центр</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41.</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для дидактических игр</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42.</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угловая для дидактического материала</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43.</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Ковер</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44.</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Кухня деревянная</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45.</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Ваза </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46.</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Ковер по </w:t>
            </w:r>
            <w:proofErr w:type="spellStart"/>
            <w:r w:rsidRPr="00FC3E98">
              <w:rPr>
                <w:rFonts w:ascii="Times New Roman" w:eastAsia="Times New Roman" w:hAnsi="Times New Roman" w:cs="Times New Roman"/>
                <w:sz w:val="24"/>
                <w:szCs w:val="24"/>
                <w:lang w:eastAsia="ru-RU"/>
              </w:rPr>
              <w:t>ПДД</w:t>
            </w:r>
            <w:proofErr w:type="spellEnd"/>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47.</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Ковер</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48.</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Полка для строителя на колёсиках пластмассовая</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49.</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Корзина для конструктора </w:t>
            </w:r>
            <w:proofErr w:type="gramStart"/>
            <w:r w:rsidRPr="00FC3E98">
              <w:rPr>
                <w:rFonts w:ascii="Times New Roman" w:eastAsia="Times New Roman" w:hAnsi="Times New Roman" w:cs="Times New Roman"/>
                <w:sz w:val="24"/>
                <w:szCs w:val="24"/>
                <w:lang w:eastAsia="ru-RU"/>
              </w:rPr>
              <w:t>большие</w:t>
            </w:r>
            <w:proofErr w:type="gramEnd"/>
            <w:r w:rsidRPr="00FC3E98">
              <w:rPr>
                <w:rFonts w:ascii="Times New Roman" w:eastAsia="Times New Roman" w:hAnsi="Times New Roman" w:cs="Times New Roman"/>
                <w:sz w:val="24"/>
                <w:szCs w:val="24"/>
                <w:lang w:eastAsia="ru-RU"/>
              </w:rPr>
              <w:t xml:space="preserve"> пластмассовые</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50.</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Корзина для игрушек </w:t>
            </w:r>
            <w:proofErr w:type="gramStart"/>
            <w:r w:rsidRPr="00FC3E98">
              <w:rPr>
                <w:rFonts w:ascii="Times New Roman" w:eastAsia="Times New Roman" w:hAnsi="Times New Roman" w:cs="Times New Roman"/>
                <w:sz w:val="24"/>
                <w:szCs w:val="24"/>
                <w:lang w:eastAsia="ru-RU"/>
              </w:rPr>
              <w:t>средние</w:t>
            </w:r>
            <w:proofErr w:type="gramEnd"/>
            <w:r w:rsidRPr="00FC3E98">
              <w:rPr>
                <w:rFonts w:ascii="Times New Roman" w:eastAsia="Times New Roman" w:hAnsi="Times New Roman" w:cs="Times New Roman"/>
                <w:sz w:val="24"/>
                <w:szCs w:val="24"/>
                <w:lang w:eastAsia="ru-RU"/>
              </w:rPr>
              <w:t xml:space="preserve"> пластмассовые</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144"/>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51.</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Корзина для </w:t>
            </w:r>
            <w:proofErr w:type="gramStart"/>
            <w:r w:rsidRPr="00FC3E98">
              <w:rPr>
                <w:rFonts w:ascii="Times New Roman" w:eastAsia="Times New Roman" w:hAnsi="Times New Roman" w:cs="Times New Roman"/>
                <w:sz w:val="24"/>
                <w:szCs w:val="24"/>
                <w:lang w:eastAsia="ru-RU"/>
              </w:rPr>
              <w:t>изо</w:t>
            </w:r>
            <w:proofErr w:type="gramEnd"/>
            <w:r w:rsidRPr="00FC3E98">
              <w:rPr>
                <w:rFonts w:ascii="Times New Roman" w:eastAsia="Times New Roman" w:hAnsi="Times New Roman" w:cs="Times New Roman"/>
                <w:sz w:val="24"/>
                <w:szCs w:val="24"/>
                <w:lang w:eastAsia="ru-RU"/>
              </w:rPr>
              <w:t xml:space="preserve"> маленькая пластмассовая</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r>
      <w:tr w:rsidR="00FC3E98" w:rsidRPr="00FC3E98" w:rsidTr="00FC3E98">
        <w:trPr>
          <w:trHeight w:val="315"/>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lastRenderedPageBreak/>
              <w:t>52.</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Контейнер для игр</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r>
      <w:tr w:rsidR="00FC3E98" w:rsidRPr="00FC3E98" w:rsidTr="00FC3E98">
        <w:trPr>
          <w:trHeight w:val="315"/>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53.</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Большой кукольный дом для Пони</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315"/>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54.</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Уголок природы</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315"/>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55.</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Таз пластмассовый</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337"/>
        </w:trPr>
        <w:tc>
          <w:tcPr>
            <w:tcW w:w="617" w:type="dxa"/>
            <w:tcBorders>
              <w:bottom w:val="single" w:sz="4" w:space="0" w:color="auto"/>
            </w:tcBorders>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56.</w:t>
            </w:r>
          </w:p>
        </w:tc>
        <w:tc>
          <w:tcPr>
            <w:tcW w:w="7321" w:type="dxa"/>
            <w:tcBorders>
              <w:bottom w:val="single" w:sz="4" w:space="0" w:color="auto"/>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Контейнер для природного материала </w:t>
            </w:r>
          </w:p>
        </w:tc>
        <w:tc>
          <w:tcPr>
            <w:tcW w:w="1276" w:type="dxa"/>
            <w:tcBorders>
              <w:bottom w:val="single" w:sz="4" w:space="0" w:color="auto"/>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r>
      <w:tr w:rsidR="00FC3E98" w:rsidRPr="00FC3E98" w:rsidTr="00FC3E98">
        <w:trPr>
          <w:trHeight w:val="345"/>
        </w:trPr>
        <w:tc>
          <w:tcPr>
            <w:tcW w:w="617" w:type="dxa"/>
            <w:tcBorders>
              <w:bottom w:val="single" w:sz="4" w:space="0" w:color="auto"/>
            </w:tcBorders>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57.</w:t>
            </w:r>
          </w:p>
        </w:tc>
        <w:tc>
          <w:tcPr>
            <w:tcW w:w="7321" w:type="dxa"/>
            <w:tcBorders>
              <w:bottom w:val="single" w:sz="4" w:space="0" w:color="auto"/>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Стаканчики  для салфеток</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r>
      <w:tr w:rsidR="00FC3E98" w:rsidRPr="00FC3E98" w:rsidTr="00FC3E98">
        <w:trPr>
          <w:trHeight w:val="339"/>
        </w:trPr>
        <w:tc>
          <w:tcPr>
            <w:tcW w:w="617" w:type="dxa"/>
            <w:tcBorders>
              <w:bottom w:val="single" w:sz="4" w:space="0" w:color="auto"/>
            </w:tcBorders>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58.</w:t>
            </w:r>
          </w:p>
        </w:tc>
        <w:tc>
          <w:tcPr>
            <w:tcW w:w="7321" w:type="dxa"/>
            <w:tcBorders>
              <w:bottom w:val="single" w:sz="4" w:space="0" w:color="auto"/>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Шкаф для игры в больницу</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rPr>
          <w:trHeight w:val="461"/>
        </w:trPr>
        <w:tc>
          <w:tcPr>
            <w:tcW w:w="617" w:type="dxa"/>
            <w:tcBorders>
              <w:bottom w:val="single" w:sz="4" w:space="0" w:color="auto"/>
            </w:tcBorders>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59.</w:t>
            </w:r>
          </w:p>
        </w:tc>
        <w:tc>
          <w:tcPr>
            <w:tcW w:w="7321" w:type="dxa"/>
            <w:tcBorders>
              <w:bottom w:val="single" w:sz="4" w:space="0" w:color="auto"/>
            </w:tcBorders>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Табурет пластмассовый</w:t>
            </w:r>
          </w:p>
        </w:tc>
        <w:tc>
          <w:tcPr>
            <w:tcW w:w="1276" w:type="dxa"/>
            <w:tcBorders>
              <w:bottom w:val="single" w:sz="4" w:space="0" w:color="auto"/>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455"/>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60.</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Кресло </w:t>
            </w:r>
            <w:proofErr w:type="gramStart"/>
            <w:r w:rsidRPr="00FC3E98">
              <w:rPr>
                <w:rFonts w:ascii="Times New Roman" w:eastAsia="Times New Roman" w:hAnsi="Times New Roman" w:cs="Times New Roman"/>
                <w:sz w:val="24"/>
                <w:szCs w:val="24"/>
                <w:lang w:eastAsia="ru-RU"/>
              </w:rPr>
              <w:t>пластмассовые</w:t>
            </w:r>
            <w:proofErr w:type="gramEnd"/>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330"/>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61.</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Тумба деревянная для учебной зоны</w:t>
            </w:r>
          </w:p>
        </w:tc>
        <w:tc>
          <w:tcPr>
            <w:tcW w:w="1276" w:type="dxa"/>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r>
      <w:tr w:rsidR="00FC3E98" w:rsidRPr="00FC3E98" w:rsidTr="00FC3E98">
        <w:trPr>
          <w:trHeight w:val="315"/>
        </w:trPr>
        <w:tc>
          <w:tcPr>
            <w:tcW w:w="617" w:type="dxa"/>
          </w:tcPr>
          <w:p w:rsidR="00FC3E98" w:rsidRPr="00FC3E98" w:rsidRDefault="00FC3E98" w:rsidP="00FC3E98">
            <w:pPr>
              <w:tabs>
                <w:tab w:val="left" w:pos="2864"/>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62.</w:t>
            </w:r>
          </w:p>
        </w:tc>
        <w:tc>
          <w:tcPr>
            <w:tcW w:w="7321" w:type="dxa"/>
          </w:tcPr>
          <w:p w:rsidR="00FC3E98" w:rsidRPr="00FC3E98" w:rsidRDefault="00FC3E98" w:rsidP="00FC3E98">
            <w:pPr>
              <w:tabs>
                <w:tab w:val="left" w:pos="2864"/>
              </w:tabs>
              <w:spacing w:after="0" w:line="240" w:lineRule="auto"/>
              <w:jc w:val="both"/>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Стенка «Гусеница»</w:t>
            </w:r>
          </w:p>
        </w:tc>
        <w:tc>
          <w:tcPr>
            <w:tcW w:w="1276" w:type="dxa"/>
            <w:tcBorders>
              <w:bottom w:val="nil"/>
            </w:tcBorders>
          </w:tcPr>
          <w:p w:rsidR="00FC3E98" w:rsidRPr="00FC3E98" w:rsidRDefault="00FC3E98" w:rsidP="00096918">
            <w:pPr>
              <w:tabs>
                <w:tab w:val="left" w:pos="2864"/>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r>
      <w:tr w:rsidR="00FC3E98" w:rsidRPr="00FC3E98" w:rsidTr="00FC3E98">
        <w:tblPrEx>
          <w:tblLook w:val="0000" w:firstRow="0" w:lastRow="0" w:firstColumn="0" w:lastColumn="0" w:noHBand="0" w:noVBand="0"/>
        </w:tblPrEx>
        <w:trPr>
          <w:trHeight w:val="525"/>
        </w:trPr>
        <w:tc>
          <w:tcPr>
            <w:tcW w:w="9214" w:type="dxa"/>
            <w:gridSpan w:val="3"/>
          </w:tcPr>
          <w:p w:rsidR="00FC3E98" w:rsidRPr="00FC3E98" w:rsidRDefault="00FC3E98" w:rsidP="00096918">
            <w:pPr>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t>Оборудование спальной комнаты</w:t>
            </w:r>
          </w:p>
        </w:tc>
      </w:tr>
      <w:tr w:rsidR="00FC3E98" w:rsidRPr="00FC3E98" w:rsidTr="00FC3E98">
        <w:tblPrEx>
          <w:tblLook w:val="0000" w:firstRow="0" w:lastRow="0" w:firstColumn="0" w:lastColumn="0" w:noHBand="0" w:noVBand="0"/>
        </w:tblPrEx>
        <w:trPr>
          <w:trHeight w:val="435"/>
        </w:trPr>
        <w:tc>
          <w:tcPr>
            <w:tcW w:w="617"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63.</w:t>
            </w:r>
          </w:p>
        </w:tc>
        <w:tc>
          <w:tcPr>
            <w:tcW w:w="7321"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Кровать раскладная</w:t>
            </w:r>
          </w:p>
        </w:tc>
        <w:tc>
          <w:tcPr>
            <w:tcW w:w="1276" w:type="dxa"/>
          </w:tcPr>
          <w:p w:rsidR="00FC3E98" w:rsidRPr="00FC3E98" w:rsidRDefault="00FC3E98" w:rsidP="00096918">
            <w:pPr>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18</w:t>
            </w:r>
          </w:p>
        </w:tc>
      </w:tr>
      <w:tr w:rsidR="00FC3E98" w:rsidRPr="00FC3E98" w:rsidTr="00FC3E98">
        <w:tblPrEx>
          <w:tblLook w:val="0000" w:firstRow="0" w:lastRow="0" w:firstColumn="0" w:lastColumn="0" w:noHBand="0" w:noVBand="0"/>
        </w:tblPrEx>
        <w:trPr>
          <w:trHeight w:val="435"/>
        </w:trPr>
        <w:tc>
          <w:tcPr>
            <w:tcW w:w="617"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64.</w:t>
            </w:r>
          </w:p>
        </w:tc>
        <w:tc>
          <w:tcPr>
            <w:tcW w:w="7321"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Одеяла</w:t>
            </w:r>
          </w:p>
        </w:tc>
        <w:tc>
          <w:tcPr>
            <w:tcW w:w="1276" w:type="dxa"/>
          </w:tcPr>
          <w:p w:rsidR="00FC3E98" w:rsidRPr="00FC3E98" w:rsidRDefault="00FC3E98" w:rsidP="00096918">
            <w:pPr>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13</w:t>
            </w:r>
          </w:p>
        </w:tc>
      </w:tr>
      <w:tr w:rsidR="00FC3E98" w:rsidRPr="00FC3E98" w:rsidTr="00FC3E98">
        <w:tblPrEx>
          <w:tblLook w:val="0000" w:firstRow="0" w:lastRow="0" w:firstColumn="0" w:lastColumn="0" w:noHBand="0" w:noVBand="0"/>
        </w:tblPrEx>
        <w:trPr>
          <w:trHeight w:val="435"/>
        </w:trPr>
        <w:tc>
          <w:tcPr>
            <w:tcW w:w="617"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65.</w:t>
            </w:r>
          </w:p>
        </w:tc>
        <w:tc>
          <w:tcPr>
            <w:tcW w:w="7321"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Подушки</w:t>
            </w:r>
          </w:p>
        </w:tc>
        <w:tc>
          <w:tcPr>
            <w:tcW w:w="1276" w:type="dxa"/>
          </w:tcPr>
          <w:p w:rsidR="00FC3E98" w:rsidRPr="00FC3E98" w:rsidRDefault="00FC3E98" w:rsidP="00096918">
            <w:pPr>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15</w:t>
            </w:r>
          </w:p>
        </w:tc>
      </w:tr>
      <w:tr w:rsidR="00FC3E98" w:rsidRPr="00FC3E98" w:rsidTr="00FC3E98">
        <w:tblPrEx>
          <w:tblLook w:val="0000" w:firstRow="0" w:lastRow="0" w:firstColumn="0" w:lastColumn="0" w:noHBand="0" w:noVBand="0"/>
        </w:tblPrEx>
        <w:trPr>
          <w:trHeight w:val="345"/>
        </w:trPr>
        <w:tc>
          <w:tcPr>
            <w:tcW w:w="617"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66.</w:t>
            </w:r>
          </w:p>
        </w:tc>
        <w:tc>
          <w:tcPr>
            <w:tcW w:w="7321"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Матрац</w:t>
            </w:r>
          </w:p>
        </w:tc>
        <w:tc>
          <w:tcPr>
            <w:tcW w:w="1276" w:type="dxa"/>
          </w:tcPr>
          <w:p w:rsidR="00FC3E98" w:rsidRPr="00FC3E98" w:rsidRDefault="00FC3E98" w:rsidP="00096918">
            <w:pPr>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15</w:t>
            </w:r>
          </w:p>
        </w:tc>
      </w:tr>
      <w:tr w:rsidR="00FC3E98" w:rsidRPr="00FC3E98" w:rsidTr="00FC3E98">
        <w:tblPrEx>
          <w:tblLook w:val="0000" w:firstRow="0" w:lastRow="0" w:firstColumn="0" w:lastColumn="0" w:noHBand="0" w:noVBand="0"/>
        </w:tblPrEx>
        <w:trPr>
          <w:trHeight w:val="435"/>
        </w:trPr>
        <w:tc>
          <w:tcPr>
            <w:tcW w:w="617"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67.</w:t>
            </w:r>
          </w:p>
        </w:tc>
        <w:tc>
          <w:tcPr>
            <w:tcW w:w="7321"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Занавески</w:t>
            </w:r>
          </w:p>
        </w:tc>
        <w:tc>
          <w:tcPr>
            <w:tcW w:w="1276" w:type="dxa"/>
          </w:tcPr>
          <w:p w:rsidR="00FC3E98" w:rsidRPr="00FC3E98" w:rsidRDefault="00FC3E98" w:rsidP="00096918">
            <w:pPr>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8</w:t>
            </w:r>
          </w:p>
        </w:tc>
      </w:tr>
    </w:tbl>
    <w:p w:rsidR="00FC3E98" w:rsidRPr="00FC3E98" w:rsidRDefault="00FC3E98" w:rsidP="00FC3E98">
      <w:pPr>
        <w:spacing w:after="0" w:line="240" w:lineRule="auto"/>
        <w:rPr>
          <w:rFonts w:ascii="Times New Roman" w:eastAsia="Times New Roman" w:hAnsi="Times New Roman" w:cs="Times New Roman"/>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276"/>
        <w:gridCol w:w="283"/>
      </w:tblGrid>
      <w:tr w:rsidR="00FC3E98" w:rsidRPr="00FC3E98" w:rsidTr="00096918">
        <w:trPr>
          <w:gridAfter w:val="1"/>
          <w:wAfter w:w="283" w:type="dxa"/>
          <w:trHeight w:val="540"/>
        </w:trPr>
        <w:tc>
          <w:tcPr>
            <w:tcW w:w="9214" w:type="dxa"/>
            <w:gridSpan w:val="2"/>
          </w:tcPr>
          <w:p w:rsidR="00FC3E98" w:rsidRPr="00FC3E98" w:rsidRDefault="00FC3E98" w:rsidP="00FC3E98">
            <w:pPr>
              <w:tabs>
                <w:tab w:val="right" w:pos="9355"/>
              </w:tabs>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t>Перечень игровых материалов по основным направлениям развития ребёнка</w:t>
            </w:r>
          </w:p>
        </w:tc>
      </w:tr>
      <w:tr w:rsidR="00FC3E98" w:rsidRPr="00FC3E98" w:rsidTr="00096918">
        <w:trPr>
          <w:gridAfter w:val="1"/>
          <w:wAfter w:w="283" w:type="dxa"/>
          <w:trHeight w:val="525"/>
        </w:trPr>
        <w:tc>
          <w:tcPr>
            <w:tcW w:w="9214" w:type="dxa"/>
            <w:gridSpan w:val="2"/>
            <w:tcBorders>
              <w:bottom w:val="nil"/>
              <w:right w:val="single" w:sz="4" w:space="0" w:color="auto"/>
            </w:tcBorders>
          </w:tcPr>
          <w:p w:rsidR="00FC3E98" w:rsidRPr="00FC3E98" w:rsidRDefault="00FC3E98" w:rsidP="00FC3E98">
            <w:pPr>
              <w:tabs>
                <w:tab w:val="right" w:pos="9355"/>
              </w:tabs>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t>Физическое развитие</w:t>
            </w:r>
          </w:p>
        </w:tc>
      </w:tr>
      <w:tr w:rsidR="00FC3E98" w:rsidRPr="00FC3E98" w:rsidTr="00096918">
        <w:trPr>
          <w:trHeight w:val="27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Гантели утяжеленные</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w:t>
            </w:r>
          </w:p>
        </w:tc>
        <w:tc>
          <w:tcPr>
            <w:tcW w:w="283" w:type="dxa"/>
            <w:vMerge w:val="restart"/>
            <w:tcBorders>
              <w:top w:val="nil"/>
              <w:right w:val="nil"/>
            </w:tcBorders>
          </w:tcPr>
          <w:p w:rsidR="00FC3E98" w:rsidRPr="00FC3E98" w:rsidRDefault="00FC3E98" w:rsidP="00096918">
            <w:pPr>
              <w:spacing w:after="0" w:line="240" w:lineRule="auto"/>
              <w:rPr>
                <w:rFonts w:ascii="Times New Roman" w:eastAsia="Times New Roman" w:hAnsi="Times New Roman" w:cs="Times New Roman"/>
                <w:sz w:val="24"/>
                <w:szCs w:val="24"/>
                <w:lang w:eastAsia="ru-RU"/>
              </w:rPr>
            </w:pPr>
          </w:p>
        </w:tc>
      </w:tr>
      <w:tr w:rsidR="00FC3E98" w:rsidRPr="00FC3E98" w:rsidTr="00096918">
        <w:trPr>
          <w:trHeight w:val="30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Массажные коврики</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5"/>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Счёты для массажа</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Мешочки с песком</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8</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6"/>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proofErr w:type="spellStart"/>
            <w:r w:rsidRPr="00FC3E98">
              <w:rPr>
                <w:rFonts w:ascii="Times New Roman" w:eastAsia="Times New Roman" w:hAnsi="Times New Roman" w:cs="Times New Roman"/>
                <w:sz w:val="24"/>
                <w:szCs w:val="24"/>
                <w:lang w:eastAsia="ru-RU"/>
              </w:rPr>
              <w:t>Кольцеброс</w:t>
            </w:r>
            <w:proofErr w:type="spellEnd"/>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118"/>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Корзина пластмассовая </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Ленты</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10</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3"/>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Стойка для </w:t>
            </w:r>
            <w:proofErr w:type="spellStart"/>
            <w:r w:rsidRPr="00FC3E98">
              <w:rPr>
                <w:rFonts w:ascii="Times New Roman" w:eastAsia="Times New Roman" w:hAnsi="Times New Roman" w:cs="Times New Roman"/>
                <w:sz w:val="24"/>
                <w:szCs w:val="24"/>
                <w:lang w:eastAsia="ru-RU"/>
              </w:rPr>
              <w:t>подлезания</w:t>
            </w:r>
            <w:proofErr w:type="spellEnd"/>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8"/>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Гантели облегченные</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6</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47"/>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Эспандер ручной  резиновый</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5"/>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Флажки</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10</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28"/>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Шнур длинный</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144"/>
        </w:trPr>
        <w:tc>
          <w:tcPr>
            <w:tcW w:w="7938" w:type="dxa"/>
            <w:tcBorders>
              <w:top w:val="single" w:sz="4" w:space="0" w:color="auto"/>
            </w:tcBorders>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Дорожка «</w:t>
            </w:r>
            <w:proofErr w:type="spellStart"/>
            <w:r w:rsidRPr="00FC3E98">
              <w:rPr>
                <w:rFonts w:ascii="Times New Roman" w:eastAsia="Times New Roman" w:hAnsi="Times New Roman" w:cs="Times New Roman"/>
                <w:sz w:val="24"/>
                <w:szCs w:val="24"/>
                <w:lang w:eastAsia="ru-RU"/>
              </w:rPr>
              <w:t>Следочки</w:t>
            </w:r>
            <w:proofErr w:type="spellEnd"/>
            <w:r w:rsidRPr="00FC3E98">
              <w:rPr>
                <w:rFonts w:ascii="Times New Roman" w:eastAsia="Times New Roman" w:hAnsi="Times New Roman" w:cs="Times New Roman"/>
                <w:sz w:val="24"/>
                <w:szCs w:val="24"/>
                <w:lang w:eastAsia="ru-RU"/>
              </w:rPr>
              <w:t>»</w:t>
            </w:r>
          </w:p>
        </w:tc>
        <w:tc>
          <w:tcPr>
            <w:tcW w:w="1276" w:type="dxa"/>
            <w:tcBorders>
              <w:top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30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Ленты гимнастические</w:t>
            </w:r>
          </w:p>
        </w:tc>
        <w:tc>
          <w:tcPr>
            <w:tcW w:w="1276" w:type="dxa"/>
            <w:tcBorders>
              <w:top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8</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p>
        </w:tc>
      </w:tr>
      <w:tr w:rsidR="00FC3E98" w:rsidRPr="00FC3E98" w:rsidTr="00096918">
        <w:trPr>
          <w:trHeight w:val="30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Обруч малый</w:t>
            </w:r>
          </w:p>
        </w:tc>
        <w:tc>
          <w:tcPr>
            <w:tcW w:w="1276" w:type="dxa"/>
            <w:tcBorders>
              <w:top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5</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p>
        </w:tc>
      </w:tr>
      <w:tr w:rsidR="00FC3E98" w:rsidRPr="00FC3E98" w:rsidTr="00096918">
        <w:trPr>
          <w:trHeight w:val="30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Обруч средний </w:t>
            </w:r>
          </w:p>
        </w:tc>
        <w:tc>
          <w:tcPr>
            <w:tcW w:w="1276" w:type="dxa"/>
            <w:tcBorders>
              <w:top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p>
        </w:tc>
      </w:tr>
      <w:tr w:rsidR="00FC3E98" w:rsidRPr="00FC3E98" w:rsidTr="00096918">
        <w:trPr>
          <w:trHeight w:val="315"/>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Кегли средние</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30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Обруч  большой</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30"/>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proofErr w:type="spellStart"/>
            <w:r w:rsidRPr="00FC3E98">
              <w:rPr>
                <w:rFonts w:ascii="Times New Roman" w:eastAsia="Times New Roman" w:hAnsi="Times New Roman" w:cs="Times New Roman"/>
                <w:sz w:val="24"/>
                <w:szCs w:val="24"/>
                <w:lang w:eastAsia="ru-RU"/>
              </w:rPr>
              <w:t>Массажёр</w:t>
            </w:r>
            <w:proofErr w:type="spellEnd"/>
            <w:r w:rsidRPr="00FC3E98">
              <w:rPr>
                <w:rFonts w:ascii="Times New Roman" w:eastAsia="Times New Roman" w:hAnsi="Times New Roman" w:cs="Times New Roman"/>
                <w:sz w:val="24"/>
                <w:szCs w:val="24"/>
                <w:lang w:eastAsia="ru-RU"/>
              </w:rPr>
              <w:t xml:space="preserve"> мяч с шипами</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33"/>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Мяч надувной (диаметр 23)</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5"/>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Мяч латексный (диаметр 20)</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13"/>
        </w:trPr>
        <w:tc>
          <w:tcPr>
            <w:tcW w:w="7938" w:type="dxa"/>
          </w:tcPr>
          <w:p w:rsidR="00FC3E98" w:rsidRPr="00FC3E98" w:rsidRDefault="00FC3E98" w:rsidP="00FC3E98">
            <w:pPr>
              <w:tabs>
                <w:tab w:val="right" w:pos="9355"/>
              </w:tabs>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Скакалка</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10</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gridAfter w:val="1"/>
          <w:wAfter w:w="283" w:type="dxa"/>
          <w:trHeight w:val="525"/>
        </w:trPr>
        <w:tc>
          <w:tcPr>
            <w:tcW w:w="9214" w:type="dxa"/>
            <w:gridSpan w:val="2"/>
            <w:tcBorders>
              <w:top w:val="nil"/>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b/>
                <w:sz w:val="24"/>
                <w:szCs w:val="24"/>
                <w:lang w:eastAsia="ru-RU"/>
              </w:rPr>
            </w:pPr>
            <w:r w:rsidRPr="00FC3E98">
              <w:rPr>
                <w:rFonts w:ascii="Times New Roman" w:eastAsia="Times New Roman" w:hAnsi="Times New Roman" w:cs="Times New Roman"/>
                <w:b/>
                <w:sz w:val="24"/>
                <w:szCs w:val="24"/>
                <w:lang w:eastAsia="ru-RU"/>
              </w:rPr>
              <w:lastRenderedPageBreak/>
              <w:t>Познавательное развитие</w:t>
            </w:r>
          </w:p>
        </w:tc>
      </w:tr>
      <w:tr w:rsidR="00FC3E98" w:rsidRPr="00FC3E98" w:rsidTr="00096918">
        <w:trPr>
          <w:trHeight w:val="270"/>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Доски – вкладыши рамки вкладыши со сложными составными формами (4-8 частей)</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10</w:t>
            </w:r>
          </w:p>
        </w:tc>
        <w:tc>
          <w:tcPr>
            <w:tcW w:w="283" w:type="dxa"/>
            <w:vMerge w:val="restart"/>
            <w:tcBorders>
              <w:top w:val="nil"/>
              <w:right w:val="nil"/>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p>
        </w:tc>
      </w:tr>
      <w:tr w:rsidR="00FC3E98" w:rsidRPr="00FC3E98" w:rsidTr="00096918">
        <w:trPr>
          <w:trHeight w:val="420"/>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Развивающие игры на плоскостное моделирование: «</w:t>
            </w:r>
            <w:proofErr w:type="spellStart"/>
            <w:r w:rsidRPr="00FC3E98">
              <w:rPr>
                <w:rFonts w:ascii="Times New Roman" w:eastAsia="Times New Roman" w:hAnsi="Times New Roman" w:cs="Times New Roman"/>
                <w:sz w:val="24"/>
                <w:szCs w:val="24"/>
                <w:lang w:eastAsia="ru-RU"/>
              </w:rPr>
              <w:t>Танграмм</w:t>
            </w:r>
            <w:proofErr w:type="spellEnd"/>
            <w:r w:rsidRPr="00FC3E98">
              <w:rPr>
                <w:rFonts w:ascii="Times New Roman" w:eastAsia="Times New Roman" w:hAnsi="Times New Roman" w:cs="Times New Roman"/>
                <w:sz w:val="24"/>
                <w:szCs w:val="24"/>
                <w:lang w:eastAsia="ru-RU"/>
              </w:rPr>
              <w:t xml:space="preserve">», « </w:t>
            </w:r>
            <w:proofErr w:type="spellStart"/>
            <w:r w:rsidRPr="00FC3E98">
              <w:rPr>
                <w:rFonts w:ascii="Times New Roman" w:eastAsia="Times New Roman" w:hAnsi="Times New Roman" w:cs="Times New Roman"/>
                <w:sz w:val="24"/>
                <w:szCs w:val="24"/>
                <w:lang w:eastAsia="ru-RU"/>
              </w:rPr>
              <w:t>Колумбово</w:t>
            </w:r>
            <w:proofErr w:type="spellEnd"/>
            <w:r w:rsidRPr="00FC3E98">
              <w:rPr>
                <w:rFonts w:ascii="Times New Roman" w:eastAsia="Times New Roman" w:hAnsi="Times New Roman" w:cs="Times New Roman"/>
                <w:sz w:val="24"/>
                <w:szCs w:val="24"/>
                <w:lang w:eastAsia="ru-RU"/>
              </w:rPr>
              <w:t xml:space="preserve"> яйцо» и др.</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5"/>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Н/И «Фигуры»</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4"/>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Н/и «Собери животных»</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176"/>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Мозаика (цветная, крупная и мелкая) с разной степени сложности</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315"/>
        </w:trPr>
        <w:tc>
          <w:tcPr>
            <w:tcW w:w="7938" w:type="dxa"/>
            <w:tcBorders>
              <w:top w:val="nil"/>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Игры-головоломки </w:t>
            </w:r>
          </w:p>
        </w:tc>
        <w:tc>
          <w:tcPr>
            <w:tcW w:w="1276" w:type="dxa"/>
            <w:tcBorders>
              <w:top w:val="nil"/>
              <w:right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c>
          <w:tcPr>
            <w:tcW w:w="283" w:type="dxa"/>
            <w:vMerge/>
            <w:tcBorders>
              <w:top w:val="nil"/>
              <w:left w:val="single" w:sz="4" w:space="0" w:color="auto"/>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314"/>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Действующие модели транспортных средств (механические)</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06"/>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Домино с картинками</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3</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3"/>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Шашки </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8"/>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Шахматы</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336"/>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Весы электронные напольные </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144"/>
        </w:trPr>
        <w:tc>
          <w:tcPr>
            <w:tcW w:w="7938" w:type="dxa"/>
            <w:tcBorders>
              <w:top w:val="single" w:sz="4" w:space="0" w:color="auto"/>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Часы настенные</w:t>
            </w:r>
          </w:p>
        </w:tc>
        <w:tc>
          <w:tcPr>
            <w:tcW w:w="1276" w:type="dxa"/>
            <w:tcBorders>
              <w:top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32"/>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Циркуль</w:t>
            </w:r>
          </w:p>
        </w:tc>
        <w:tc>
          <w:tcPr>
            <w:tcW w:w="1276" w:type="dxa"/>
            <w:tcBorders>
              <w:top w:val="single" w:sz="4" w:space="0" w:color="auto"/>
            </w:tcBorders>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p>
        </w:tc>
      </w:tr>
      <w:tr w:rsidR="00FC3E98" w:rsidRPr="00FC3E98" w:rsidTr="00096918">
        <w:trPr>
          <w:trHeight w:val="228"/>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Набор лекал</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26"/>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 xml:space="preserve">Линейки </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14</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29"/>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Набор мерных стаканов</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55"/>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Счеты настольные</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23"/>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Ростомер детский</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5"/>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Набор увеличительных стекол</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5"/>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Набор цветных (светозащитных) пластин</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1</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285"/>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Вертушки (для опытов с воздушным потоком)</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4</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183"/>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Набор печаток</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r w:rsidR="00FC3E98" w:rsidRPr="00FC3E98" w:rsidTr="00096918">
        <w:trPr>
          <w:trHeight w:val="180"/>
        </w:trPr>
        <w:tc>
          <w:tcPr>
            <w:tcW w:w="7938" w:type="dxa"/>
          </w:tcPr>
          <w:p w:rsidR="00FC3E98" w:rsidRPr="00FC3E98" w:rsidRDefault="00FC3E98" w:rsidP="00FC3E98">
            <w:pPr>
              <w:spacing w:after="0" w:line="240" w:lineRule="auto"/>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Набор копировальной бумаги</w:t>
            </w:r>
          </w:p>
        </w:tc>
        <w:tc>
          <w:tcPr>
            <w:tcW w:w="1276" w:type="dxa"/>
          </w:tcPr>
          <w:p w:rsidR="00FC3E98" w:rsidRPr="00FC3E98" w:rsidRDefault="00FC3E98" w:rsidP="00096918">
            <w:pPr>
              <w:tabs>
                <w:tab w:val="right" w:pos="9355"/>
              </w:tabs>
              <w:spacing w:after="0" w:line="240" w:lineRule="auto"/>
              <w:jc w:val="center"/>
              <w:rPr>
                <w:rFonts w:ascii="Times New Roman" w:eastAsia="Times New Roman" w:hAnsi="Times New Roman" w:cs="Times New Roman"/>
                <w:sz w:val="24"/>
                <w:szCs w:val="24"/>
                <w:lang w:eastAsia="ru-RU"/>
              </w:rPr>
            </w:pPr>
            <w:r w:rsidRPr="00FC3E98">
              <w:rPr>
                <w:rFonts w:ascii="Times New Roman" w:eastAsia="Times New Roman" w:hAnsi="Times New Roman" w:cs="Times New Roman"/>
                <w:sz w:val="24"/>
                <w:szCs w:val="24"/>
                <w:lang w:eastAsia="ru-RU"/>
              </w:rPr>
              <w:t>2</w:t>
            </w:r>
          </w:p>
        </w:tc>
        <w:tc>
          <w:tcPr>
            <w:tcW w:w="283" w:type="dxa"/>
            <w:vMerge/>
            <w:tcBorders>
              <w:top w:val="nil"/>
              <w:right w:val="nil"/>
            </w:tcBorders>
          </w:tcPr>
          <w:p w:rsidR="00FC3E98" w:rsidRPr="00FC3E98" w:rsidRDefault="00FC3E98" w:rsidP="00FC3E98">
            <w:pPr>
              <w:tabs>
                <w:tab w:val="right" w:pos="9355"/>
              </w:tabs>
              <w:spacing w:after="0" w:line="240" w:lineRule="auto"/>
              <w:rPr>
                <w:rFonts w:ascii="Times New Roman" w:eastAsia="Times New Roman" w:hAnsi="Times New Roman" w:cs="Times New Roman"/>
                <w:b/>
                <w:sz w:val="24"/>
                <w:szCs w:val="24"/>
                <w:lang w:eastAsia="ru-RU"/>
              </w:rPr>
            </w:pPr>
          </w:p>
        </w:tc>
      </w:tr>
    </w:tbl>
    <w:p w:rsidR="00FC3E98" w:rsidRPr="00FC3E98" w:rsidRDefault="00FC3E98" w:rsidP="00FC3E98">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1884" w:tblpY="26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tblGrid>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Коллекция тканей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Коллекция бумаги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301"/>
        </w:trPr>
        <w:tc>
          <w:tcPr>
            <w:tcW w:w="8046" w:type="dxa"/>
            <w:shd w:val="clear" w:color="auto" w:fill="auto"/>
          </w:tcPr>
          <w:p w:rsidR="00FC3E98" w:rsidRPr="00FC3E98" w:rsidRDefault="00FC3E98" w:rsidP="00FC3E98">
            <w:pPr>
              <w:tabs>
                <w:tab w:val="center" w:pos="-142"/>
              </w:tabs>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Коллекция семян</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для экспериментирования с песком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для экспериментирования с водой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298"/>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Касса букв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Конструктор (железный, деревянный, пластмассовый)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Калейдоскоп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60"/>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картинок для  классификации:</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Транспорт;</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Виды животных;</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Виды растений;</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Мебель;</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Овощи и фрукты; и др.</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1 набору каждой тематики</w:t>
            </w:r>
          </w:p>
        </w:tc>
      </w:tr>
      <w:tr w:rsidR="00FC3E98" w:rsidRPr="00FC3E98" w:rsidTr="00096918">
        <w:trPr>
          <w:trHeight w:val="229"/>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Лото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7</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Серии картинок для установления последовательности событий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val="en-US" w:eastAsia="ru-RU"/>
              </w:rPr>
            </w:pPr>
            <w:r w:rsidRPr="00FC3E98">
              <w:rPr>
                <w:rFonts w:ascii="Times New Roman" w:eastAsia="Calibri" w:hAnsi="Times New Roman" w:cs="Times New Roman"/>
                <w:sz w:val="24"/>
                <w:szCs w:val="24"/>
                <w:lang w:val="en-US" w:eastAsia="ru-RU"/>
              </w:rPr>
              <w:t>1</w:t>
            </w:r>
          </w:p>
        </w:tc>
      </w:tr>
      <w:tr w:rsidR="00FC3E98" w:rsidRPr="00FC3E98" w:rsidTr="00096918">
        <w:trPr>
          <w:trHeight w:val="583"/>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proofErr w:type="gramStart"/>
            <w:r w:rsidRPr="00FC3E98">
              <w:rPr>
                <w:rFonts w:ascii="Times New Roman" w:eastAsia="Calibri" w:hAnsi="Times New Roman" w:cs="Times New Roman"/>
                <w:bCs/>
                <w:sz w:val="24"/>
                <w:szCs w:val="24"/>
                <w:lang w:eastAsia="ru-RU"/>
              </w:rPr>
              <w:t>Наборы картинок по исторической тематики для выстраивания временных рядов: раньше - сейчас</w:t>
            </w:r>
            <w:proofErr w:type="gramEnd"/>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val="en-US" w:eastAsia="ru-RU"/>
              </w:rPr>
            </w:pPr>
            <w:r w:rsidRPr="00FC3E98">
              <w:rPr>
                <w:rFonts w:ascii="Times New Roman" w:eastAsia="Calibri" w:hAnsi="Times New Roman" w:cs="Times New Roman"/>
                <w:sz w:val="24"/>
                <w:szCs w:val="24"/>
                <w:lang w:val="en-US" w:eastAsia="ru-RU"/>
              </w:rPr>
              <w:t>1</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Серии картинок: времена года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val="en-US" w:eastAsia="ru-RU"/>
              </w:rPr>
            </w:pPr>
            <w:r w:rsidRPr="00FC3E98">
              <w:rPr>
                <w:rFonts w:ascii="Times New Roman" w:eastAsia="Calibri" w:hAnsi="Times New Roman" w:cs="Times New Roman"/>
                <w:sz w:val="24"/>
                <w:szCs w:val="24"/>
                <w:lang w:val="en-US" w:eastAsia="ru-RU"/>
              </w:rPr>
              <w:t>3</w:t>
            </w:r>
          </w:p>
        </w:tc>
      </w:tr>
      <w:tr w:rsidR="00FC3E98" w:rsidRPr="00FC3E98" w:rsidTr="00096918">
        <w:trPr>
          <w:trHeight w:val="567"/>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Наборы парных картинок на соотнесение: «найди отличия», «что перепутал художник»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4</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lastRenderedPageBreak/>
              <w:t>Разрезные сюжетные картинки (6-8 частей)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7</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Графические головоломки (лабиринты</w:t>
            </w:r>
            <w:proofErr w:type="gramStart"/>
            <w:r w:rsidRPr="00FC3E98">
              <w:rPr>
                <w:rFonts w:ascii="Times New Roman" w:eastAsia="Calibri" w:hAnsi="Times New Roman" w:cs="Times New Roman"/>
                <w:bCs/>
                <w:sz w:val="24"/>
                <w:szCs w:val="24"/>
                <w:lang w:eastAsia="ru-RU"/>
              </w:rPr>
              <w:t xml:space="preserve">., </w:t>
            </w:r>
            <w:proofErr w:type="gramEnd"/>
            <w:r w:rsidRPr="00FC3E98">
              <w:rPr>
                <w:rFonts w:ascii="Times New Roman" w:eastAsia="Calibri" w:hAnsi="Times New Roman" w:cs="Times New Roman"/>
                <w:bCs/>
                <w:sz w:val="24"/>
                <w:szCs w:val="24"/>
                <w:lang w:eastAsia="ru-RU"/>
              </w:rPr>
              <w:t>схемы)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val="en-US" w:eastAsia="ru-RU"/>
              </w:rPr>
            </w:pPr>
            <w:r w:rsidRPr="00FC3E98">
              <w:rPr>
                <w:rFonts w:ascii="Times New Roman" w:eastAsia="Calibri" w:hAnsi="Times New Roman" w:cs="Times New Roman"/>
                <w:sz w:val="24"/>
                <w:szCs w:val="24"/>
                <w:lang w:val="en-US" w:eastAsia="ru-RU"/>
              </w:rPr>
              <w:t>5</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карточек с изображением знаков дорожного движения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3</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карточек с символами погодных явлений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299"/>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Календарь настольный иллюстрированный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Карта кемеровской области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Карта мира (кубики)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Карта России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284"/>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Иллюстрированные книги, альбомы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7</w:t>
            </w:r>
          </w:p>
        </w:tc>
      </w:tr>
      <w:tr w:rsidR="00FC3E98" w:rsidRPr="00FC3E98" w:rsidTr="00096918">
        <w:trPr>
          <w:trHeight w:val="33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Разрезная азбука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4</w:t>
            </w:r>
          </w:p>
        </w:tc>
      </w:tr>
      <w:tr w:rsidR="00FC3E98" w:rsidRPr="00FC3E98" w:rsidTr="00096918">
        <w:trPr>
          <w:trHeight w:val="209"/>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«Домик настроения»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Наборы карточек с цифрами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Отрывной календарь</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Настенный календарь</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карточек с изображением количества предметов (</w:t>
            </w:r>
            <w:proofErr w:type="spellStart"/>
            <w:r w:rsidRPr="00FC3E98">
              <w:rPr>
                <w:rFonts w:ascii="Times New Roman" w:eastAsia="Calibri" w:hAnsi="Times New Roman" w:cs="Times New Roman"/>
                <w:bCs/>
                <w:sz w:val="24"/>
                <w:szCs w:val="24"/>
              </w:rPr>
              <w:t>с</w:t>
            </w:r>
            <w:proofErr w:type="gramStart"/>
            <w:r w:rsidRPr="00FC3E98">
              <w:rPr>
                <w:rFonts w:ascii="Times New Roman" w:eastAsia="Calibri" w:hAnsi="Times New Roman" w:cs="Times New Roman"/>
                <w:bCs/>
                <w:sz w:val="24"/>
                <w:szCs w:val="24"/>
              </w:rPr>
              <w:t>1</w:t>
            </w:r>
            <w:proofErr w:type="spellEnd"/>
            <w:proofErr w:type="gramEnd"/>
            <w:r w:rsidRPr="00FC3E98">
              <w:rPr>
                <w:rFonts w:ascii="Times New Roman" w:eastAsia="Calibri" w:hAnsi="Times New Roman" w:cs="Times New Roman"/>
                <w:bCs/>
                <w:sz w:val="24"/>
                <w:szCs w:val="24"/>
              </w:rPr>
              <w:t xml:space="preserve"> до 10)</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кубиков с цифрами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Набор: доска магнитная настольная с комплектом </w:t>
            </w:r>
            <w:proofErr w:type="spellStart"/>
            <w:r w:rsidRPr="00FC3E98">
              <w:rPr>
                <w:rFonts w:ascii="Times New Roman" w:eastAsia="Calibri" w:hAnsi="Times New Roman" w:cs="Times New Roman"/>
                <w:bCs/>
                <w:sz w:val="24"/>
                <w:szCs w:val="24"/>
              </w:rPr>
              <w:t>цифр</w:t>
            </w:r>
            <w:proofErr w:type="gramStart"/>
            <w:r w:rsidRPr="00FC3E98">
              <w:rPr>
                <w:rFonts w:ascii="Times New Roman" w:eastAsia="Calibri" w:hAnsi="Times New Roman" w:cs="Times New Roman"/>
                <w:bCs/>
                <w:sz w:val="24"/>
                <w:szCs w:val="24"/>
              </w:rPr>
              <w:t>,б</w:t>
            </w:r>
            <w:proofErr w:type="gramEnd"/>
            <w:r w:rsidRPr="00FC3E98">
              <w:rPr>
                <w:rFonts w:ascii="Times New Roman" w:eastAsia="Calibri" w:hAnsi="Times New Roman" w:cs="Times New Roman"/>
                <w:bCs/>
                <w:sz w:val="24"/>
                <w:szCs w:val="24"/>
              </w:rPr>
              <w:t>укв</w:t>
            </w:r>
            <w:proofErr w:type="spellEnd"/>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gridAfter w:val="1"/>
          <w:wAfter w:w="1276" w:type="dxa"/>
          <w:trHeight w:val="151"/>
        </w:trPr>
        <w:tc>
          <w:tcPr>
            <w:tcW w:w="8046" w:type="dxa"/>
            <w:tcBorders>
              <w:top w:val="nil"/>
            </w:tcBorders>
            <w:shd w:val="clear" w:color="auto" w:fill="auto"/>
          </w:tcPr>
          <w:p w:rsidR="00FC3E98" w:rsidRPr="00FC3E98" w:rsidRDefault="00FC3E98" w:rsidP="00FC3E98">
            <w:pPr>
              <w:tabs>
                <w:tab w:val="center" w:pos="12049"/>
              </w:tabs>
              <w:spacing w:after="0" w:line="240" w:lineRule="auto"/>
              <w:jc w:val="center"/>
              <w:outlineLvl w:val="3"/>
              <w:rPr>
                <w:rFonts w:ascii="Times New Roman" w:eastAsia="Calibri" w:hAnsi="Times New Roman" w:cs="Times New Roman"/>
                <w:b/>
                <w:bCs/>
                <w:sz w:val="24"/>
                <w:szCs w:val="24"/>
                <w:lang w:eastAsia="ru-RU"/>
              </w:rPr>
            </w:pPr>
            <w:r w:rsidRPr="00FC3E98">
              <w:rPr>
                <w:rFonts w:ascii="Times New Roman" w:eastAsia="Calibri" w:hAnsi="Times New Roman" w:cs="Times New Roman"/>
                <w:b/>
                <w:bCs/>
                <w:sz w:val="24"/>
                <w:szCs w:val="24"/>
                <w:lang w:eastAsia="ru-RU"/>
              </w:rPr>
              <w:t>Социально-коммуникативное развитие: игра</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 xml:space="preserve">Куклы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кукол: семья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Куклы маленькие (пупсы)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Наручные куклы би-ба-</w:t>
            </w:r>
            <w:proofErr w:type="spellStart"/>
            <w:r w:rsidRPr="00FC3E98">
              <w:rPr>
                <w:rFonts w:ascii="Times New Roman" w:eastAsia="Calibri" w:hAnsi="Times New Roman" w:cs="Times New Roman"/>
                <w:sz w:val="24"/>
                <w:szCs w:val="24"/>
                <w:lang w:eastAsia="ru-RU"/>
              </w:rPr>
              <w:t>бо</w:t>
            </w:r>
            <w:proofErr w:type="spellEnd"/>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персонажей для плоскостного театра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Наборы мелких фигурок: домашние и дикие животные, животные жарких стран и др.</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масок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rPr>
            </w:pPr>
            <w:r w:rsidRPr="00FC3E98">
              <w:rPr>
                <w:rFonts w:ascii="Times New Roman" w:eastAsia="Calibri" w:hAnsi="Times New Roman" w:cs="Times New Roman"/>
                <w:sz w:val="24"/>
                <w:szCs w:val="24"/>
              </w:rPr>
              <w:t>Набор чайной посуд</w:t>
            </w:r>
            <w:proofErr w:type="gramStart"/>
            <w:r w:rsidRPr="00FC3E98">
              <w:rPr>
                <w:rFonts w:ascii="Times New Roman" w:eastAsia="Calibri" w:hAnsi="Times New Roman" w:cs="Times New Roman"/>
                <w:sz w:val="24"/>
                <w:szCs w:val="24"/>
              </w:rPr>
              <w:t>ы(</w:t>
            </w:r>
            <w:proofErr w:type="gramEnd"/>
            <w:r w:rsidRPr="00FC3E98">
              <w:rPr>
                <w:rFonts w:ascii="Times New Roman" w:eastAsia="Calibri" w:hAnsi="Times New Roman" w:cs="Times New Roman"/>
                <w:sz w:val="24"/>
                <w:szCs w:val="24"/>
              </w:rPr>
              <w:t>средний)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rPr>
            </w:pPr>
            <w:r w:rsidRPr="00FC3E98">
              <w:rPr>
                <w:rFonts w:ascii="Times New Roman" w:eastAsia="Calibri" w:hAnsi="Times New Roman" w:cs="Times New Roman"/>
                <w:sz w:val="24"/>
                <w:szCs w:val="24"/>
              </w:rPr>
              <w:t>Набор кухонной посуд</w:t>
            </w:r>
            <w:proofErr w:type="gramStart"/>
            <w:r w:rsidRPr="00FC3E98">
              <w:rPr>
                <w:rFonts w:ascii="Times New Roman" w:eastAsia="Calibri" w:hAnsi="Times New Roman" w:cs="Times New Roman"/>
                <w:sz w:val="24"/>
                <w:szCs w:val="24"/>
              </w:rPr>
              <w:t>ы(</w:t>
            </w:r>
            <w:proofErr w:type="gramEnd"/>
            <w:r w:rsidRPr="00FC3E98">
              <w:rPr>
                <w:rFonts w:ascii="Times New Roman" w:eastAsia="Calibri" w:hAnsi="Times New Roman" w:cs="Times New Roman"/>
                <w:sz w:val="24"/>
                <w:szCs w:val="24"/>
              </w:rPr>
              <w:t>средний)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rPr>
            </w:pPr>
            <w:r w:rsidRPr="00FC3E98">
              <w:rPr>
                <w:rFonts w:ascii="Times New Roman" w:eastAsia="Calibri" w:hAnsi="Times New Roman" w:cs="Times New Roman"/>
                <w:sz w:val="24"/>
                <w:szCs w:val="24"/>
              </w:rPr>
              <w:t>Набор чайной посуды (мелкий)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rPr>
            </w:pPr>
            <w:r w:rsidRPr="00FC3E98">
              <w:rPr>
                <w:rFonts w:ascii="Times New Roman" w:eastAsia="Calibri" w:hAnsi="Times New Roman" w:cs="Times New Roman"/>
                <w:sz w:val="24"/>
                <w:szCs w:val="24"/>
              </w:rPr>
              <w:t>«Приклад» к куклам Барби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rPr>
            </w:pPr>
            <w:r w:rsidRPr="00FC3E98">
              <w:rPr>
                <w:rFonts w:ascii="Times New Roman" w:eastAsia="Calibri" w:hAnsi="Times New Roman" w:cs="Times New Roman"/>
                <w:sz w:val="24"/>
                <w:szCs w:val="24"/>
              </w:rPr>
              <w:t>«Приклад» к куклам маленького размера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rPr>
            </w:pPr>
            <w:r w:rsidRPr="00FC3E98">
              <w:rPr>
                <w:rFonts w:ascii="Times New Roman" w:eastAsia="Calibri" w:hAnsi="Times New Roman" w:cs="Times New Roman"/>
                <w:sz w:val="24"/>
                <w:szCs w:val="24"/>
              </w:rPr>
              <w:t>Набор медицинских принадлежностей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принадлежностей для сюжетно-ролевой игры «Магазин»</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принадлежностей для  сюжетно-ролевой игры «Парикмахерская»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принадлежностей для  сюжетно-ролевой игры «Кафе»</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Набор  принадлежностей для  сюжетно-ролевой игры  «Почта»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Весы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Чековая касса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Телефон (</w:t>
            </w:r>
            <w:proofErr w:type="gramStart"/>
            <w:r w:rsidRPr="00FC3E98">
              <w:rPr>
                <w:rFonts w:ascii="Times New Roman" w:eastAsia="Calibri" w:hAnsi="Times New Roman" w:cs="Times New Roman"/>
                <w:sz w:val="24"/>
                <w:szCs w:val="24"/>
                <w:lang w:eastAsia="ru-RU"/>
              </w:rPr>
              <w:t>разные</w:t>
            </w:r>
            <w:proofErr w:type="gramEnd"/>
            <w:r w:rsidRPr="00FC3E98">
              <w:rPr>
                <w:rFonts w:ascii="Times New Roman" w:eastAsia="Calibri" w:hAnsi="Times New Roman" w:cs="Times New Roman"/>
                <w:sz w:val="24"/>
                <w:szCs w:val="24"/>
                <w:lang w:eastAsia="ru-RU"/>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 xml:space="preserve">Часы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Кухня детская пластиковая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Автомобили разного назначения (средних размеров)</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Самолет, вертолет (средних размеров)</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 xml:space="preserve">Автомобили мелкие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10</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военная техника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конструктор</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муляжей фруктов и овощей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Инструменты «Мастерская </w:t>
            </w:r>
            <w:proofErr w:type="spellStart"/>
            <w:r w:rsidRPr="00FC3E98">
              <w:rPr>
                <w:rFonts w:ascii="Times New Roman" w:eastAsia="Calibri" w:hAnsi="Times New Roman" w:cs="Times New Roman"/>
                <w:bCs/>
                <w:sz w:val="24"/>
                <w:szCs w:val="24"/>
                <w:lang w:eastAsia="ru-RU"/>
              </w:rPr>
              <w:t>Самоделкина</w:t>
            </w:r>
            <w:proofErr w:type="spellEnd"/>
            <w:r w:rsidRPr="00FC3E98">
              <w:rPr>
                <w:rFonts w:ascii="Times New Roman" w:eastAsia="Calibri" w:hAnsi="Times New Roman" w:cs="Times New Roman"/>
                <w:bCs/>
                <w:sz w:val="24"/>
                <w:szCs w:val="24"/>
                <w:lang w:eastAsia="ru-RU"/>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Игрушки – </w:t>
            </w:r>
            <w:proofErr w:type="spellStart"/>
            <w:r w:rsidRPr="00FC3E98">
              <w:rPr>
                <w:rFonts w:ascii="Times New Roman" w:eastAsia="Calibri" w:hAnsi="Times New Roman" w:cs="Times New Roman"/>
                <w:bCs/>
                <w:sz w:val="24"/>
                <w:szCs w:val="24"/>
                <w:lang w:eastAsia="ru-RU"/>
              </w:rPr>
              <w:t>трансформеры</w:t>
            </w:r>
            <w:proofErr w:type="spellEnd"/>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Настольно-печатные игры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lastRenderedPageBreak/>
              <w:t>Пиктограммы настроений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sz w:val="24"/>
                <w:szCs w:val="24"/>
                <w:lang w:eastAsia="ru-RU"/>
              </w:rPr>
              <w:t>Кубик настроения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Складная ширма-рама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sz w:val="24"/>
                <w:szCs w:val="24"/>
                <w:lang w:eastAsia="ru-RU"/>
              </w:rPr>
              <w:t>Кукольный дом (макет) для средних кукол</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jc w:val="both"/>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Кукольный дом (макет, сборно-разборный для мелких персонажей)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Макет ванной комнаты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Макет кухни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Набор мелкого строительного материала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Тематические строительные наборы:</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Ферма, озеро</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Парковк</w:t>
            </w:r>
            <w:proofErr w:type="gramStart"/>
            <w:r w:rsidRPr="00FC3E98">
              <w:rPr>
                <w:rFonts w:ascii="Times New Roman" w:eastAsia="Calibri" w:hAnsi="Times New Roman" w:cs="Times New Roman"/>
                <w:bCs/>
                <w:sz w:val="24"/>
                <w:szCs w:val="24"/>
                <w:lang w:eastAsia="ru-RU"/>
              </w:rPr>
              <w:t>а(</w:t>
            </w:r>
            <w:proofErr w:type="gramEnd"/>
            <w:r w:rsidRPr="00FC3E98">
              <w:rPr>
                <w:rFonts w:ascii="Times New Roman" w:eastAsia="Calibri" w:hAnsi="Times New Roman" w:cs="Times New Roman"/>
                <w:bCs/>
                <w:sz w:val="24"/>
                <w:szCs w:val="24"/>
                <w:lang w:eastAsia="ru-RU"/>
              </w:rPr>
              <w:t>большая и средняя)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дорожных знаков и светофор</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мебели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Контейнер с мелкими предметами-заместителями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gridAfter w:val="1"/>
          <w:wAfter w:w="1276" w:type="dxa"/>
          <w:trHeight w:val="151"/>
        </w:trPr>
        <w:tc>
          <w:tcPr>
            <w:tcW w:w="8046" w:type="dxa"/>
            <w:shd w:val="clear" w:color="auto" w:fill="auto"/>
          </w:tcPr>
          <w:p w:rsidR="00FC3E98" w:rsidRPr="00FC3E98" w:rsidRDefault="00FC3E98" w:rsidP="00FC3E98">
            <w:pPr>
              <w:spacing w:after="0" w:line="240" w:lineRule="auto"/>
              <w:jc w:val="center"/>
              <w:rPr>
                <w:rFonts w:ascii="Times New Roman" w:eastAsia="Calibri" w:hAnsi="Times New Roman" w:cs="Times New Roman"/>
                <w:b/>
                <w:sz w:val="24"/>
                <w:szCs w:val="24"/>
                <w:lang w:eastAsia="ru-RU"/>
              </w:rPr>
            </w:pPr>
            <w:r w:rsidRPr="00FC3E98">
              <w:rPr>
                <w:rFonts w:ascii="Times New Roman" w:eastAsia="Calibri" w:hAnsi="Times New Roman" w:cs="Times New Roman"/>
                <w:b/>
                <w:bCs/>
                <w:sz w:val="24"/>
                <w:szCs w:val="24"/>
                <w:lang w:eastAsia="ru-RU"/>
              </w:rPr>
              <w:t>Социально-коммуникативное развитие: труд</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 Знаковый модельный материал (алгоритм одевания-раздевания)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Фартук для дежурных</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Совок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Щетка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Салфетки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10</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Лейка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Пульверизатор</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Мягкие кисточки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Варежки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Заостренные деревянные палочки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Совочки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Прищепки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10</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для посадки растений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Клеенка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Пластмассовые тазики (разных размеров)</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Знаковый модельный материал (алгоритм)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gridAfter w:val="1"/>
          <w:wAfter w:w="1276" w:type="dxa"/>
          <w:trHeight w:val="151"/>
        </w:trPr>
        <w:tc>
          <w:tcPr>
            <w:tcW w:w="8046" w:type="dxa"/>
            <w:shd w:val="clear" w:color="auto" w:fill="auto"/>
          </w:tcPr>
          <w:p w:rsidR="00FC3E98" w:rsidRPr="00FC3E98" w:rsidRDefault="00FC3E98" w:rsidP="00FC3E98">
            <w:pPr>
              <w:spacing w:after="0" w:line="240" w:lineRule="auto"/>
              <w:jc w:val="center"/>
              <w:rPr>
                <w:rFonts w:ascii="Times New Roman" w:eastAsia="Calibri" w:hAnsi="Times New Roman" w:cs="Times New Roman"/>
                <w:b/>
                <w:sz w:val="24"/>
                <w:szCs w:val="24"/>
              </w:rPr>
            </w:pPr>
            <w:r w:rsidRPr="00FC3E98">
              <w:rPr>
                <w:rFonts w:ascii="Times New Roman" w:eastAsia="Calibri" w:hAnsi="Times New Roman" w:cs="Times New Roman"/>
                <w:b/>
                <w:bCs/>
                <w:sz w:val="24"/>
                <w:szCs w:val="24"/>
                <w:lang w:eastAsia="ru-RU"/>
              </w:rPr>
              <w:t>Социально-коммуникативное развитие: безопасность</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картинок:</w:t>
            </w:r>
          </w:p>
          <w:p w:rsidR="00FC3E98" w:rsidRPr="00FC3E98" w:rsidRDefault="00FC3E98" w:rsidP="00FC3E98">
            <w:pPr>
              <w:spacing w:after="0" w:line="240" w:lineRule="auto"/>
              <w:outlineLvl w:val="3"/>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«Пожарная безопасность»</w:t>
            </w:r>
          </w:p>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«Безопасность на улице»</w:t>
            </w:r>
          </w:p>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«Безопасность в доме»</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sz w:val="24"/>
                <w:szCs w:val="24"/>
                <w:lang w:eastAsia="ru-RU"/>
              </w:rPr>
              <w:t>«Безопасность на дороге»</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p>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Плакат настенный</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Макет проезжей части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машин (спецтехника)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sz w:val="24"/>
                <w:szCs w:val="24"/>
                <w:lang w:eastAsia="ru-RU"/>
              </w:rPr>
              <w:t>Жезл полицейского</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Знаковый модельный материал (алгоритм)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Интерактивный коврик «</w:t>
            </w:r>
            <w:proofErr w:type="spellStart"/>
            <w:r w:rsidRPr="00FC3E98">
              <w:rPr>
                <w:rFonts w:ascii="Times New Roman" w:eastAsia="Calibri" w:hAnsi="Times New Roman" w:cs="Times New Roman"/>
                <w:bCs/>
                <w:sz w:val="24"/>
                <w:szCs w:val="24"/>
                <w:lang w:eastAsia="ru-RU"/>
              </w:rPr>
              <w:t>ПДД</w:t>
            </w:r>
            <w:proofErr w:type="spellEnd"/>
            <w:r w:rsidRPr="00FC3E98">
              <w:rPr>
                <w:rFonts w:ascii="Times New Roman" w:eastAsia="Calibri" w:hAnsi="Times New Roman" w:cs="Times New Roman"/>
                <w:bCs/>
                <w:sz w:val="24"/>
                <w:szCs w:val="24"/>
                <w:lang w:eastAsia="ru-RU"/>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gridAfter w:val="1"/>
          <w:wAfter w:w="1276" w:type="dxa"/>
          <w:trHeight w:val="151"/>
        </w:trPr>
        <w:tc>
          <w:tcPr>
            <w:tcW w:w="8046" w:type="dxa"/>
            <w:shd w:val="clear" w:color="auto" w:fill="auto"/>
          </w:tcPr>
          <w:p w:rsidR="00FC3E98" w:rsidRPr="00FC3E98" w:rsidRDefault="00FC3E98" w:rsidP="00FC3E98">
            <w:pPr>
              <w:spacing w:after="0" w:line="240" w:lineRule="auto"/>
              <w:jc w:val="center"/>
              <w:outlineLvl w:val="3"/>
              <w:rPr>
                <w:rFonts w:ascii="Times New Roman" w:eastAsia="Calibri" w:hAnsi="Times New Roman" w:cs="Times New Roman"/>
                <w:b/>
                <w:bCs/>
                <w:sz w:val="24"/>
                <w:szCs w:val="24"/>
                <w:lang w:eastAsia="ru-RU"/>
              </w:rPr>
            </w:pPr>
            <w:r w:rsidRPr="00FC3E98">
              <w:rPr>
                <w:rFonts w:ascii="Times New Roman" w:eastAsia="Calibri" w:hAnsi="Times New Roman" w:cs="Times New Roman"/>
                <w:b/>
                <w:bCs/>
                <w:sz w:val="24"/>
                <w:szCs w:val="24"/>
                <w:lang w:eastAsia="ru-RU"/>
              </w:rPr>
              <w:t>Речевое развитие</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Набор предметных картинок по темам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сюжетных картинок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Знаковый модельный материал для составления описательных рассказов (схемы по </w:t>
            </w:r>
            <w:proofErr w:type="spellStart"/>
            <w:r w:rsidRPr="00FC3E98">
              <w:rPr>
                <w:rFonts w:ascii="Times New Roman" w:eastAsia="Calibri" w:hAnsi="Times New Roman" w:cs="Times New Roman"/>
                <w:bCs/>
                <w:sz w:val="24"/>
                <w:szCs w:val="24"/>
                <w:lang w:eastAsia="ru-RU"/>
              </w:rPr>
              <w:t>Венгеру</w:t>
            </w:r>
            <w:proofErr w:type="spellEnd"/>
            <w:r w:rsidRPr="00FC3E98">
              <w:rPr>
                <w:rFonts w:ascii="Times New Roman" w:eastAsia="Calibri" w:hAnsi="Times New Roman" w:cs="Times New Roman"/>
                <w:bCs/>
                <w:sz w:val="24"/>
                <w:szCs w:val="24"/>
                <w:lang w:eastAsia="ru-RU"/>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 xml:space="preserve">По 1 по каждой </w:t>
            </w:r>
            <w:proofErr w:type="spellStart"/>
            <w:proofErr w:type="gramStart"/>
            <w:r w:rsidRPr="00FC3E98">
              <w:rPr>
                <w:rFonts w:ascii="Times New Roman" w:eastAsia="Calibri" w:hAnsi="Times New Roman" w:cs="Times New Roman"/>
                <w:sz w:val="24"/>
                <w:szCs w:val="24"/>
                <w:lang w:eastAsia="ru-RU"/>
              </w:rPr>
              <w:t>лексичес</w:t>
            </w:r>
            <w:proofErr w:type="spellEnd"/>
            <w:r w:rsidR="00096918">
              <w:rPr>
                <w:rFonts w:ascii="Times New Roman" w:eastAsia="Calibri" w:hAnsi="Times New Roman" w:cs="Times New Roman"/>
                <w:sz w:val="24"/>
                <w:szCs w:val="24"/>
                <w:lang w:eastAsia="ru-RU"/>
              </w:rPr>
              <w:t>-</w:t>
            </w:r>
            <w:r w:rsidRPr="00FC3E98">
              <w:rPr>
                <w:rFonts w:ascii="Times New Roman" w:eastAsia="Calibri" w:hAnsi="Times New Roman" w:cs="Times New Roman"/>
                <w:sz w:val="24"/>
                <w:szCs w:val="24"/>
                <w:lang w:eastAsia="ru-RU"/>
              </w:rPr>
              <w:t>кой</w:t>
            </w:r>
            <w:proofErr w:type="gramEnd"/>
            <w:r w:rsidRPr="00FC3E98">
              <w:rPr>
                <w:rFonts w:ascii="Times New Roman" w:eastAsia="Calibri" w:hAnsi="Times New Roman" w:cs="Times New Roman"/>
                <w:sz w:val="24"/>
                <w:szCs w:val="24"/>
                <w:lang w:eastAsia="ru-RU"/>
              </w:rPr>
              <w:t xml:space="preserve"> теме</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иллюстраций к русским народным сказкам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lastRenderedPageBreak/>
              <w:t>Детские энциклопедические издания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8</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Произведения художественной литературы по содержанию образовательной программы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По программе</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Д/и  «Кубики» (русские народные сказки)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Дидактические игры на звуковой состав слова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Знаковый модельный материал  «Символы </w:t>
            </w:r>
          </w:p>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звуков» (произносим, видим, слышим)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Игр</w:t>
            </w:r>
            <w:proofErr w:type="gramStart"/>
            <w:r w:rsidRPr="00FC3E98">
              <w:rPr>
                <w:rFonts w:ascii="Times New Roman" w:eastAsia="Calibri" w:hAnsi="Times New Roman" w:cs="Times New Roman"/>
                <w:bCs/>
                <w:sz w:val="24"/>
                <w:szCs w:val="24"/>
                <w:lang w:eastAsia="ru-RU"/>
              </w:rPr>
              <w:t>а-</w:t>
            </w:r>
            <w:proofErr w:type="gramEnd"/>
            <w:r w:rsidRPr="00FC3E98">
              <w:rPr>
                <w:rFonts w:ascii="Times New Roman" w:eastAsia="Calibri" w:hAnsi="Times New Roman" w:cs="Times New Roman"/>
                <w:bCs/>
                <w:sz w:val="24"/>
                <w:szCs w:val="24"/>
                <w:lang w:eastAsia="ru-RU"/>
              </w:rPr>
              <w:t xml:space="preserve"> лото «Слова наоборот»</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Знаковый модельный материал </w:t>
            </w:r>
            <w:proofErr w:type="gramStart"/>
            <w:r w:rsidRPr="00FC3E98">
              <w:rPr>
                <w:rFonts w:ascii="Times New Roman" w:eastAsia="Calibri" w:hAnsi="Times New Roman" w:cs="Times New Roman"/>
                <w:bCs/>
                <w:sz w:val="24"/>
                <w:szCs w:val="24"/>
                <w:lang w:eastAsia="ru-RU"/>
              </w:rPr>
              <w:t xml:space="preserve">( </w:t>
            </w:r>
            <w:proofErr w:type="gramEnd"/>
            <w:r w:rsidRPr="00FC3E98">
              <w:rPr>
                <w:rFonts w:ascii="Times New Roman" w:eastAsia="Calibri" w:hAnsi="Times New Roman" w:cs="Times New Roman"/>
                <w:bCs/>
                <w:sz w:val="24"/>
                <w:szCs w:val="24"/>
                <w:lang w:eastAsia="ru-RU"/>
              </w:rPr>
              <w:t>многозначные слова, расставь буквы правильно, расставь буквы по порядку, составь предложения по схеме)</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Зеркало настенное</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Н/и «Продолжи предложение»</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Н/и «Парочки» 1-6</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6</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Н/и «Рассели по домикам»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Н/и «</w:t>
            </w:r>
            <w:proofErr w:type="spellStart"/>
            <w:r w:rsidRPr="00FC3E98">
              <w:rPr>
                <w:rFonts w:ascii="Times New Roman" w:eastAsia="Calibri" w:hAnsi="Times New Roman" w:cs="Times New Roman"/>
                <w:bCs/>
                <w:sz w:val="24"/>
                <w:szCs w:val="24"/>
                <w:lang w:eastAsia="ru-RU"/>
              </w:rPr>
              <w:t>Рифмочки</w:t>
            </w:r>
            <w:proofErr w:type="spellEnd"/>
            <w:r w:rsidRPr="00FC3E98">
              <w:rPr>
                <w:rFonts w:ascii="Times New Roman" w:eastAsia="Calibri" w:hAnsi="Times New Roman" w:cs="Times New Roman"/>
                <w:bCs/>
                <w:sz w:val="24"/>
                <w:szCs w:val="24"/>
                <w:lang w:eastAsia="ru-RU"/>
              </w:rPr>
              <w:t xml:space="preserve"> и </w:t>
            </w:r>
            <w:proofErr w:type="spellStart"/>
            <w:r w:rsidRPr="00FC3E98">
              <w:rPr>
                <w:rFonts w:ascii="Times New Roman" w:eastAsia="Calibri" w:hAnsi="Times New Roman" w:cs="Times New Roman"/>
                <w:bCs/>
                <w:sz w:val="24"/>
                <w:szCs w:val="24"/>
                <w:lang w:eastAsia="ru-RU"/>
              </w:rPr>
              <w:t>нерифмушки</w:t>
            </w:r>
            <w:proofErr w:type="spellEnd"/>
            <w:r w:rsidRPr="00FC3E98">
              <w:rPr>
                <w:rFonts w:ascii="Times New Roman" w:eastAsia="Calibri" w:hAnsi="Times New Roman" w:cs="Times New Roman"/>
                <w:bCs/>
                <w:sz w:val="24"/>
                <w:szCs w:val="24"/>
                <w:lang w:eastAsia="ru-RU"/>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Н/и «Расскажи историю»</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Н/и «Придумай слово»</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Наборы карточек «Короткие истории»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proofErr w:type="spellStart"/>
            <w:r w:rsidRPr="00FC3E98">
              <w:rPr>
                <w:rFonts w:ascii="Times New Roman" w:eastAsia="Calibri" w:hAnsi="Times New Roman" w:cs="Times New Roman"/>
                <w:bCs/>
                <w:sz w:val="24"/>
                <w:szCs w:val="24"/>
              </w:rPr>
              <w:t>Медиатека</w:t>
            </w:r>
            <w:proofErr w:type="spellEnd"/>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Лото с буквами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Бумажные игрушки-самоделки, шарики для постановки правильного дыхания, султанчики и др.</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5</w:t>
            </w:r>
          </w:p>
        </w:tc>
      </w:tr>
      <w:tr w:rsidR="00FC3E98" w:rsidRPr="00FC3E98" w:rsidTr="00096918">
        <w:trPr>
          <w:gridAfter w:val="1"/>
          <w:wAfter w:w="1276" w:type="dxa"/>
          <w:trHeight w:val="151"/>
        </w:trPr>
        <w:tc>
          <w:tcPr>
            <w:tcW w:w="8046" w:type="dxa"/>
            <w:shd w:val="clear" w:color="auto" w:fill="auto"/>
          </w:tcPr>
          <w:p w:rsidR="00FC3E98" w:rsidRPr="00FC3E98" w:rsidRDefault="00FC3E98" w:rsidP="00FC3E98">
            <w:pPr>
              <w:spacing w:after="0" w:line="240" w:lineRule="auto"/>
              <w:jc w:val="center"/>
              <w:outlineLvl w:val="3"/>
              <w:rPr>
                <w:rFonts w:ascii="Times New Roman" w:eastAsia="Calibri" w:hAnsi="Times New Roman" w:cs="Times New Roman"/>
                <w:b/>
                <w:bCs/>
                <w:sz w:val="24"/>
                <w:szCs w:val="24"/>
                <w:lang w:eastAsia="ru-RU"/>
              </w:rPr>
            </w:pPr>
            <w:r w:rsidRPr="00FC3E98">
              <w:rPr>
                <w:rFonts w:ascii="Times New Roman" w:eastAsia="Calibri" w:hAnsi="Times New Roman" w:cs="Times New Roman"/>
                <w:b/>
                <w:bCs/>
                <w:sz w:val="24"/>
                <w:szCs w:val="24"/>
                <w:lang w:eastAsia="ru-RU"/>
              </w:rPr>
              <w:t>Художественно-эстетическое развитие</w:t>
            </w:r>
          </w:p>
        </w:tc>
      </w:tr>
      <w:tr w:rsidR="00FC3E98" w:rsidRPr="00FC3E98" w:rsidTr="00096918">
        <w:trPr>
          <w:trHeight w:val="26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Иллюстрации разных видов искусства (натюрморт, живопись)</w:t>
            </w:r>
          </w:p>
        </w:tc>
        <w:tc>
          <w:tcPr>
            <w:tcW w:w="1276" w:type="dxa"/>
            <w:shd w:val="clear" w:color="auto" w:fill="auto"/>
          </w:tcPr>
          <w:p w:rsidR="00FC3E98" w:rsidRPr="00FC3E98" w:rsidRDefault="00096918" w:rsidP="0009691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sz w:val="24"/>
                <w:szCs w:val="24"/>
                <w:lang w:eastAsia="ru-RU"/>
              </w:rPr>
              <w:t>Н/и «Народные промыслы»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Альбом «</w:t>
            </w:r>
            <w:proofErr w:type="spellStart"/>
            <w:r w:rsidRPr="00FC3E98">
              <w:rPr>
                <w:rFonts w:ascii="Times New Roman" w:eastAsia="Calibri" w:hAnsi="Times New Roman" w:cs="Times New Roman"/>
                <w:sz w:val="24"/>
                <w:szCs w:val="24"/>
                <w:lang w:eastAsia="ru-RU"/>
              </w:rPr>
              <w:t>Филимоновская</w:t>
            </w:r>
            <w:proofErr w:type="spellEnd"/>
            <w:r w:rsidRPr="00FC3E98">
              <w:rPr>
                <w:rFonts w:ascii="Times New Roman" w:eastAsia="Calibri" w:hAnsi="Times New Roman" w:cs="Times New Roman"/>
                <w:sz w:val="24"/>
                <w:szCs w:val="24"/>
                <w:lang w:eastAsia="ru-RU"/>
              </w:rPr>
              <w:t xml:space="preserve"> народная игрушка»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Альбом «Дымковская Игрушка»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Альбом «Городская роспись»</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Альбом «</w:t>
            </w:r>
            <w:proofErr w:type="spellStart"/>
            <w:r w:rsidRPr="00FC3E98">
              <w:rPr>
                <w:rFonts w:ascii="Times New Roman" w:eastAsia="Calibri" w:hAnsi="Times New Roman" w:cs="Times New Roman"/>
                <w:sz w:val="24"/>
                <w:szCs w:val="24"/>
                <w:lang w:eastAsia="ru-RU"/>
              </w:rPr>
              <w:t>Каргопольская</w:t>
            </w:r>
            <w:proofErr w:type="spellEnd"/>
            <w:r w:rsidRPr="00FC3E98">
              <w:rPr>
                <w:rFonts w:ascii="Times New Roman" w:eastAsia="Calibri" w:hAnsi="Times New Roman" w:cs="Times New Roman"/>
                <w:sz w:val="24"/>
                <w:szCs w:val="24"/>
                <w:lang w:eastAsia="ru-RU"/>
              </w:rPr>
              <w:t xml:space="preserve"> игрушка»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Альбом «Хохломская роспись»</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Альбом «Гжель»</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Д/и «Что перепутал художник»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Знаковый модельный материал (по цветам)</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Трафареты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печаток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Образцы для штриховок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Книжки-раскраски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10</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Бумага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На каждого</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sz w:val="24"/>
                <w:szCs w:val="24"/>
                <w:lang w:eastAsia="ru-RU"/>
              </w:rPr>
            </w:pPr>
            <w:r w:rsidRPr="00FC3E98">
              <w:rPr>
                <w:rFonts w:ascii="Times New Roman" w:eastAsia="Calibri" w:hAnsi="Times New Roman" w:cs="Times New Roman"/>
                <w:bCs/>
                <w:sz w:val="24"/>
                <w:szCs w:val="24"/>
                <w:lang w:eastAsia="ru-RU"/>
              </w:rPr>
              <w:t>Акварельные краски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фломастеров</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 xml:space="preserve">Набор цветных карандашей (24 </w:t>
            </w:r>
            <w:proofErr w:type="spellStart"/>
            <w:r w:rsidRPr="00FC3E98">
              <w:rPr>
                <w:rFonts w:ascii="Times New Roman" w:eastAsia="Calibri" w:hAnsi="Times New Roman" w:cs="Times New Roman"/>
                <w:bCs/>
                <w:sz w:val="24"/>
                <w:szCs w:val="24"/>
                <w:lang w:eastAsia="ru-RU"/>
              </w:rPr>
              <w:t>цв</w:t>
            </w:r>
            <w:proofErr w:type="spellEnd"/>
            <w:r w:rsidRPr="00FC3E98">
              <w:rPr>
                <w:rFonts w:ascii="Times New Roman" w:eastAsia="Calibri" w:hAnsi="Times New Roman" w:cs="Times New Roman"/>
                <w:bCs/>
                <w:sz w:val="24"/>
                <w:szCs w:val="24"/>
                <w:lang w:eastAsia="ru-RU"/>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Карандаши графитные</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Свеча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Набор цветного и белого мела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Кисти круглые, беличьи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Палитра для смешивания красок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Стаканчики для воды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lang w:eastAsia="ru-RU"/>
              </w:rPr>
            </w:pPr>
            <w:r w:rsidRPr="00FC3E98">
              <w:rPr>
                <w:rFonts w:ascii="Times New Roman" w:eastAsia="Calibri" w:hAnsi="Times New Roman" w:cs="Times New Roman"/>
                <w:bCs/>
                <w:sz w:val="24"/>
                <w:szCs w:val="24"/>
                <w:lang w:eastAsia="ru-RU"/>
              </w:rPr>
              <w:t>Салфетки из ткани для промывания кисти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Губка для </w:t>
            </w:r>
            <w:proofErr w:type="spellStart"/>
            <w:r w:rsidRPr="00FC3E98">
              <w:rPr>
                <w:rFonts w:ascii="Times New Roman" w:eastAsia="Calibri" w:hAnsi="Times New Roman" w:cs="Times New Roman"/>
                <w:bCs/>
                <w:sz w:val="24"/>
                <w:szCs w:val="24"/>
              </w:rPr>
              <w:t>тонирования</w:t>
            </w:r>
            <w:proofErr w:type="spellEnd"/>
            <w:r w:rsidRPr="00FC3E98">
              <w:rPr>
                <w:rFonts w:ascii="Times New Roman" w:eastAsia="Calibri" w:hAnsi="Times New Roman" w:cs="Times New Roman"/>
                <w:bCs/>
                <w:sz w:val="24"/>
                <w:szCs w:val="24"/>
              </w:rPr>
              <w:t xml:space="preserve"> бумаги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lastRenderedPageBreak/>
              <w:t xml:space="preserve">Зубная щетка для </w:t>
            </w:r>
            <w:proofErr w:type="spellStart"/>
            <w:r w:rsidRPr="00FC3E98">
              <w:rPr>
                <w:rFonts w:ascii="Times New Roman" w:eastAsia="Calibri" w:hAnsi="Times New Roman" w:cs="Times New Roman"/>
                <w:bCs/>
                <w:sz w:val="24"/>
                <w:szCs w:val="24"/>
              </w:rPr>
              <w:t>набрызга</w:t>
            </w:r>
            <w:proofErr w:type="spellEnd"/>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Бумажные салфетки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Доска для лепки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Стеки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Пластилин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Картон</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ниток, пуговиц, бусин для оформления работ</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Пластмассовые крышки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5</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цветной бумаги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Бумага писчая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Клей карандаш</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Ножницы с тупыми концами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10</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Контейнер для хранения ножниц</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Салфетки  (тряпочки) для приклеивания</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Файлы  (коробка) для хранения обрезков бумаги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Подносы для форм и обрезков бумаги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lang w:eastAsia="ru-RU"/>
              </w:rPr>
            </w:pPr>
            <w:r w:rsidRPr="00FC3E98">
              <w:rPr>
                <w:rFonts w:ascii="Times New Roman" w:eastAsia="Calibri" w:hAnsi="Times New Roman" w:cs="Times New Roman"/>
                <w:sz w:val="24"/>
                <w:szCs w:val="24"/>
                <w:lang w:eastAsia="ru-RU"/>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Ведро для мусора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мелкого строительного материала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 xml:space="preserve">на </w:t>
            </w:r>
            <w:proofErr w:type="spellStart"/>
            <w:r w:rsidRPr="00FC3E98">
              <w:rPr>
                <w:rFonts w:ascii="Times New Roman" w:eastAsia="Calibri" w:hAnsi="Times New Roman" w:cs="Times New Roman"/>
                <w:sz w:val="24"/>
                <w:szCs w:val="24"/>
              </w:rPr>
              <w:t>подгр</w:t>
            </w:r>
            <w:proofErr w:type="spellEnd"/>
            <w:r w:rsidRPr="00FC3E98">
              <w:rPr>
                <w:rFonts w:ascii="Times New Roman" w:eastAsia="Calibri" w:hAnsi="Times New Roman" w:cs="Times New Roman"/>
                <w:sz w:val="24"/>
                <w:szCs w:val="24"/>
              </w:rPr>
              <w:t>.</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Конструктор «</w:t>
            </w:r>
            <w:proofErr w:type="spellStart"/>
            <w:r w:rsidRPr="00FC3E98">
              <w:rPr>
                <w:rFonts w:ascii="Times New Roman" w:eastAsia="Calibri" w:hAnsi="Times New Roman" w:cs="Times New Roman"/>
                <w:bCs/>
                <w:sz w:val="24"/>
                <w:szCs w:val="24"/>
              </w:rPr>
              <w:t>Лего</w:t>
            </w:r>
            <w:proofErr w:type="spellEnd"/>
            <w:r w:rsidRPr="00FC3E98">
              <w:rPr>
                <w:rFonts w:ascii="Times New Roman" w:eastAsia="Calibri" w:hAnsi="Times New Roman" w:cs="Times New Roman"/>
                <w:bCs/>
                <w:sz w:val="24"/>
                <w:szCs w:val="24"/>
              </w:rPr>
              <w:t>»</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Плоскостной конструктор (мягкий пластик)</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Набор цветной бумаги и картона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14</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Природный материал (шишки, желуди, береста, мох, орехи)</w:t>
            </w:r>
          </w:p>
        </w:tc>
        <w:tc>
          <w:tcPr>
            <w:tcW w:w="1276" w:type="dxa"/>
            <w:shd w:val="clear" w:color="auto" w:fill="auto"/>
          </w:tcPr>
          <w:p w:rsidR="00FC3E98" w:rsidRPr="00FC3E98" w:rsidRDefault="00096918" w:rsidP="0009691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proofErr w:type="gramStart"/>
            <w:r w:rsidR="00FC3E98" w:rsidRPr="00FC3E98">
              <w:rPr>
                <w:rFonts w:ascii="Times New Roman" w:eastAsia="Calibri" w:hAnsi="Times New Roman" w:cs="Times New Roman"/>
                <w:sz w:val="24"/>
                <w:szCs w:val="24"/>
              </w:rPr>
              <w:t>доста</w:t>
            </w:r>
            <w:proofErr w:type="spellEnd"/>
            <w:r>
              <w:rPr>
                <w:rFonts w:ascii="Times New Roman" w:eastAsia="Calibri" w:hAnsi="Times New Roman" w:cs="Times New Roman"/>
                <w:sz w:val="24"/>
                <w:szCs w:val="24"/>
              </w:rPr>
              <w:t>-</w:t>
            </w:r>
            <w:r w:rsidR="00FC3E98" w:rsidRPr="00FC3E98">
              <w:rPr>
                <w:rFonts w:ascii="Times New Roman" w:eastAsia="Calibri" w:hAnsi="Times New Roman" w:cs="Times New Roman"/>
                <w:sz w:val="24"/>
                <w:szCs w:val="24"/>
              </w:rPr>
              <w:t>точ</w:t>
            </w:r>
            <w:r>
              <w:rPr>
                <w:rFonts w:ascii="Times New Roman" w:eastAsia="Calibri" w:hAnsi="Times New Roman" w:cs="Times New Roman"/>
                <w:sz w:val="24"/>
                <w:szCs w:val="24"/>
              </w:rPr>
              <w:t>ном</w:t>
            </w:r>
            <w:proofErr w:type="gramEnd"/>
            <w:r>
              <w:rPr>
                <w:rFonts w:ascii="Times New Roman" w:eastAsia="Calibri" w:hAnsi="Times New Roman" w:cs="Times New Roman"/>
                <w:sz w:val="24"/>
                <w:szCs w:val="24"/>
              </w:rPr>
              <w:t xml:space="preserve"> кол-</w:t>
            </w:r>
            <w:r w:rsidR="00FC3E98" w:rsidRPr="00FC3E98">
              <w:rPr>
                <w:rFonts w:ascii="Times New Roman" w:eastAsia="Calibri" w:hAnsi="Times New Roman" w:cs="Times New Roman"/>
                <w:sz w:val="24"/>
                <w:szCs w:val="24"/>
              </w:rPr>
              <w:t>ве</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Фантики от конфет, фольга</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Бумажные коробки, катушки, пробки, пластиковые бутылки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gridAfter w:val="1"/>
          <w:wAfter w:w="1276" w:type="dxa"/>
          <w:trHeight w:val="151"/>
        </w:trPr>
        <w:tc>
          <w:tcPr>
            <w:tcW w:w="8046" w:type="dxa"/>
            <w:shd w:val="clear" w:color="auto" w:fill="auto"/>
          </w:tcPr>
          <w:p w:rsidR="00FC3E98" w:rsidRPr="00FC3E98" w:rsidRDefault="00FC3E98" w:rsidP="00FC3E98">
            <w:pPr>
              <w:spacing w:after="0" w:line="240" w:lineRule="auto"/>
              <w:jc w:val="center"/>
              <w:outlineLvl w:val="3"/>
              <w:rPr>
                <w:rFonts w:ascii="Times New Roman" w:eastAsia="Calibri" w:hAnsi="Times New Roman" w:cs="Times New Roman"/>
                <w:b/>
                <w:bCs/>
                <w:sz w:val="24"/>
                <w:szCs w:val="24"/>
                <w:lang w:eastAsia="ru-RU"/>
              </w:rPr>
            </w:pPr>
            <w:r w:rsidRPr="00FC3E98">
              <w:rPr>
                <w:rFonts w:ascii="Times New Roman" w:eastAsia="Calibri" w:hAnsi="Times New Roman" w:cs="Times New Roman"/>
                <w:b/>
                <w:bCs/>
                <w:sz w:val="24"/>
                <w:szCs w:val="24"/>
                <w:lang w:eastAsia="ru-RU"/>
              </w:rPr>
              <w:t>Музыкальное развитие</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Дидактические  игры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Шумовые инструменты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3</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Бубен</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Барабан</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Ксилофон</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 xml:space="preserve">Металлофон </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2</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Игрушки на ширмы</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Портреты композиторов</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Иллюстрации музыкальных инструментов</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r w:rsidR="00FC3E98" w:rsidRPr="00FC3E98" w:rsidTr="00096918">
        <w:trPr>
          <w:trHeight w:val="151"/>
        </w:trPr>
        <w:tc>
          <w:tcPr>
            <w:tcW w:w="8046" w:type="dxa"/>
            <w:shd w:val="clear" w:color="auto" w:fill="auto"/>
          </w:tcPr>
          <w:p w:rsidR="00FC3E98" w:rsidRPr="00FC3E98" w:rsidRDefault="00FC3E98" w:rsidP="00FC3E98">
            <w:pPr>
              <w:spacing w:after="0" w:line="240" w:lineRule="auto"/>
              <w:outlineLvl w:val="3"/>
              <w:rPr>
                <w:rFonts w:ascii="Times New Roman" w:eastAsia="Calibri" w:hAnsi="Times New Roman" w:cs="Times New Roman"/>
                <w:bCs/>
                <w:sz w:val="24"/>
                <w:szCs w:val="24"/>
              </w:rPr>
            </w:pPr>
            <w:r w:rsidRPr="00FC3E98">
              <w:rPr>
                <w:rFonts w:ascii="Times New Roman" w:eastAsia="Calibri" w:hAnsi="Times New Roman" w:cs="Times New Roman"/>
                <w:bCs/>
                <w:sz w:val="24"/>
                <w:szCs w:val="24"/>
              </w:rPr>
              <w:t>Аудиотека: звуки природы, сказки</w:t>
            </w:r>
          </w:p>
        </w:tc>
        <w:tc>
          <w:tcPr>
            <w:tcW w:w="1276" w:type="dxa"/>
            <w:shd w:val="clear" w:color="auto" w:fill="auto"/>
          </w:tcPr>
          <w:p w:rsidR="00FC3E98" w:rsidRPr="00FC3E98" w:rsidRDefault="00FC3E98" w:rsidP="00096918">
            <w:pPr>
              <w:spacing w:after="0" w:line="240" w:lineRule="auto"/>
              <w:jc w:val="center"/>
              <w:rPr>
                <w:rFonts w:ascii="Times New Roman" w:eastAsia="Calibri" w:hAnsi="Times New Roman" w:cs="Times New Roman"/>
                <w:sz w:val="24"/>
                <w:szCs w:val="24"/>
              </w:rPr>
            </w:pPr>
            <w:r w:rsidRPr="00FC3E98">
              <w:rPr>
                <w:rFonts w:ascii="Times New Roman" w:eastAsia="Calibri" w:hAnsi="Times New Roman" w:cs="Times New Roman"/>
                <w:sz w:val="24"/>
                <w:szCs w:val="24"/>
              </w:rPr>
              <w:t>1</w:t>
            </w:r>
          </w:p>
        </w:tc>
      </w:tr>
    </w:tbl>
    <w:p w:rsidR="00305E44" w:rsidRDefault="00305E44" w:rsidP="0005721C">
      <w:pPr>
        <w:spacing w:after="0"/>
        <w:ind w:left="-567" w:firstLine="425"/>
        <w:contextualSpacing/>
        <w:jc w:val="center"/>
        <w:rPr>
          <w:rFonts w:ascii="Times New Roman" w:eastAsia="Times New Roman" w:hAnsi="Times New Roman" w:cs="Times New Roman"/>
          <w:b/>
          <w:bCs/>
          <w:sz w:val="24"/>
          <w:szCs w:val="24"/>
        </w:rPr>
      </w:pPr>
    </w:p>
    <w:p w:rsidR="0005721C" w:rsidRDefault="0005721C" w:rsidP="0005721C">
      <w:pPr>
        <w:spacing w:after="0"/>
        <w:ind w:left="-567" w:firstLine="425"/>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t>Оснащение кабинета учителя-дефектолога:</w:t>
      </w:r>
    </w:p>
    <w:p w:rsidR="00305E44" w:rsidRPr="0005721C" w:rsidRDefault="00305E44" w:rsidP="0005721C">
      <w:pPr>
        <w:spacing w:after="0"/>
        <w:ind w:left="-567" w:firstLine="425"/>
        <w:contextualSpacing/>
        <w:jc w:val="center"/>
        <w:rPr>
          <w:rFonts w:ascii="Times New Roman" w:eastAsia="Times New Roman" w:hAnsi="Times New Roman" w:cs="Times New Roman"/>
          <w:b/>
          <w:sz w:val="24"/>
          <w:szCs w:val="24"/>
          <w:lang w:eastAsia="ru-RU"/>
        </w:rPr>
      </w:pPr>
    </w:p>
    <w:tbl>
      <w:tblPr>
        <w:tblStyle w:val="34"/>
        <w:tblW w:w="0" w:type="auto"/>
        <w:tblInd w:w="108" w:type="dxa"/>
        <w:tblLook w:val="04A0" w:firstRow="1" w:lastRow="0" w:firstColumn="1" w:lastColumn="0" w:noHBand="0" w:noVBand="1"/>
      </w:tblPr>
      <w:tblGrid>
        <w:gridCol w:w="990"/>
        <w:gridCol w:w="6760"/>
        <w:gridCol w:w="1713"/>
      </w:tblGrid>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t xml:space="preserve">№ </w:t>
            </w:r>
            <w:proofErr w:type="gramStart"/>
            <w:r w:rsidRPr="0005721C">
              <w:rPr>
                <w:rFonts w:ascii="Times New Roman" w:eastAsia="Times New Roman" w:hAnsi="Times New Roman" w:cs="Times New Roman"/>
                <w:b/>
                <w:sz w:val="24"/>
                <w:szCs w:val="24"/>
                <w:lang w:eastAsia="ru-RU"/>
              </w:rPr>
              <w:t>п</w:t>
            </w:r>
            <w:proofErr w:type="gramEnd"/>
            <w:r w:rsidRPr="0005721C">
              <w:rPr>
                <w:rFonts w:ascii="Times New Roman" w:eastAsia="Times New Roman" w:hAnsi="Times New Roman" w:cs="Times New Roman"/>
                <w:b/>
                <w:sz w:val="24"/>
                <w:szCs w:val="24"/>
                <w:lang w:eastAsia="ru-RU"/>
              </w:rPr>
              <w:t>/п</w:t>
            </w:r>
          </w:p>
        </w:tc>
        <w:tc>
          <w:tcPr>
            <w:tcW w:w="6760" w:type="dxa"/>
          </w:tcPr>
          <w:p w:rsidR="0005721C" w:rsidRPr="0005721C" w:rsidRDefault="0005721C" w:rsidP="0005721C">
            <w:pPr>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t>Наименование</w:t>
            </w:r>
          </w:p>
        </w:tc>
        <w:tc>
          <w:tcPr>
            <w:tcW w:w="1713" w:type="dxa"/>
          </w:tcPr>
          <w:p w:rsidR="0005721C" w:rsidRPr="0005721C" w:rsidRDefault="0005721C" w:rsidP="0005721C">
            <w:pPr>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t>Количество</w:t>
            </w:r>
          </w:p>
        </w:tc>
      </w:tr>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1.</w:t>
            </w:r>
          </w:p>
        </w:tc>
        <w:tc>
          <w:tcPr>
            <w:tcW w:w="6760" w:type="dxa"/>
          </w:tcPr>
          <w:p w:rsidR="0005721C" w:rsidRPr="0005721C" w:rsidRDefault="0005721C" w:rsidP="0005721C">
            <w:pPr>
              <w:contextualSpacing/>
              <w:jc w:val="both"/>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Стол</w:t>
            </w:r>
          </w:p>
        </w:tc>
        <w:tc>
          <w:tcPr>
            <w:tcW w:w="1713"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1</w:t>
            </w:r>
          </w:p>
        </w:tc>
      </w:tr>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2.</w:t>
            </w:r>
          </w:p>
        </w:tc>
        <w:tc>
          <w:tcPr>
            <w:tcW w:w="6760" w:type="dxa"/>
          </w:tcPr>
          <w:p w:rsidR="0005721C" w:rsidRPr="0005721C" w:rsidRDefault="0005721C" w:rsidP="0005721C">
            <w:pPr>
              <w:contextualSpacing/>
              <w:jc w:val="both"/>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Стол детский</w:t>
            </w:r>
          </w:p>
        </w:tc>
        <w:tc>
          <w:tcPr>
            <w:tcW w:w="1713"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3</w:t>
            </w:r>
          </w:p>
        </w:tc>
      </w:tr>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3.</w:t>
            </w:r>
          </w:p>
        </w:tc>
        <w:tc>
          <w:tcPr>
            <w:tcW w:w="6760" w:type="dxa"/>
          </w:tcPr>
          <w:p w:rsidR="0005721C" w:rsidRPr="0005721C" w:rsidRDefault="0005721C" w:rsidP="0005721C">
            <w:pPr>
              <w:contextualSpacing/>
              <w:jc w:val="both"/>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Стул большой</w:t>
            </w:r>
          </w:p>
        </w:tc>
        <w:tc>
          <w:tcPr>
            <w:tcW w:w="1713"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1</w:t>
            </w:r>
          </w:p>
        </w:tc>
      </w:tr>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4.</w:t>
            </w:r>
          </w:p>
        </w:tc>
        <w:tc>
          <w:tcPr>
            <w:tcW w:w="6760" w:type="dxa"/>
          </w:tcPr>
          <w:p w:rsidR="0005721C" w:rsidRPr="0005721C" w:rsidRDefault="0005721C" w:rsidP="0005721C">
            <w:pPr>
              <w:contextualSpacing/>
              <w:jc w:val="both"/>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Стул детский</w:t>
            </w:r>
          </w:p>
        </w:tc>
        <w:tc>
          <w:tcPr>
            <w:tcW w:w="1713"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7</w:t>
            </w:r>
          </w:p>
        </w:tc>
      </w:tr>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5.</w:t>
            </w:r>
          </w:p>
        </w:tc>
        <w:tc>
          <w:tcPr>
            <w:tcW w:w="6760" w:type="dxa"/>
          </w:tcPr>
          <w:p w:rsidR="0005721C" w:rsidRPr="0005721C" w:rsidRDefault="0005721C" w:rsidP="0005721C">
            <w:pPr>
              <w:rPr>
                <w:rFonts w:ascii="Times New Roman" w:eastAsia="Times New Roman" w:hAnsi="Times New Roman" w:cs="Times New Roman"/>
                <w:sz w:val="24"/>
                <w:szCs w:val="24"/>
                <w:lang w:eastAsia="ru-RU"/>
              </w:rPr>
            </w:pPr>
            <w:r w:rsidRPr="0005721C">
              <w:rPr>
                <w:rFonts w:ascii="Times New Roman" w:eastAsia="Times New Roman" w:hAnsi="Times New Roman" w:cs="Times New Roman"/>
                <w:color w:val="000000"/>
                <w:sz w:val="24"/>
                <w:szCs w:val="24"/>
                <w:lang w:eastAsia="ru-RU" w:bidi="ru-RU"/>
              </w:rPr>
              <w:t>Шкафы для наглядных пособий, учебного материала и методической литературы</w:t>
            </w:r>
          </w:p>
        </w:tc>
        <w:tc>
          <w:tcPr>
            <w:tcW w:w="1713"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3</w:t>
            </w:r>
          </w:p>
        </w:tc>
      </w:tr>
      <w:tr w:rsidR="0005721C" w:rsidRPr="0005721C" w:rsidTr="0005721C">
        <w:tc>
          <w:tcPr>
            <w:tcW w:w="990"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6.</w:t>
            </w:r>
          </w:p>
        </w:tc>
        <w:tc>
          <w:tcPr>
            <w:tcW w:w="6760" w:type="dxa"/>
          </w:tcPr>
          <w:p w:rsidR="0005721C" w:rsidRPr="0005721C" w:rsidRDefault="0005721C" w:rsidP="0005721C">
            <w:pPr>
              <w:contextualSpacing/>
              <w:jc w:val="both"/>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Магнитная доска</w:t>
            </w:r>
          </w:p>
        </w:tc>
        <w:tc>
          <w:tcPr>
            <w:tcW w:w="1713" w:type="dxa"/>
          </w:tcPr>
          <w:p w:rsidR="0005721C" w:rsidRPr="0005721C" w:rsidRDefault="0005721C" w:rsidP="0005721C">
            <w:pPr>
              <w:contextualSpacing/>
              <w:jc w:val="center"/>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1</w:t>
            </w:r>
          </w:p>
        </w:tc>
      </w:tr>
    </w:tbl>
    <w:p w:rsidR="00305E44" w:rsidRDefault="00305E44" w:rsidP="00305E44">
      <w:pPr>
        <w:widowControl w:val="0"/>
        <w:tabs>
          <w:tab w:val="left" w:pos="938"/>
          <w:tab w:val="center" w:pos="4877"/>
        </w:tabs>
        <w:spacing w:after="0"/>
        <w:ind w:left="400"/>
        <w:rPr>
          <w:rFonts w:ascii="Times New Roman" w:eastAsia="Times New Roman" w:hAnsi="Times New Roman" w:cs="Times New Roman"/>
          <w:b/>
          <w:bCs/>
          <w:sz w:val="24"/>
          <w:szCs w:val="24"/>
        </w:rPr>
      </w:pPr>
    </w:p>
    <w:p w:rsidR="0005721C" w:rsidRPr="0005721C" w:rsidRDefault="0005721C" w:rsidP="00305E44">
      <w:pPr>
        <w:widowControl w:val="0"/>
        <w:tabs>
          <w:tab w:val="left" w:pos="938"/>
          <w:tab w:val="center" w:pos="4877"/>
        </w:tabs>
        <w:spacing w:after="345"/>
        <w:ind w:left="400"/>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Предметно-развивающая среда кабинета учителя-дефектолога</w:t>
      </w:r>
    </w:p>
    <w:tbl>
      <w:tblPr>
        <w:tblStyle w:val="34"/>
        <w:tblW w:w="0" w:type="auto"/>
        <w:tblInd w:w="108" w:type="dxa"/>
        <w:tblLook w:val="04A0" w:firstRow="1" w:lastRow="0" w:firstColumn="1" w:lastColumn="0" w:noHBand="0" w:noVBand="1"/>
      </w:tblPr>
      <w:tblGrid>
        <w:gridCol w:w="989"/>
        <w:gridCol w:w="6761"/>
        <w:gridCol w:w="1713"/>
      </w:tblGrid>
      <w:tr w:rsidR="0005721C" w:rsidRPr="0005721C" w:rsidTr="0005721C">
        <w:tc>
          <w:tcPr>
            <w:tcW w:w="989" w:type="dxa"/>
          </w:tcPr>
          <w:p w:rsidR="0005721C" w:rsidRPr="0005721C" w:rsidRDefault="0005721C" w:rsidP="0005721C">
            <w:pPr>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lastRenderedPageBreak/>
              <w:t xml:space="preserve">№ </w:t>
            </w:r>
            <w:proofErr w:type="gramStart"/>
            <w:r w:rsidRPr="0005721C">
              <w:rPr>
                <w:rFonts w:ascii="Times New Roman" w:eastAsia="Times New Roman" w:hAnsi="Times New Roman" w:cs="Times New Roman"/>
                <w:b/>
                <w:sz w:val="24"/>
                <w:szCs w:val="24"/>
                <w:lang w:eastAsia="ru-RU"/>
              </w:rPr>
              <w:t>п</w:t>
            </w:r>
            <w:proofErr w:type="gramEnd"/>
            <w:r w:rsidRPr="0005721C">
              <w:rPr>
                <w:rFonts w:ascii="Times New Roman" w:eastAsia="Times New Roman" w:hAnsi="Times New Roman" w:cs="Times New Roman"/>
                <w:b/>
                <w:sz w:val="24"/>
                <w:szCs w:val="24"/>
                <w:lang w:eastAsia="ru-RU"/>
              </w:rPr>
              <w:t>/п</w:t>
            </w:r>
          </w:p>
        </w:tc>
        <w:tc>
          <w:tcPr>
            <w:tcW w:w="6761" w:type="dxa"/>
          </w:tcPr>
          <w:p w:rsidR="0005721C" w:rsidRPr="0005721C" w:rsidRDefault="0005721C" w:rsidP="0005721C">
            <w:pPr>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t>Наименование</w:t>
            </w:r>
          </w:p>
        </w:tc>
        <w:tc>
          <w:tcPr>
            <w:tcW w:w="1713" w:type="dxa"/>
          </w:tcPr>
          <w:p w:rsidR="0005721C" w:rsidRPr="0005721C" w:rsidRDefault="0005721C" w:rsidP="0005721C">
            <w:pPr>
              <w:contextualSpacing/>
              <w:jc w:val="center"/>
              <w:rPr>
                <w:rFonts w:ascii="Times New Roman" w:eastAsia="Times New Roman" w:hAnsi="Times New Roman" w:cs="Times New Roman"/>
                <w:b/>
                <w:sz w:val="24"/>
                <w:szCs w:val="24"/>
                <w:lang w:eastAsia="ru-RU"/>
              </w:rPr>
            </w:pPr>
            <w:r w:rsidRPr="0005721C">
              <w:rPr>
                <w:rFonts w:ascii="Times New Roman" w:eastAsia="Times New Roman" w:hAnsi="Times New Roman" w:cs="Times New Roman"/>
                <w:b/>
                <w:sz w:val="24"/>
                <w:szCs w:val="24"/>
                <w:lang w:eastAsia="ru-RU"/>
              </w:rPr>
              <w:t>Количество</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 xml:space="preserve">Книги для детей с нарушением зрения «Иллюстрированные книжки» </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rPr>
          <w:trHeight w:val="242"/>
        </w:trPr>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Лупы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Подставки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Индивидуальные магнитные доски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3</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proofErr w:type="spellStart"/>
            <w:r w:rsidRPr="0005721C">
              <w:rPr>
                <w:rFonts w:ascii="Times New Roman" w:eastAsia="Times New Roman" w:hAnsi="Times New Roman" w:cs="Times New Roman"/>
                <w:sz w:val="24"/>
                <w:szCs w:val="24"/>
                <w:lang w:eastAsia="ru-RU"/>
              </w:rPr>
              <w:t>Логичекий</w:t>
            </w:r>
            <w:proofErr w:type="spellEnd"/>
            <w:r w:rsidRPr="0005721C">
              <w:rPr>
                <w:rFonts w:ascii="Times New Roman" w:eastAsia="Times New Roman" w:hAnsi="Times New Roman" w:cs="Times New Roman"/>
                <w:sz w:val="24"/>
                <w:szCs w:val="24"/>
                <w:lang w:eastAsia="ru-RU"/>
              </w:rPr>
              <w:t xml:space="preserve"> куб</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5</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Пирамидка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Развивающее пособие «Дерево»</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Набор сыпучих материалов для сортировки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Мозаика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4</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Шнуровка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Бусы и приспособления для нанизывания предметов на шнур</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4</w:t>
            </w:r>
          </w:p>
        </w:tc>
      </w:tr>
      <w:tr w:rsidR="0005721C" w:rsidRPr="0005721C" w:rsidTr="0005721C">
        <w:trPr>
          <w:trHeight w:val="387"/>
        </w:trPr>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Разрезные и парные картинки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Объёмные геометрические формы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Плоскостные геометрические фигуры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Муляжи «Фрукты, овощи, ягоды»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Муляжи «Животные»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Муляжи «Посуда»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Муляжи «Инструменты»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Муляжи «Насекомые»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Наглядный материал по тематическому планированию</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36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«Вкладыши»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5</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«Картинки-половинки»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«Половинки»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3</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«Карандаши»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«Круглый год»</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«Твой дом»</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«Мы играем в магазин»</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«Овощи, фрукты»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29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«Пальчики»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«Урожай»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«Профессии»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w:t>
            </w:r>
            <w:proofErr w:type="gramStart"/>
            <w:r w:rsidRPr="0005721C">
              <w:rPr>
                <w:rFonts w:ascii="Times New Roman" w:eastAsia="Times New Roman" w:hAnsi="Times New Roman" w:cs="Times New Roman"/>
                <w:sz w:val="24"/>
                <w:szCs w:val="24"/>
                <w:lang w:eastAsia="ru-RU"/>
              </w:rPr>
              <w:t>Зверята</w:t>
            </w:r>
            <w:proofErr w:type="gramEnd"/>
            <w:r w:rsidRPr="0005721C">
              <w:rPr>
                <w:rFonts w:ascii="Times New Roman" w:eastAsia="Times New Roman" w:hAnsi="Times New Roman" w:cs="Times New Roman"/>
                <w:sz w:val="24"/>
                <w:szCs w:val="24"/>
                <w:lang w:eastAsia="ru-RU"/>
              </w:rPr>
              <w:t>»</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«Спецтранспорт»</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«Угадай-ка»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«Чья тень?»</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«Папа, мама, я»</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«На лесной тропинке»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«Лето в деревне»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39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«Дары лета»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«Собери все семейство»</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«Калейдоскоп эмоций»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«Найди и угадай»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«Домашний уголок»</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«Найди похожую фигуру»</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«Раз, два, три, четыре…»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«Найди узор»</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«Строим дом»</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48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«Из чего мы сделаны»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lastRenderedPageBreak/>
              <w:t>49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«Дорожные знаки»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«Профессии»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«Любимые сказки»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«Логический тренажер»</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«Исправь ошибку художника»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«Четвертый лишний»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«Что к чему?"</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«Мои первые часы»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«Расти малыш»</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«Скоро в школу»</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59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«Почемучка 1»</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«Почемучка 2»</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«Почемучка 3»</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«Почемучка 4»</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«Гнездо, улей, нора. Кто где живет?»</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«Все профессии важны 2»</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«Кто там? Что там?»</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«Мои любимые сказки 2»</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«Противоположности»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«Чего не хватает?»</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69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«Путаница»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«Времена года. Сложи из частей»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«Азбука безопасности»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«Времена года»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«Контуры»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«Логика»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«Фигуры»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«Свойства»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«Живая природа»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«Слоги»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79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«Считалочка»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«Кто где?»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«Скоро в школу 2»</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«Найди пару»</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«Сказка за сказкой»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«Животные мира»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«Ассоциации. Учим формы и фигуры»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«Ассоциации. Животные»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«Лесные животные»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«Что сначала. Что потом»</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89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«Город мастеров»</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w:t>
            </w:r>
            <w:proofErr w:type="gramStart"/>
            <w:r w:rsidRPr="0005721C">
              <w:rPr>
                <w:rFonts w:ascii="Times New Roman" w:eastAsia="Times New Roman" w:hAnsi="Times New Roman" w:cs="Times New Roman"/>
                <w:sz w:val="24"/>
                <w:szCs w:val="24"/>
                <w:lang w:eastAsia="ru-RU"/>
              </w:rPr>
              <w:t>Где</w:t>
            </w:r>
            <w:proofErr w:type="gramEnd"/>
            <w:r w:rsidRPr="0005721C">
              <w:rPr>
                <w:rFonts w:ascii="Times New Roman" w:eastAsia="Times New Roman" w:hAnsi="Times New Roman" w:cs="Times New Roman"/>
                <w:sz w:val="24"/>
                <w:szCs w:val="24"/>
                <w:lang w:eastAsia="ru-RU"/>
              </w:rPr>
              <w:t xml:space="preserve"> чья мама?»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«Семья. Домашние животные»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«Семья. Дикие животные»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93</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«Калейдоскоп»</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2</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94</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«Кто в домике живет?»</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95</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«Хочу кушать»</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96</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«Зашумленные и наложенные изображения»</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97</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«Домино»</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7</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lastRenderedPageBreak/>
              <w:t>98</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Дидактическая игра «Лото»</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99</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Вкладыши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100</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Развивающие рамки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101</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Трафареты, шаблоны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36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102</w:t>
            </w:r>
          </w:p>
        </w:tc>
        <w:tc>
          <w:tcPr>
            <w:tcW w:w="6761" w:type="dxa"/>
          </w:tcPr>
          <w:p w:rsidR="0005721C" w:rsidRPr="0005721C" w:rsidRDefault="0005721C" w:rsidP="0005721C">
            <w:pPr>
              <w:shd w:val="clear" w:color="auto" w:fill="FFFFFF"/>
              <w:contextualSpacing/>
              <w:rPr>
                <w:rFonts w:ascii="Times New Roman" w:eastAsia="Times New Roman" w:hAnsi="Times New Roman" w:cs="Times New Roman"/>
                <w:sz w:val="24"/>
                <w:szCs w:val="24"/>
                <w:lang w:eastAsia="ru-RU"/>
              </w:rPr>
            </w:pPr>
            <w:r w:rsidRPr="0005721C">
              <w:rPr>
                <w:rFonts w:ascii="Times New Roman" w:eastAsia="Times New Roman" w:hAnsi="Times New Roman" w:cs="Times New Roman"/>
                <w:sz w:val="24"/>
                <w:szCs w:val="24"/>
                <w:lang w:eastAsia="ru-RU"/>
              </w:rPr>
              <w:t>Счётные палочки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103</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Пластилин</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104</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Доски для лепки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105</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Стеки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6</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106</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Белый и цветной картон</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10</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107</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Цветная бумага</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10</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108</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Цветные карандаши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10</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109</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Фломастеры</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10</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110</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Простые карандаши</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10</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111</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Клей</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10</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112</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Салфетки бумажные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3</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113</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Салфетки влажные</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114</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Музыкальный центр</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rPr>
              <w:t>1</w:t>
            </w:r>
          </w:p>
        </w:tc>
      </w:tr>
      <w:tr w:rsidR="0005721C" w:rsidRPr="0005721C" w:rsidTr="0005721C">
        <w:tc>
          <w:tcPr>
            <w:tcW w:w="989" w:type="dxa"/>
          </w:tcPr>
          <w:p w:rsidR="0005721C" w:rsidRPr="0005721C" w:rsidRDefault="0005721C" w:rsidP="0005721C">
            <w:pPr>
              <w:widowControl w:val="0"/>
              <w:spacing w:after="345"/>
              <w:contextualSpacing/>
              <w:jc w:val="center"/>
              <w:rPr>
                <w:rFonts w:ascii="Times New Roman" w:eastAsia="Times New Roman" w:hAnsi="Times New Roman" w:cs="Times New Roman"/>
                <w:b/>
                <w:bCs/>
                <w:sz w:val="24"/>
                <w:szCs w:val="24"/>
              </w:rPr>
            </w:pPr>
            <w:r w:rsidRPr="0005721C">
              <w:rPr>
                <w:rFonts w:ascii="Times New Roman" w:eastAsia="Times New Roman" w:hAnsi="Times New Roman" w:cs="Times New Roman"/>
                <w:b/>
                <w:bCs/>
                <w:sz w:val="24"/>
                <w:szCs w:val="24"/>
              </w:rPr>
              <w:t>115</w:t>
            </w:r>
          </w:p>
        </w:tc>
        <w:tc>
          <w:tcPr>
            <w:tcW w:w="6761" w:type="dxa"/>
          </w:tcPr>
          <w:p w:rsidR="0005721C" w:rsidRPr="0005721C" w:rsidRDefault="0005721C" w:rsidP="0005721C">
            <w:pPr>
              <w:widowControl w:val="0"/>
              <w:spacing w:after="345"/>
              <w:contextualSpacing/>
              <w:rPr>
                <w:rFonts w:ascii="Times New Roman" w:eastAsia="Times New Roman" w:hAnsi="Times New Roman" w:cs="Times New Roman"/>
                <w:bCs/>
                <w:sz w:val="24"/>
                <w:szCs w:val="24"/>
                <w:lang w:val="en-US"/>
              </w:rPr>
            </w:pPr>
            <w:r w:rsidRPr="0005721C">
              <w:rPr>
                <w:rFonts w:ascii="Times New Roman" w:eastAsia="Times New Roman" w:hAnsi="Times New Roman" w:cs="Times New Roman"/>
                <w:bCs/>
                <w:sz w:val="24"/>
                <w:szCs w:val="24"/>
              </w:rPr>
              <w:t xml:space="preserve">МФУ </w:t>
            </w:r>
            <w:r w:rsidRPr="0005721C">
              <w:rPr>
                <w:rFonts w:ascii="Times New Roman" w:eastAsia="Times New Roman" w:hAnsi="Times New Roman" w:cs="Times New Roman"/>
                <w:bCs/>
                <w:sz w:val="24"/>
                <w:szCs w:val="24"/>
                <w:lang w:val="en-US"/>
              </w:rPr>
              <w:t xml:space="preserve">CANON </w:t>
            </w:r>
          </w:p>
        </w:tc>
        <w:tc>
          <w:tcPr>
            <w:tcW w:w="1713" w:type="dxa"/>
          </w:tcPr>
          <w:p w:rsidR="0005721C" w:rsidRPr="0005721C" w:rsidRDefault="0005721C" w:rsidP="0005721C">
            <w:pPr>
              <w:widowControl w:val="0"/>
              <w:spacing w:after="345"/>
              <w:contextualSpacing/>
              <w:jc w:val="center"/>
              <w:rPr>
                <w:rFonts w:ascii="Times New Roman" w:eastAsia="Times New Roman" w:hAnsi="Times New Roman" w:cs="Times New Roman"/>
                <w:bCs/>
                <w:sz w:val="24"/>
                <w:szCs w:val="24"/>
              </w:rPr>
            </w:pPr>
            <w:r w:rsidRPr="0005721C">
              <w:rPr>
                <w:rFonts w:ascii="Times New Roman" w:eastAsia="Times New Roman" w:hAnsi="Times New Roman" w:cs="Times New Roman"/>
                <w:bCs/>
                <w:sz w:val="24"/>
                <w:szCs w:val="24"/>
                <w:lang w:val="en-US"/>
              </w:rPr>
              <w:t>1</w:t>
            </w:r>
          </w:p>
        </w:tc>
      </w:tr>
    </w:tbl>
    <w:p w:rsidR="00305E44" w:rsidRDefault="00305E44" w:rsidP="00F06DA4">
      <w:pPr>
        <w:pStyle w:val="23"/>
        <w:rPr>
          <w:rFonts w:eastAsiaTheme="minorHAnsi"/>
          <w:b w:val="0"/>
          <w:bCs w:val="0"/>
          <w:color w:val="auto"/>
          <w:sz w:val="24"/>
          <w:szCs w:val="24"/>
        </w:rPr>
      </w:pPr>
      <w:bookmarkStart w:id="31" w:name="_Toc491274247"/>
      <w:bookmarkStart w:id="32" w:name="_Toc467451783"/>
      <w:bookmarkStart w:id="33" w:name="_Toc467372299"/>
    </w:p>
    <w:p w:rsidR="00F06DA4" w:rsidRPr="002C0B86" w:rsidRDefault="00F06DA4" w:rsidP="00305E44">
      <w:pPr>
        <w:pStyle w:val="23"/>
        <w:spacing w:before="240"/>
        <w:rPr>
          <w:color w:val="auto"/>
          <w:sz w:val="24"/>
          <w:szCs w:val="24"/>
        </w:rPr>
      </w:pPr>
      <w:r w:rsidRPr="002C0B86">
        <w:rPr>
          <w:color w:val="auto"/>
          <w:sz w:val="24"/>
          <w:szCs w:val="24"/>
        </w:rPr>
        <w:t>3.3. Кадровые условия реализации адаптированной основной образовательной программы дошкольного образования</w:t>
      </w:r>
      <w:bookmarkEnd w:id="31"/>
      <w:bookmarkEnd w:id="32"/>
      <w:bookmarkEnd w:id="33"/>
    </w:p>
    <w:p w:rsidR="00F06DA4" w:rsidRPr="002C0B86" w:rsidRDefault="00F06DA4" w:rsidP="00814DCD">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Воспитание и обучение дошкольников</w:t>
      </w:r>
      <w:r w:rsidR="00814DC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w:t>
      </w:r>
      <w:r w:rsidR="00814DCD" w:rsidRPr="002C0B86">
        <w:rPr>
          <w:rFonts w:ascii="Times New Roman" w:hAnsi="Times New Roman" w:cs="Times New Roman"/>
          <w:sz w:val="24"/>
          <w:szCs w:val="24"/>
        </w:rPr>
        <w:t>осуществляют</w:t>
      </w:r>
      <w:r w:rsidRPr="002C0B86">
        <w:rPr>
          <w:rFonts w:ascii="Times New Roman" w:hAnsi="Times New Roman" w:cs="Times New Roman"/>
          <w:sz w:val="24"/>
          <w:szCs w:val="24"/>
        </w:rPr>
        <w:t xml:space="preserve"> специально подготовленные высококвалифицированные кадры: учителя-дефе</w:t>
      </w:r>
      <w:r w:rsidR="00814DCD" w:rsidRPr="002C0B86">
        <w:rPr>
          <w:rFonts w:ascii="Times New Roman" w:hAnsi="Times New Roman" w:cs="Times New Roman"/>
          <w:sz w:val="24"/>
          <w:szCs w:val="24"/>
        </w:rPr>
        <w:t>ктологи (тифлопедагоги), учитель-логопед, педагог-психолог</w:t>
      </w:r>
      <w:r w:rsidRPr="002C0B86">
        <w:rPr>
          <w:rFonts w:ascii="Times New Roman" w:hAnsi="Times New Roman" w:cs="Times New Roman"/>
          <w:sz w:val="24"/>
          <w:szCs w:val="24"/>
        </w:rPr>
        <w:t xml:space="preserve">,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w:t>
      </w:r>
      <w:r w:rsidR="00814DCD" w:rsidRPr="002C0B86">
        <w:rPr>
          <w:rFonts w:ascii="Times New Roman" w:hAnsi="Times New Roman" w:cs="Times New Roman"/>
          <w:sz w:val="24"/>
          <w:szCs w:val="24"/>
        </w:rPr>
        <w:t>предусмотрено</w:t>
      </w:r>
      <w:r w:rsidRPr="002C0B86">
        <w:rPr>
          <w:rFonts w:ascii="Times New Roman" w:hAnsi="Times New Roman" w:cs="Times New Roman"/>
          <w:sz w:val="24"/>
          <w:szCs w:val="24"/>
        </w:rPr>
        <w:t xml:space="preserve"> повышение информированности педагогов о детях с нарушениями зрения; формирование педа</w:t>
      </w:r>
      <w:r w:rsidR="00814DCD" w:rsidRPr="002C0B86">
        <w:rPr>
          <w:rFonts w:ascii="Times New Roman" w:hAnsi="Times New Roman" w:cs="Times New Roman"/>
          <w:sz w:val="24"/>
          <w:szCs w:val="24"/>
        </w:rPr>
        <w:t>гогической позиции; профилактика</w:t>
      </w:r>
      <w:r w:rsidRPr="002C0B86">
        <w:rPr>
          <w:rFonts w:ascii="Times New Roman" w:hAnsi="Times New Roman" w:cs="Times New Roman"/>
          <w:sz w:val="24"/>
          <w:szCs w:val="24"/>
        </w:rPr>
        <w:t xml:space="preserve">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06DA4" w:rsidRPr="002C0B86" w:rsidRDefault="00F06DA4" w:rsidP="00F06DA4">
      <w:pPr>
        <w:widowControl w:val="0"/>
        <w:spacing w:after="0" w:line="360" w:lineRule="auto"/>
        <w:ind w:firstLine="709"/>
        <w:jc w:val="both"/>
        <w:rPr>
          <w:rFonts w:ascii="Times New Roman" w:hAnsi="Times New Roman" w:cs="Times New Roman"/>
          <w:i/>
          <w:sz w:val="24"/>
          <w:szCs w:val="24"/>
        </w:rPr>
      </w:pPr>
      <w:r w:rsidRPr="002C0B86">
        <w:rPr>
          <w:rFonts w:ascii="Times New Roman" w:hAnsi="Times New Roman" w:cs="Times New Roman"/>
          <w:i/>
          <w:sz w:val="24"/>
          <w:szCs w:val="24"/>
        </w:rPr>
        <w:t>Требования к квалификации учителя-дефектолога (тифлопедагога)</w:t>
      </w:r>
      <w:r w:rsidR="00814DCD" w:rsidRPr="002C0B86">
        <w:rPr>
          <w:rFonts w:ascii="Times New Roman" w:hAnsi="Times New Roman" w:cs="Times New Roman"/>
          <w:i/>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Образование – высшее.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proofErr w:type="gramStart"/>
      <w:r w:rsidRPr="002C0B86">
        <w:rPr>
          <w:rFonts w:ascii="Times New Roman" w:hAnsi="Times New Roman" w:cs="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w:t>
      </w:r>
      <w:proofErr w:type="gramEnd"/>
      <w:r w:rsidRPr="002C0B86">
        <w:rPr>
          <w:rFonts w:ascii="Times New Roman" w:hAnsi="Times New Roman" w:cs="Times New Roman"/>
          <w:sz w:val="24"/>
          <w:szCs w:val="24"/>
        </w:rPr>
        <w:t xml:space="preserve">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w:t>
      </w:r>
      <w:proofErr w:type="gramStart"/>
      <w:r w:rsidRPr="002C0B86">
        <w:rPr>
          <w:rFonts w:ascii="Times New Roman" w:hAnsi="Times New Roman" w:cs="Times New Roman"/>
          <w:sz w:val="24"/>
          <w:szCs w:val="24"/>
        </w:rPr>
        <w:t>здоровья</w:t>
      </w:r>
      <w:proofErr w:type="gramEnd"/>
      <w:r w:rsidRPr="002C0B86">
        <w:rPr>
          <w:rFonts w:ascii="Times New Roman" w:hAnsi="Times New Roman" w:cs="Times New Roman"/>
          <w:sz w:val="24"/>
          <w:szCs w:val="24"/>
        </w:rPr>
        <w:t xml:space="preserve"> обучающихся в период образовательного процесса.</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w:t>
      </w:r>
      <w:r w:rsidRPr="002C0B86">
        <w:rPr>
          <w:rFonts w:ascii="Times New Roman" w:hAnsi="Times New Roman" w:cs="Times New Roman"/>
          <w:sz w:val="24"/>
          <w:szCs w:val="24"/>
        </w:rPr>
        <w:lastRenderedPageBreak/>
        <w:t>детей и подростков с нарушениями зрения, а также психологическую реабилитацию взрослых.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Учитель-дефектолог (тифлопедагог) владеет:</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методами дифференциальной диагностики для определения типа нарушений;</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умениями и приемами обучения детей с нарушениями зрения в дошкольных общеобразовательных организациях;</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методами воспитания детей с нарушениями зрения;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w:t>
      </w:r>
      <w:r w:rsidRPr="002C0B86">
        <w:rPr>
          <w:rFonts w:ascii="Times New Roman" w:hAnsi="Times New Roman" w:cs="Times New Roman"/>
          <w:sz w:val="24"/>
          <w:szCs w:val="24"/>
          <w:lang w:val="en-US"/>
        </w:rPr>
        <w:t> </w:t>
      </w:r>
      <w:r w:rsidRPr="002C0B86">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w:t>
      </w:r>
      <w:r w:rsidRPr="002C0B86">
        <w:rPr>
          <w:rFonts w:ascii="Times New Roman" w:hAnsi="Times New Roman" w:cs="Times New Roman"/>
          <w:sz w:val="24"/>
          <w:szCs w:val="24"/>
          <w:lang w:val="en-US"/>
        </w:rPr>
        <w:t> </w:t>
      </w:r>
      <w:r w:rsidRPr="002C0B86">
        <w:rPr>
          <w:rFonts w:ascii="Times New Roman" w:hAnsi="Times New Roman" w:cs="Times New Roman"/>
          <w:sz w:val="24"/>
          <w:szCs w:val="24"/>
        </w:rPr>
        <w:t>навыками организации и проведения научно-исследовательской работы.</w:t>
      </w:r>
    </w:p>
    <w:p w:rsidR="00F06DA4" w:rsidRPr="002C0B86" w:rsidRDefault="00F06DA4" w:rsidP="00814DCD">
      <w:pPr>
        <w:widowControl w:val="0"/>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Видами профессиональной деятельности специалиста являются: </w:t>
      </w:r>
      <w:proofErr w:type="gramStart"/>
      <w:r w:rsidRPr="002C0B86">
        <w:rPr>
          <w:rFonts w:ascii="Times New Roman" w:hAnsi="Times New Roman" w:cs="Times New Roman"/>
          <w:sz w:val="24"/>
          <w:szCs w:val="24"/>
        </w:rPr>
        <w:t>преподавательская</w:t>
      </w:r>
      <w:proofErr w:type="gram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диагностико</w:t>
      </w:r>
      <w:proofErr w:type="spellEnd"/>
      <w:r w:rsidRPr="002C0B86">
        <w:rPr>
          <w:rFonts w:ascii="Times New Roman" w:hAnsi="Times New Roman" w:cs="Times New Roman"/>
          <w:sz w:val="24"/>
          <w:szCs w:val="24"/>
        </w:rPr>
        <w:t>-аналитическая; консультативная; воспитательная; психопрофилактическая; коррекционно-развивающая; просветительская; научно-исследовательская.</w:t>
      </w:r>
    </w:p>
    <w:p w:rsidR="00F06DA4" w:rsidRPr="002C0B86" w:rsidRDefault="00F06DA4" w:rsidP="00F06DA4">
      <w:pPr>
        <w:pStyle w:val="23"/>
        <w:rPr>
          <w:color w:val="auto"/>
          <w:sz w:val="24"/>
          <w:szCs w:val="24"/>
        </w:rPr>
      </w:pPr>
      <w:bookmarkStart w:id="34" w:name="_Toc491274248"/>
      <w:bookmarkStart w:id="35" w:name="_Toc467451784"/>
      <w:bookmarkStart w:id="36" w:name="_Toc467372300"/>
      <w:r w:rsidRPr="002C0B86">
        <w:rPr>
          <w:color w:val="auto"/>
          <w:sz w:val="24"/>
          <w:szCs w:val="24"/>
        </w:rPr>
        <w:t>3.4.</w:t>
      </w:r>
      <w:r w:rsidRPr="002C0B86">
        <w:rPr>
          <w:color w:val="auto"/>
          <w:sz w:val="24"/>
          <w:szCs w:val="24"/>
          <w:lang w:val="en-US"/>
        </w:rPr>
        <w:t> </w:t>
      </w:r>
      <w:r w:rsidRPr="002C0B86">
        <w:rPr>
          <w:color w:val="auto"/>
          <w:sz w:val="24"/>
          <w:szCs w:val="24"/>
        </w:rPr>
        <w:t>Материально-техническое обеспечение адаптированной основной образовательной программы дошкольного образования</w:t>
      </w:r>
      <w:bookmarkEnd w:id="34"/>
      <w:bookmarkEnd w:id="35"/>
      <w:bookmarkEnd w:id="36"/>
    </w:p>
    <w:p w:rsidR="00F06DA4" w:rsidRPr="002C0B86" w:rsidRDefault="00F06DA4" w:rsidP="00F06DA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 xml:space="preserve">Материально-технические условия реализации адаптированной основной образовательной программы дошкольного образования </w:t>
      </w:r>
      <w:r w:rsidR="009C4CA3" w:rsidRPr="002C0B86">
        <w:rPr>
          <w:rFonts w:ascii="Times New Roman" w:eastAsia="Calibri" w:hAnsi="Times New Roman" w:cs="Times New Roman"/>
          <w:sz w:val="24"/>
          <w:szCs w:val="24"/>
        </w:rPr>
        <w:t>обеспечивают</w:t>
      </w:r>
      <w:r w:rsidRPr="002C0B86">
        <w:rPr>
          <w:rFonts w:ascii="Times New Roman" w:eastAsia="Calibri" w:hAnsi="Times New Roman" w:cs="Times New Roman"/>
          <w:sz w:val="24"/>
          <w:szCs w:val="24"/>
        </w:rPr>
        <w:t xml:space="preserve"> соблюдение:</w:t>
      </w:r>
    </w:p>
    <w:p w:rsidR="00F06DA4" w:rsidRPr="002C0B86" w:rsidRDefault="00F06DA4" w:rsidP="00F06DA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санитарно-гигиенических норм образовательного процесса с учетом потребностей детей</w:t>
      </w:r>
      <w:r w:rsidR="009C4CA3"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rPr>
        <w:t xml:space="preserve"> (требования к водоснабжению, канализации, освещению, воздушно-тепловому режиму и т.</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д.);</w:t>
      </w:r>
    </w:p>
    <w:p w:rsidR="00F06DA4" w:rsidRPr="002C0B86" w:rsidRDefault="00F06DA4" w:rsidP="009C4CA3">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возможности для беспрепятственного доступа дошкольника</w:t>
      </w:r>
      <w:r w:rsidR="009C4CA3"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rPr>
        <w:t xml:space="preserve"> к объектам инфраструктуры образовательной организации;</w:t>
      </w:r>
    </w:p>
    <w:p w:rsidR="00F06DA4" w:rsidRPr="002C0B86" w:rsidRDefault="00F06DA4" w:rsidP="00F06DA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санитарно-бытовых условий с учетом потребностей детей</w:t>
      </w:r>
      <w:r w:rsidR="009C4CA3" w:rsidRPr="002C0B86">
        <w:rPr>
          <w:rFonts w:ascii="Times New Roman" w:hAnsi="Times New Roman" w:cs="Times New Roman"/>
          <w:sz w:val="24"/>
          <w:szCs w:val="24"/>
        </w:rPr>
        <w:t xml:space="preserve"> с нарушением зрения</w:t>
      </w:r>
      <w:r w:rsidRPr="002C0B86">
        <w:rPr>
          <w:rFonts w:ascii="Times New Roman" w:eastAsia="Calibri" w:hAnsi="Times New Roman" w:cs="Times New Roman"/>
          <w:sz w:val="24"/>
          <w:szCs w:val="24"/>
        </w:rPr>
        <w:t xml:space="preserve">, </w:t>
      </w:r>
      <w:r w:rsidRPr="002C0B86">
        <w:rPr>
          <w:rFonts w:ascii="Times New Roman" w:eastAsia="Calibri" w:hAnsi="Times New Roman" w:cs="Times New Roman"/>
          <w:sz w:val="24"/>
          <w:szCs w:val="24"/>
        </w:rPr>
        <w:lastRenderedPageBreak/>
        <w:t>воспитывающихся в данной организации (наличие оборудованных гардеробов, санузлов, мест личной гигиены и т.</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д.);</w:t>
      </w:r>
    </w:p>
    <w:p w:rsidR="00F06DA4" w:rsidRPr="002C0B86" w:rsidRDefault="00F06DA4" w:rsidP="00F06DA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2C0B86">
        <w:rPr>
          <w:rFonts w:ascii="Times New Roman" w:eastAsia="Calibri" w:hAnsi="Times New Roman" w:cs="Times New Roman"/>
          <w:sz w:val="24"/>
          <w:szCs w:val="24"/>
          <w:lang w:val="en-US"/>
        </w:rPr>
        <w:t> </w:t>
      </w:r>
      <w:r w:rsidRPr="002C0B86">
        <w:rPr>
          <w:rFonts w:ascii="Times New Roman" w:eastAsia="Calibri" w:hAnsi="Times New Roman" w:cs="Times New Roman"/>
          <w:sz w:val="24"/>
          <w:szCs w:val="24"/>
        </w:rPr>
        <w:t>д.).</w:t>
      </w:r>
    </w:p>
    <w:p w:rsidR="00F06DA4" w:rsidRPr="002C0B86" w:rsidRDefault="00F06DA4" w:rsidP="009C4CA3">
      <w:pPr>
        <w:widowControl w:val="0"/>
        <w:tabs>
          <w:tab w:val="left" w:pos="426"/>
        </w:tabs>
        <w:spacing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 xml:space="preserve">Рабочее место </w:t>
      </w:r>
      <w:r w:rsidR="009C4CA3" w:rsidRPr="002C0B86">
        <w:rPr>
          <w:rFonts w:ascii="Times New Roman" w:eastAsia="Calibri" w:hAnsi="Times New Roman" w:cs="Times New Roman"/>
          <w:sz w:val="24"/>
          <w:szCs w:val="24"/>
        </w:rPr>
        <w:t>обеспечивает</w:t>
      </w:r>
      <w:r w:rsidRPr="002C0B86">
        <w:rPr>
          <w:rFonts w:ascii="Times New Roman" w:eastAsia="Calibri" w:hAnsi="Times New Roman" w:cs="Times New Roman"/>
          <w:sz w:val="24"/>
          <w:szCs w:val="24"/>
        </w:rPr>
        <w:t xml:space="preserve"> комфортное и удобное положение р</w:t>
      </w:r>
      <w:r w:rsidR="009C4CA3" w:rsidRPr="002C0B86">
        <w:rPr>
          <w:rFonts w:ascii="Times New Roman" w:eastAsia="Calibri" w:hAnsi="Times New Roman" w:cs="Times New Roman"/>
          <w:sz w:val="24"/>
          <w:szCs w:val="24"/>
        </w:rPr>
        <w:t>ебенка в пространстве, создает</w:t>
      </w:r>
      <w:r w:rsidRPr="002C0B86">
        <w:rPr>
          <w:rFonts w:ascii="Times New Roman" w:eastAsia="Calibri" w:hAnsi="Times New Roman" w:cs="Times New Roman"/>
          <w:sz w:val="24"/>
          <w:szCs w:val="24"/>
        </w:rPr>
        <w:t xml:space="preserve"> условие для полноценного восприятия и организации его активных действий. Это и комфортное освещение, и минимальное количество предметов в поле зрения</w:t>
      </w:r>
      <w:r w:rsidR="009C4CA3" w:rsidRPr="002C0B86">
        <w:rPr>
          <w:rFonts w:ascii="Times New Roman" w:eastAsia="Calibri" w:hAnsi="Times New Roman" w:cs="Times New Roman"/>
          <w:sz w:val="24"/>
          <w:szCs w:val="24"/>
        </w:rPr>
        <w:t>,</w:t>
      </w:r>
      <w:r w:rsidRPr="002C0B86">
        <w:rPr>
          <w:rFonts w:ascii="Times New Roman" w:eastAsia="Calibri" w:hAnsi="Times New Roman" w:cs="Times New Roman"/>
          <w:sz w:val="24"/>
          <w:szCs w:val="24"/>
        </w:rPr>
        <w:t xml:space="preserve"> и др</w:t>
      </w:r>
      <w:proofErr w:type="gramStart"/>
      <w:r w:rsidRPr="002C0B86">
        <w:rPr>
          <w:rFonts w:ascii="Times New Roman" w:eastAsia="Calibri" w:hAnsi="Times New Roman" w:cs="Times New Roman"/>
          <w:sz w:val="24"/>
          <w:szCs w:val="24"/>
        </w:rPr>
        <w:t xml:space="preserve">.. </w:t>
      </w:r>
      <w:proofErr w:type="gramEnd"/>
      <w:r w:rsidRPr="002C0B86">
        <w:rPr>
          <w:rFonts w:ascii="Times New Roman" w:eastAsia="Calibri" w:hAnsi="Times New Roman" w:cs="Times New Roman"/>
          <w:sz w:val="24"/>
          <w:szCs w:val="24"/>
        </w:rPr>
        <w:t>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06DA4" w:rsidRPr="002C0B86" w:rsidRDefault="00F06DA4" w:rsidP="00F06DA4">
      <w:pPr>
        <w:pStyle w:val="23"/>
        <w:rPr>
          <w:color w:val="auto"/>
          <w:sz w:val="24"/>
          <w:szCs w:val="24"/>
        </w:rPr>
      </w:pPr>
      <w:bookmarkStart w:id="37" w:name="_Toc491274249"/>
      <w:bookmarkStart w:id="38" w:name="_Toc467451785"/>
      <w:bookmarkStart w:id="39" w:name="_Toc467372301"/>
      <w:r w:rsidRPr="002C0B86">
        <w:rPr>
          <w:color w:val="auto"/>
          <w:sz w:val="24"/>
          <w:szCs w:val="24"/>
        </w:rPr>
        <w:t>3.5. Финансовые условия реализации адаптированной основной образовательной программы дошкольного образования</w:t>
      </w:r>
      <w:bookmarkEnd w:id="37"/>
      <w:bookmarkEnd w:id="38"/>
      <w:bookmarkEnd w:id="39"/>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w:t>
      </w:r>
      <w:r w:rsidRPr="002C0B86">
        <w:rPr>
          <w:rFonts w:ascii="Times New Roman" w:hAnsi="Times New Roman" w:cs="Times New Roman"/>
          <w:sz w:val="24"/>
          <w:szCs w:val="24"/>
        </w:rPr>
        <w:lastRenderedPageBreak/>
        <w:t>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2C0B86">
        <w:rPr>
          <w:rFonts w:ascii="Times New Roman" w:hAnsi="Times New Roman" w:cs="Times New Roman"/>
          <w:b/>
          <w:bCs/>
          <w:sz w:val="24"/>
          <w:szCs w:val="24"/>
          <w:shd w:val="clear" w:color="auto" w:fill="FFFFFF"/>
          <w:lang w:eastAsia="ru-RU"/>
        </w:rPr>
        <w:t>Финансовое обеспечение</w:t>
      </w:r>
      <w:r w:rsidRPr="002C0B86">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w:t>
      </w:r>
      <w:r w:rsidR="00936F72"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lang w:eastAsia="ru-RU"/>
        </w:rPr>
        <w:t xml:space="preserve">, осуществляется в соответствии с потребностями </w:t>
      </w:r>
      <w:r w:rsidR="00936F72" w:rsidRPr="002C0B86">
        <w:rPr>
          <w:rFonts w:ascii="Times New Roman" w:hAnsi="Times New Roman" w:cs="Times New Roman"/>
          <w:sz w:val="24"/>
          <w:szCs w:val="24"/>
          <w:shd w:val="clear" w:color="auto" w:fill="FFFFFF"/>
          <w:lang w:eastAsia="ru-RU"/>
        </w:rPr>
        <w:t xml:space="preserve">МБДОУ </w:t>
      </w:r>
      <w:r w:rsidRPr="002C0B86">
        <w:rPr>
          <w:rFonts w:ascii="Times New Roman" w:hAnsi="Times New Roman" w:cs="Times New Roman"/>
          <w:sz w:val="24"/>
          <w:szCs w:val="24"/>
          <w:shd w:val="clear" w:color="auto" w:fill="FFFFFF"/>
          <w:lang w:eastAsia="ru-RU"/>
        </w:rPr>
        <w:t xml:space="preserve">на осуществление всех необходимых </w:t>
      </w:r>
      <w:proofErr w:type="gramStart"/>
      <w:r w:rsidRPr="002C0B86">
        <w:rPr>
          <w:rFonts w:ascii="Times New Roman" w:hAnsi="Times New Roman" w:cs="Times New Roman"/>
          <w:sz w:val="24"/>
          <w:szCs w:val="24"/>
          <w:shd w:val="clear" w:color="auto" w:fill="FFFFFF"/>
          <w:lang w:eastAsia="ru-RU"/>
        </w:rPr>
        <w:t>расходов</w:t>
      </w:r>
      <w:proofErr w:type="gramEnd"/>
      <w:r w:rsidRPr="002C0B86">
        <w:rPr>
          <w:rFonts w:ascii="Times New Roman" w:hAnsi="Times New Roman" w:cs="Times New Roman"/>
          <w:sz w:val="24"/>
          <w:szCs w:val="24"/>
          <w:shd w:val="clear" w:color="auto" w:fill="FFFFFF"/>
          <w:lang w:eastAsia="ru-RU"/>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w:t>
      </w:r>
      <w:r w:rsidR="00936F72" w:rsidRPr="002C0B86">
        <w:rPr>
          <w:rFonts w:ascii="Times New Roman" w:hAnsi="Times New Roman" w:cs="Times New Roman"/>
          <w:sz w:val="24"/>
          <w:szCs w:val="24"/>
          <w:shd w:val="clear" w:color="auto" w:fill="FFFFFF"/>
          <w:lang w:eastAsia="ru-RU"/>
        </w:rPr>
        <w:t xml:space="preserve"> МБДОУ № 42</w:t>
      </w:r>
      <w:r w:rsidRPr="002C0B86">
        <w:rPr>
          <w:rFonts w:ascii="Times New Roman" w:hAnsi="Times New Roman" w:cs="Times New Roman"/>
          <w:sz w:val="24"/>
          <w:szCs w:val="24"/>
          <w:shd w:val="clear" w:color="auto" w:fill="FFFFFF"/>
          <w:lang w:eastAsia="ru-RU"/>
        </w:rPr>
        <w:t>,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2C0B86">
        <w:rPr>
          <w:rFonts w:ascii="Times New Roman" w:hAnsi="Times New Roman" w:cs="Times New Roman"/>
          <w:sz w:val="24"/>
          <w:szCs w:val="24"/>
          <w:shd w:val="clear" w:color="auto" w:fill="FFFFFF"/>
          <w:vertAlign w:val="superscript"/>
          <w:lang w:eastAsia="ru-RU"/>
        </w:rPr>
        <w:footnoteReference w:id="2"/>
      </w:r>
      <w:r w:rsidRPr="002C0B86">
        <w:rPr>
          <w:rFonts w:ascii="Times New Roman" w:hAnsi="Times New Roman" w:cs="Times New Roman"/>
          <w:sz w:val="24"/>
          <w:szCs w:val="24"/>
          <w:shd w:val="clear" w:color="auto" w:fill="FFFFFF"/>
          <w:lang w:eastAsia="ru-RU"/>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eastAsia="Batang" w:hAnsi="Times New Roman" w:cs="Times New Roman"/>
          <w:sz w:val="24"/>
          <w:szCs w:val="24"/>
          <w:lang w:eastAsia="ko-KR"/>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2C0B86">
        <w:rPr>
          <w:rFonts w:ascii="Times New Roman" w:eastAsia="Batang" w:hAnsi="Times New Roman" w:cs="Times New Roman"/>
          <w:sz w:val="24"/>
          <w:szCs w:val="24"/>
          <w:lang w:eastAsia="ko-KR"/>
        </w:rPr>
        <w:t>ДО</w:t>
      </w:r>
      <w:proofErr w:type="gramEnd"/>
      <w:r w:rsidRPr="002C0B86">
        <w:rPr>
          <w:rFonts w:ascii="Times New Roman" w:eastAsia="Batang" w:hAnsi="Times New Roman" w:cs="Times New Roman"/>
          <w:sz w:val="24"/>
          <w:szCs w:val="24"/>
          <w:lang w:eastAsia="ko-KR"/>
        </w:rPr>
        <w:t xml:space="preserve"> и </w:t>
      </w:r>
      <w:r w:rsidR="00936F72" w:rsidRPr="002C0B86">
        <w:rPr>
          <w:rFonts w:ascii="Times New Roman" w:eastAsia="Batang" w:hAnsi="Times New Roman" w:cs="Times New Roman"/>
          <w:sz w:val="24"/>
          <w:szCs w:val="24"/>
          <w:lang w:eastAsia="ko-KR"/>
        </w:rPr>
        <w:t>достаточен и необходим</w:t>
      </w:r>
      <w:r w:rsidRPr="002C0B86">
        <w:rPr>
          <w:rFonts w:ascii="Times New Roman" w:eastAsia="Batang" w:hAnsi="Times New Roman" w:cs="Times New Roman"/>
          <w:sz w:val="24"/>
          <w:szCs w:val="24"/>
          <w:lang w:eastAsia="ko-KR"/>
        </w:rPr>
        <w:t xml:space="preserve"> для осуществления</w:t>
      </w:r>
      <w:r w:rsidR="00936F72" w:rsidRPr="002C0B86">
        <w:rPr>
          <w:rFonts w:ascii="Times New Roman" w:eastAsia="Batang" w:hAnsi="Times New Roman" w:cs="Times New Roman"/>
          <w:sz w:val="24"/>
          <w:szCs w:val="24"/>
          <w:lang w:eastAsia="ko-KR"/>
        </w:rPr>
        <w:t xml:space="preserve"> МБДОУ</w:t>
      </w:r>
      <w:r w:rsidRPr="002C0B86">
        <w:rPr>
          <w:rFonts w:ascii="Times New Roman" w:eastAsia="Batang" w:hAnsi="Times New Roman" w:cs="Times New Roman"/>
          <w:sz w:val="24"/>
          <w:szCs w:val="24"/>
          <w:lang w:eastAsia="ko-KR"/>
        </w:rPr>
        <w:t>:</w:t>
      </w:r>
    </w:p>
    <w:p w:rsidR="00F06DA4" w:rsidRPr="002C0B86" w:rsidRDefault="00F06DA4" w:rsidP="00F06DA4">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2C0B86">
        <w:rPr>
          <w:rFonts w:ascii="Times New Roman" w:hAnsi="Times New Roman" w:cs="Times New Roman"/>
          <w:sz w:val="24"/>
          <w:szCs w:val="24"/>
          <w:shd w:val="clear" w:color="auto" w:fill="FFFFFF"/>
          <w:lang w:eastAsia="ru-RU"/>
        </w:rPr>
        <w:t xml:space="preserve">- </w:t>
      </w:r>
      <w:r w:rsidRPr="002C0B86">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w:t>
      </w:r>
      <w:r w:rsidR="00936F72"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roofErr w:type="gramEnd"/>
    </w:p>
    <w:p w:rsidR="00F06DA4" w:rsidRPr="002C0B86" w:rsidRDefault="00F06DA4" w:rsidP="00F06DA4">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2C0B86">
        <w:rPr>
          <w:rFonts w:ascii="Times New Roman" w:hAnsi="Times New Roman" w:cs="Times New Roman"/>
          <w:sz w:val="24"/>
          <w:szCs w:val="24"/>
          <w:shd w:val="clear" w:color="auto" w:fill="FFFFFF"/>
          <w:lang w:eastAsia="ru-RU"/>
        </w:rPr>
        <w:t>- </w:t>
      </w:r>
      <w:r w:rsidRPr="002C0B86">
        <w:rPr>
          <w:rFonts w:ascii="Times New Roman" w:eastAsia="Times New Roman" w:hAnsi="Times New Roman" w:cs="Times New Roman"/>
          <w:sz w:val="24"/>
          <w:szCs w:val="24"/>
          <w:lang w:eastAsia="ru-RU"/>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w:t>
      </w:r>
      <w:r w:rsidR="00936F72" w:rsidRPr="002C0B86">
        <w:rPr>
          <w:rFonts w:ascii="Times New Roman" w:hAnsi="Times New Roman" w:cs="Times New Roman"/>
          <w:sz w:val="24"/>
          <w:szCs w:val="24"/>
        </w:rPr>
        <w:t xml:space="preserve"> с нарушением зрения</w:t>
      </w:r>
      <w:r w:rsidRPr="002C0B86">
        <w:rPr>
          <w:rFonts w:ascii="Times New Roman" w:eastAsia="Times New Roman" w:hAnsi="Times New Roman" w:cs="Times New Roman"/>
          <w:sz w:val="24"/>
          <w:szCs w:val="24"/>
          <w:lang w:eastAsia="ru-RU"/>
        </w:rPr>
        <w:t xml:space="preserve">,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w:t>
      </w:r>
      <w:r w:rsidRPr="002C0B86">
        <w:rPr>
          <w:rFonts w:ascii="Times New Roman" w:eastAsia="Times New Roman" w:hAnsi="Times New Roman" w:cs="Times New Roman"/>
          <w:sz w:val="24"/>
          <w:szCs w:val="24"/>
          <w:lang w:eastAsia="ru-RU"/>
        </w:rPr>
        <w:lastRenderedPageBreak/>
        <w:t>всех видов образовательной деятельности и</w:t>
      </w:r>
      <w:proofErr w:type="gramEnd"/>
      <w:r w:rsidRPr="002C0B86">
        <w:rPr>
          <w:rFonts w:ascii="Times New Roman" w:eastAsia="Times New Roman" w:hAnsi="Times New Roman" w:cs="Times New Roman"/>
          <w:sz w:val="24"/>
          <w:szCs w:val="24"/>
          <w:lang w:eastAsia="ru-RU"/>
        </w:rPr>
        <w:t xml:space="preserve"> </w:t>
      </w:r>
      <w:proofErr w:type="gramStart"/>
      <w:r w:rsidRPr="002C0B86">
        <w:rPr>
          <w:rFonts w:ascii="Times New Roman" w:eastAsia="Times New Roman" w:hAnsi="Times New Roman" w:cs="Times New Roman"/>
          <w:sz w:val="24"/>
          <w:szCs w:val="24"/>
          <w:lang w:eastAsia="ru-RU"/>
        </w:rPr>
        <w:t>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shd w:val="clear" w:color="auto" w:fill="FFFFFF"/>
          <w:lang w:eastAsia="ru-RU"/>
        </w:rPr>
        <w:t>- </w:t>
      </w:r>
      <w:r w:rsidRPr="002C0B86">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shd w:val="clear" w:color="auto" w:fill="FFFFFF"/>
          <w:lang w:eastAsia="ru-RU"/>
        </w:rPr>
        <w:t>- </w:t>
      </w:r>
      <w:r w:rsidRPr="002C0B86">
        <w:rPr>
          <w:rFonts w:ascii="Times New Roman" w:eastAsia="Times New Roman" w:hAnsi="Times New Roman" w:cs="Times New Roman"/>
          <w:sz w:val="24"/>
          <w:szCs w:val="24"/>
          <w:lang w:eastAsia="ru-RU"/>
        </w:rPr>
        <w:t xml:space="preserve">иных расходов, связанных с реализацией Программы, в том числе необходимых для организации деятельности </w:t>
      </w:r>
      <w:r w:rsidR="00936F72" w:rsidRPr="002C0B86">
        <w:rPr>
          <w:rFonts w:ascii="Times New Roman" w:eastAsia="Times New Roman" w:hAnsi="Times New Roman" w:cs="Times New Roman"/>
          <w:sz w:val="24"/>
          <w:szCs w:val="24"/>
          <w:lang w:eastAsia="ru-RU"/>
        </w:rPr>
        <w:t xml:space="preserve">МБДОУ </w:t>
      </w:r>
      <w:r w:rsidRPr="002C0B86">
        <w:rPr>
          <w:rFonts w:ascii="Times New Roman" w:eastAsia="Times New Roman" w:hAnsi="Times New Roman" w:cs="Times New Roman"/>
          <w:sz w:val="24"/>
          <w:szCs w:val="24"/>
          <w:lang w:eastAsia="ru-RU"/>
        </w:rPr>
        <w:t>по реализации программы (включая приобретение услуг, в том числе коммунальных)</w:t>
      </w:r>
      <w:r w:rsidRPr="002C0B86">
        <w:rPr>
          <w:rFonts w:ascii="Times New Roman" w:hAnsi="Times New Roman" w:cs="Times New Roman"/>
          <w:sz w:val="24"/>
          <w:szCs w:val="24"/>
        </w:rPr>
        <w:t>.</w:t>
      </w:r>
    </w:p>
    <w:p w:rsidR="00F06DA4" w:rsidRPr="002C0B86" w:rsidRDefault="00F06DA4"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lang w:eastAsia="ru-RU"/>
        </w:rPr>
      </w:pPr>
      <w:proofErr w:type="gramStart"/>
      <w:r w:rsidRPr="002C0B86">
        <w:rPr>
          <w:rFonts w:ascii="Times New Roman" w:hAnsi="Times New Roman" w:cs="Times New Roman"/>
          <w:sz w:val="24"/>
          <w:szCs w:val="24"/>
          <w:shd w:val="clear" w:color="auto" w:fill="FFFFFF"/>
          <w:lang w:eastAsia="ru-RU"/>
        </w:rPr>
        <w:t xml:space="preserve">В соответствии с требованиями ФГОС ДО, при расчете нормативных затрат на оказание услуг по реализации Программы </w:t>
      </w:r>
      <w:r w:rsidR="00BE339C" w:rsidRPr="002C0B86">
        <w:rPr>
          <w:rFonts w:ascii="Times New Roman" w:hAnsi="Times New Roman" w:cs="Times New Roman"/>
          <w:sz w:val="24"/>
          <w:szCs w:val="24"/>
          <w:shd w:val="clear" w:color="auto" w:fill="FFFFFF"/>
          <w:lang w:eastAsia="ru-RU"/>
        </w:rPr>
        <w:t>учитываются</w:t>
      </w:r>
      <w:r w:rsidRPr="002C0B86">
        <w:rPr>
          <w:rFonts w:ascii="Times New Roman" w:hAnsi="Times New Roman" w:cs="Times New Roman"/>
          <w:sz w:val="24"/>
          <w:szCs w:val="24"/>
          <w:shd w:val="clear" w:color="auto" w:fill="FFFFFF"/>
          <w:lang w:eastAsia="ru-RU"/>
        </w:rPr>
        <w:t xml:space="preserve">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2C0B86">
        <w:rPr>
          <w:rFonts w:ascii="Times New Roman" w:hAnsi="Times New Roman" w:cs="Times New Roman"/>
          <w:sz w:val="24"/>
          <w:szCs w:val="24"/>
          <w:shd w:val="clear" w:color="auto" w:fill="FFFFFF"/>
          <w:lang w:eastAsia="ru-RU"/>
        </w:rPr>
        <w:t xml:space="preserve"> 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w:t>
      </w:r>
      <w:r w:rsidR="00BE339C"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lang w:eastAsia="ru-RU"/>
        </w:rPr>
        <w:t xml:space="preserve"> основной общеобразовательной программы дошкольного образования </w:t>
      </w:r>
      <w:r w:rsidR="00BE339C" w:rsidRPr="002C0B86">
        <w:rPr>
          <w:rFonts w:ascii="Times New Roman" w:hAnsi="Times New Roman" w:cs="Times New Roman"/>
          <w:sz w:val="24"/>
          <w:szCs w:val="24"/>
          <w:shd w:val="clear" w:color="auto" w:fill="FFFFFF"/>
          <w:lang w:eastAsia="ru-RU"/>
        </w:rPr>
        <w:t xml:space="preserve">учитываются </w:t>
      </w:r>
      <w:r w:rsidRPr="002C0B86">
        <w:rPr>
          <w:rFonts w:ascii="Times New Roman" w:hAnsi="Times New Roman" w:cs="Times New Roman"/>
          <w:sz w:val="24"/>
          <w:szCs w:val="24"/>
          <w:shd w:val="clear" w:color="auto" w:fill="FFFFFF"/>
          <w:lang w:eastAsia="ru-RU"/>
        </w:rPr>
        <w:t>следующие потребности в дополнительном финансовом обеспечении при ее реализации:</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lang w:eastAsia="ru-RU"/>
        </w:rPr>
      </w:pPr>
      <w:proofErr w:type="gramStart"/>
      <w:r w:rsidRPr="002C0B86">
        <w:rPr>
          <w:rFonts w:ascii="Times New Roman" w:hAnsi="Times New Roman" w:cs="Times New Roman"/>
          <w:sz w:val="24"/>
          <w:szCs w:val="24"/>
          <w:shd w:val="clear" w:color="auto" w:fill="FFFFFF"/>
          <w:lang w:eastAsia="ru-RU"/>
        </w:rPr>
        <w:t>- необходимость увеличения относительной (доля ставки) нагрузки на воспитателей компенсирующих групп для детей</w:t>
      </w:r>
      <w:r w:rsidR="00BE339C"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lang w:eastAsia="ru-RU"/>
        </w:rPr>
        <w:t xml:space="preserve">, в связи с тем, что приказом </w:t>
      </w:r>
      <w:proofErr w:type="spellStart"/>
      <w:r w:rsidRPr="002C0B86">
        <w:rPr>
          <w:rFonts w:ascii="Times New Roman" w:hAnsi="Times New Roman" w:cs="Times New Roman"/>
          <w:sz w:val="24"/>
          <w:szCs w:val="24"/>
          <w:shd w:val="clear" w:color="auto" w:fill="FFFFFF"/>
          <w:lang w:eastAsia="ru-RU"/>
        </w:rPr>
        <w:t>Минобрнауки</w:t>
      </w:r>
      <w:proofErr w:type="spellEnd"/>
      <w:r w:rsidRPr="002C0B86">
        <w:rPr>
          <w:rFonts w:ascii="Times New Roman" w:hAnsi="Times New Roman" w:cs="Times New Roman"/>
          <w:sz w:val="24"/>
          <w:szCs w:val="24"/>
          <w:shd w:val="clear" w:color="auto" w:fill="FFFFFF"/>
          <w:lang w:eastAsia="ru-RU"/>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w:t>
      </w:r>
      <w:r w:rsidRPr="002C0B86">
        <w:rPr>
          <w:rFonts w:ascii="Times New Roman" w:hAnsi="Times New Roman" w:cs="Times New Roman"/>
          <w:sz w:val="24"/>
          <w:szCs w:val="24"/>
          <w:shd w:val="clear" w:color="auto" w:fill="FFFFFF"/>
          <w:lang w:eastAsia="ru-RU"/>
        </w:rPr>
        <w:lastRenderedPageBreak/>
        <w:t>педагогической работы в неделю за ставку заработной платы в размере 25 часов;</w:t>
      </w:r>
      <w:proofErr w:type="gramEnd"/>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2C0B86">
        <w:rPr>
          <w:rFonts w:ascii="Times New Roman"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 детей</w:t>
      </w:r>
      <w:r w:rsidR="00BE339C"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lang w:eastAsia="ru-RU"/>
        </w:rPr>
        <w:t xml:space="preserve"> в количестве одного дефектолога (тифлопедагога) на групп</w:t>
      </w:r>
      <w:r w:rsidR="00BE339C" w:rsidRPr="002C0B86">
        <w:rPr>
          <w:rFonts w:ascii="Times New Roman" w:hAnsi="Times New Roman" w:cs="Times New Roman"/>
          <w:sz w:val="24"/>
          <w:szCs w:val="24"/>
          <w:shd w:val="clear" w:color="auto" w:fill="FFFFFF"/>
          <w:lang w:eastAsia="ru-RU"/>
        </w:rPr>
        <w:t xml:space="preserve">у компенсирующей направленности, </w:t>
      </w:r>
      <w:r w:rsidRPr="002C0B86">
        <w:rPr>
          <w:rFonts w:ascii="Times New Roman" w:hAnsi="Times New Roman" w:cs="Times New Roman"/>
          <w:sz w:val="24"/>
          <w:szCs w:val="24"/>
          <w:shd w:val="clear" w:color="auto" w:fill="FFFFFF"/>
          <w:lang w:eastAsia="ru-RU"/>
        </w:rPr>
        <w:t>одного специального психолога на группу;</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2C0B86">
        <w:rPr>
          <w:rFonts w:ascii="Times New Roman" w:hAnsi="Times New Roman" w:cs="Times New Roman"/>
          <w:sz w:val="24"/>
          <w:szCs w:val="24"/>
          <w:shd w:val="clear" w:color="auto" w:fill="FFFFFF"/>
          <w:lang w:eastAsia="ru-RU"/>
        </w:rPr>
        <w:t>- необходимость уменьшения числа детей в компенсирующих группах:</w:t>
      </w:r>
    </w:p>
    <w:p w:rsidR="00F06DA4" w:rsidRPr="002C0B86" w:rsidRDefault="00F06DA4" w:rsidP="005C5B15">
      <w:pPr>
        <w:pStyle w:val="af8"/>
        <w:widowControl w:val="0"/>
        <w:numPr>
          <w:ilvl w:val="0"/>
          <w:numId w:val="4"/>
        </w:numPr>
        <w:spacing w:after="0" w:line="360" w:lineRule="auto"/>
        <w:jc w:val="both"/>
        <w:rPr>
          <w:rFonts w:ascii="Times New Roman" w:hAnsi="Times New Roman" w:cs="Times New Roman"/>
          <w:sz w:val="24"/>
          <w:szCs w:val="24"/>
          <w:shd w:val="clear" w:color="auto" w:fill="FFFFFF"/>
        </w:rPr>
      </w:pPr>
      <w:r w:rsidRPr="002C0B86">
        <w:rPr>
          <w:rFonts w:ascii="Times New Roman" w:hAnsi="Times New Roman" w:cs="Times New Roman"/>
          <w:sz w:val="24"/>
          <w:szCs w:val="24"/>
          <w:shd w:val="clear" w:color="auto" w:fill="FFFFFF"/>
        </w:rPr>
        <w:t>для детей в возрасте старше трех лет –</w:t>
      </w:r>
      <w:r w:rsidR="00656CAF" w:rsidRPr="002C0B86">
        <w:rPr>
          <w:rFonts w:ascii="Times New Roman" w:hAnsi="Times New Roman" w:cs="Times New Roman"/>
          <w:sz w:val="24"/>
          <w:szCs w:val="24"/>
          <w:shd w:val="clear" w:color="auto" w:fill="FFFFFF"/>
        </w:rPr>
        <w:t xml:space="preserve"> 6-10 </w:t>
      </w:r>
      <w:r w:rsidRPr="002C0B86">
        <w:rPr>
          <w:rFonts w:ascii="Times New Roman" w:hAnsi="Times New Roman" w:cs="Times New Roman"/>
          <w:sz w:val="24"/>
          <w:szCs w:val="24"/>
          <w:shd w:val="clear" w:color="auto" w:fill="FFFFFF"/>
        </w:rPr>
        <w:t>человек;</w:t>
      </w:r>
    </w:p>
    <w:p w:rsidR="00F06DA4" w:rsidRPr="002C0B86" w:rsidRDefault="00F06DA4" w:rsidP="00F06DA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2C0B86">
        <w:rPr>
          <w:rFonts w:ascii="Times New Roman" w:hAnsi="Times New Roman" w:cs="Times New Roman"/>
          <w:sz w:val="24"/>
          <w:szCs w:val="24"/>
          <w:shd w:val="clear" w:color="auto" w:fill="FFFFFF"/>
          <w:lang w:eastAsia="ru-RU"/>
        </w:rPr>
        <w:t>- необходимость приобретения дополнительных средств обучения, в которых нуждаются дети</w:t>
      </w:r>
      <w:r w:rsidR="00656CAF"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shd w:val="clear" w:color="auto" w:fill="FFFFFF"/>
          <w:lang w:eastAsia="ru-RU"/>
        </w:rPr>
        <w:t xml:space="preserve"> при освоении образовательной программы.</w:t>
      </w:r>
    </w:p>
    <w:p w:rsidR="00F06DA4" w:rsidRPr="002C0B86" w:rsidRDefault="00F06DA4" w:rsidP="00BD299D">
      <w:pPr>
        <w:widowControl w:val="0"/>
        <w:spacing w:after="0" w:line="360" w:lineRule="auto"/>
        <w:ind w:firstLine="709"/>
        <w:jc w:val="both"/>
        <w:rPr>
          <w:rFonts w:ascii="Times New Roman" w:hAnsi="Times New Roman" w:cs="Times New Roman"/>
          <w:sz w:val="24"/>
          <w:szCs w:val="24"/>
          <w:shd w:val="clear" w:color="auto" w:fill="FFFFFF"/>
          <w:lang w:eastAsia="ru-RU"/>
        </w:rPr>
      </w:pPr>
      <w:r w:rsidRPr="002C0B86">
        <w:rPr>
          <w:rFonts w:ascii="Times New Roman" w:hAnsi="Times New Roman" w:cs="Times New Roman"/>
          <w:sz w:val="24"/>
          <w:szCs w:val="24"/>
          <w:shd w:val="clear" w:color="auto" w:fill="FFFFFF"/>
          <w:lang w:eastAsia="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w:t>
      </w:r>
      <w:r w:rsidR="00656CAF" w:rsidRPr="002C0B86">
        <w:rPr>
          <w:rFonts w:ascii="Times New Roman" w:hAnsi="Times New Roman" w:cs="Times New Roman"/>
          <w:sz w:val="24"/>
          <w:szCs w:val="24"/>
          <w:shd w:val="clear" w:color="auto" w:fill="FFFFFF"/>
          <w:lang w:eastAsia="ru-RU"/>
        </w:rPr>
        <w:t>увеличивается средняя заработная плата</w:t>
      </w:r>
      <w:r w:rsidRPr="002C0B86">
        <w:rPr>
          <w:rFonts w:ascii="Times New Roman" w:hAnsi="Times New Roman" w:cs="Times New Roman"/>
          <w:sz w:val="24"/>
          <w:szCs w:val="24"/>
          <w:shd w:val="clear" w:color="auto" w:fill="FFFFFF"/>
          <w:lang w:eastAsia="ru-RU"/>
        </w:rPr>
        <w:t xml:space="preserve"> для указанных педагогических работников.</w:t>
      </w:r>
    </w:p>
    <w:p w:rsidR="00F06DA4" w:rsidRPr="002C0B86" w:rsidRDefault="00BD299D" w:rsidP="00BD299D">
      <w:pPr>
        <w:widowControl w:val="0"/>
        <w:spacing w:after="0" w:line="336" w:lineRule="auto"/>
        <w:jc w:val="both"/>
        <w:rPr>
          <w:rFonts w:ascii="Times New Roman" w:hAnsi="Times New Roman" w:cs="Times New Roman"/>
          <w:sz w:val="24"/>
          <w:szCs w:val="24"/>
          <w:shd w:val="clear" w:color="auto" w:fill="FFFFFF"/>
          <w:lang w:eastAsia="ru-RU"/>
        </w:rPr>
      </w:pPr>
      <w:r w:rsidRPr="002C0B86">
        <w:rPr>
          <w:rFonts w:ascii="Times New Roman" w:hAnsi="Times New Roman" w:cs="Times New Roman"/>
          <w:b/>
          <w:bCs/>
          <w:sz w:val="24"/>
          <w:szCs w:val="24"/>
          <w:shd w:val="clear" w:color="auto" w:fill="FFFFFF"/>
          <w:lang w:eastAsia="ru-RU"/>
        </w:rPr>
        <w:t xml:space="preserve">         </w:t>
      </w:r>
      <w:proofErr w:type="gramStart"/>
      <w:r w:rsidR="00F06DA4" w:rsidRPr="002C0B86">
        <w:rPr>
          <w:rFonts w:ascii="Times New Roman" w:hAnsi="Times New Roman" w:cs="Times New Roman"/>
          <w:b/>
          <w:bCs/>
          <w:sz w:val="24"/>
          <w:szCs w:val="24"/>
          <w:shd w:val="clear" w:color="auto" w:fill="FFFFFF"/>
          <w:lang w:eastAsia="ru-RU"/>
        </w:rPr>
        <w:t xml:space="preserve">Объем финансового обеспечения реализации </w:t>
      </w:r>
      <w:r w:rsidR="00F06DA4" w:rsidRPr="002C0B86">
        <w:rPr>
          <w:rFonts w:ascii="Times New Roman" w:hAnsi="Times New Roman" w:cs="Times New Roman"/>
          <w:sz w:val="24"/>
          <w:szCs w:val="24"/>
          <w:shd w:val="clear" w:color="auto" w:fill="FFFFFF"/>
          <w:lang w:eastAsia="ru-RU"/>
        </w:rPr>
        <w:t xml:space="preserve">Программы на уровне </w:t>
      </w:r>
      <w:r w:rsidRPr="002C0B86">
        <w:rPr>
          <w:rFonts w:ascii="Times New Roman" w:hAnsi="Times New Roman" w:cs="Times New Roman"/>
          <w:sz w:val="24"/>
          <w:szCs w:val="24"/>
          <w:shd w:val="clear" w:color="auto" w:fill="FFFFFF"/>
          <w:lang w:eastAsia="ru-RU"/>
        </w:rPr>
        <w:t xml:space="preserve">МБДОУ № 42 </w:t>
      </w:r>
      <w:r w:rsidR="00F06DA4" w:rsidRPr="002C0B86">
        <w:rPr>
          <w:rFonts w:ascii="Times New Roman" w:hAnsi="Times New Roman" w:cs="Times New Roman"/>
          <w:sz w:val="24"/>
          <w:szCs w:val="24"/>
          <w:shd w:val="clear" w:color="auto" w:fill="FFFFFF"/>
          <w:lang w:eastAsia="ru-RU"/>
        </w:rPr>
        <w:t>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w:t>
      </w:r>
      <w:r w:rsidRPr="002C0B86">
        <w:rPr>
          <w:rFonts w:ascii="Times New Roman" w:hAnsi="Times New Roman" w:cs="Times New Roman"/>
          <w:sz w:val="24"/>
          <w:szCs w:val="24"/>
          <w:shd w:val="clear" w:color="auto" w:fill="FFFFFF"/>
          <w:lang w:eastAsia="ru-RU"/>
        </w:rPr>
        <w:t xml:space="preserve"> МБДОУ</w:t>
      </w:r>
      <w:r w:rsidR="00F06DA4" w:rsidRPr="002C0B86">
        <w:rPr>
          <w:rFonts w:ascii="Times New Roman" w:hAnsi="Times New Roman" w:cs="Times New Roman"/>
          <w:sz w:val="24"/>
          <w:szCs w:val="24"/>
          <w:shd w:val="clear" w:color="auto" w:fill="FFFFFF"/>
          <w:lang w:eastAsia="ru-RU"/>
        </w:rPr>
        <w:t xml:space="preserve">. </w:t>
      </w:r>
      <w:proofErr w:type="gramEnd"/>
    </w:p>
    <w:p w:rsidR="00F06DA4" w:rsidRPr="002C0B86" w:rsidRDefault="00F06DA4" w:rsidP="00F06DA4">
      <w:pPr>
        <w:widowControl w:val="0"/>
        <w:spacing w:after="0" w:line="336" w:lineRule="auto"/>
        <w:ind w:firstLine="709"/>
        <w:jc w:val="both"/>
        <w:rPr>
          <w:rFonts w:ascii="Times New Roman" w:hAnsi="Times New Roman" w:cs="Times New Roman"/>
          <w:sz w:val="24"/>
          <w:szCs w:val="24"/>
          <w:shd w:val="clear" w:color="auto" w:fill="FFFFFF"/>
          <w:lang w:eastAsia="ru-RU"/>
        </w:rPr>
      </w:pPr>
      <w:r w:rsidRPr="002C0B86">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в том числе распределения стимулирующих выплат, </w:t>
      </w:r>
      <w:r w:rsidRPr="002C0B86">
        <w:rPr>
          <w:rFonts w:ascii="Times New Roman" w:hAnsi="Times New Roman" w:cs="Times New Roman"/>
          <w:sz w:val="24"/>
          <w:szCs w:val="24"/>
          <w:shd w:val="clear" w:color="auto" w:fill="FFFFFF"/>
          <w:lang w:eastAsia="ru-RU"/>
        </w:rPr>
        <w:t xml:space="preserve">определяются в локальных правовых актах </w:t>
      </w:r>
      <w:r w:rsidR="00BD299D" w:rsidRPr="002C0B86">
        <w:rPr>
          <w:rFonts w:ascii="Times New Roman" w:hAnsi="Times New Roman" w:cs="Times New Roman"/>
          <w:sz w:val="24"/>
          <w:szCs w:val="24"/>
          <w:shd w:val="clear" w:color="auto" w:fill="FFFFFF"/>
          <w:lang w:eastAsia="ru-RU"/>
        </w:rPr>
        <w:t xml:space="preserve">МБДОУ № 42 </w:t>
      </w:r>
      <w:proofErr w:type="gramStart"/>
      <w:r w:rsidRPr="002C0B86">
        <w:rPr>
          <w:rFonts w:ascii="Times New Roman" w:hAnsi="Times New Roman" w:cs="Times New Roman"/>
          <w:sz w:val="24"/>
          <w:szCs w:val="24"/>
          <w:shd w:val="clear" w:color="auto" w:fill="FFFFFF"/>
          <w:lang w:eastAsia="ru-RU"/>
        </w:rPr>
        <w:t>и(</w:t>
      </w:r>
      <w:proofErr w:type="gramEnd"/>
      <w:r w:rsidRPr="002C0B86">
        <w:rPr>
          <w:rFonts w:ascii="Times New Roman" w:hAnsi="Times New Roman" w:cs="Times New Roman"/>
          <w:sz w:val="24"/>
          <w:szCs w:val="24"/>
          <w:shd w:val="clear" w:color="auto" w:fill="FFFFFF"/>
          <w:lang w:eastAsia="ru-RU"/>
        </w:rPr>
        <w:t xml:space="preserve">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2C0B86">
        <w:rPr>
          <w:rFonts w:ascii="Times New Roman" w:hAnsi="Times New Roman" w:cs="Times New Roman"/>
          <w:sz w:val="24"/>
          <w:szCs w:val="24"/>
          <w:shd w:val="clear" w:color="auto" w:fill="FFFFFF"/>
          <w:lang w:eastAsia="ru-RU"/>
        </w:rPr>
        <w:t>ДО</w:t>
      </w:r>
      <w:proofErr w:type="gramEnd"/>
      <w:r w:rsidRPr="002C0B86">
        <w:rPr>
          <w:rFonts w:ascii="Times New Roman" w:hAnsi="Times New Roman" w:cs="Times New Roman"/>
          <w:sz w:val="24"/>
          <w:szCs w:val="24"/>
          <w:shd w:val="clear" w:color="auto" w:fill="FFFFFF"/>
          <w:lang w:eastAsia="ru-RU"/>
        </w:rPr>
        <w:t xml:space="preserve"> </w:t>
      </w:r>
      <w:proofErr w:type="gramStart"/>
      <w:r w:rsidRPr="002C0B86">
        <w:rPr>
          <w:rFonts w:ascii="Times New Roman" w:hAnsi="Times New Roman" w:cs="Times New Roman"/>
          <w:sz w:val="24"/>
          <w:szCs w:val="24"/>
          <w:shd w:val="clear" w:color="auto" w:fill="FFFFFF"/>
          <w:lang w:eastAsia="ru-RU"/>
        </w:rPr>
        <w:t>к</w:t>
      </w:r>
      <w:proofErr w:type="gramEnd"/>
      <w:r w:rsidRPr="002C0B86">
        <w:rPr>
          <w:rFonts w:ascii="Times New Roman" w:hAnsi="Times New Roman" w:cs="Times New Roman"/>
          <w:sz w:val="24"/>
          <w:szCs w:val="24"/>
          <w:shd w:val="clear" w:color="auto" w:fill="FFFFFF"/>
          <w:lang w:eastAsia="ru-RU"/>
        </w:rPr>
        <w:t xml:space="preserve"> условиям реализации Программы. В распределении стимулирующей части фонда оплаты труда предусматривается участие органов самоуправления</w:t>
      </w:r>
      <w:r w:rsidR="00BD299D" w:rsidRPr="002C0B86">
        <w:rPr>
          <w:rFonts w:ascii="Times New Roman" w:hAnsi="Times New Roman" w:cs="Times New Roman"/>
          <w:sz w:val="24"/>
          <w:szCs w:val="24"/>
          <w:shd w:val="clear" w:color="auto" w:fill="FFFFFF"/>
          <w:lang w:eastAsia="ru-RU"/>
        </w:rPr>
        <w:t xml:space="preserve"> МБДОУ</w:t>
      </w:r>
      <w:r w:rsidRPr="002C0B86">
        <w:rPr>
          <w:rFonts w:ascii="Times New Roman" w:hAnsi="Times New Roman" w:cs="Times New Roman"/>
          <w:sz w:val="24"/>
          <w:szCs w:val="24"/>
          <w:shd w:val="clear" w:color="auto" w:fill="FFFFFF"/>
          <w:lang w:eastAsia="ru-RU"/>
        </w:rPr>
        <w:t>.</w:t>
      </w:r>
    </w:p>
    <w:p w:rsidR="00F06DA4" w:rsidRPr="00073F5B" w:rsidRDefault="00BD299D" w:rsidP="00073F5B">
      <w:pPr>
        <w:widowControl w:val="0"/>
        <w:snapToGrid w:val="0"/>
        <w:spacing w:line="360" w:lineRule="auto"/>
        <w:ind w:firstLine="709"/>
        <w:jc w:val="both"/>
        <w:rPr>
          <w:rFonts w:ascii="Times New Roman" w:hAnsi="Times New Roman" w:cs="Times New Roman"/>
          <w:bCs/>
          <w:sz w:val="24"/>
          <w:szCs w:val="24"/>
          <w:shd w:val="clear" w:color="auto" w:fill="FFFFFF"/>
        </w:rPr>
      </w:pPr>
      <w:r w:rsidRPr="002C0B86">
        <w:rPr>
          <w:rFonts w:ascii="Times New Roman" w:hAnsi="Times New Roman" w:cs="Times New Roman"/>
          <w:bCs/>
          <w:sz w:val="24"/>
          <w:szCs w:val="24"/>
          <w:shd w:val="clear" w:color="auto" w:fill="FFFFFF"/>
        </w:rPr>
        <w:t xml:space="preserve">МБДОУ </w:t>
      </w:r>
      <w:r w:rsidR="00F06DA4" w:rsidRPr="002C0B86">
        <w:rPr>
          <w:rFonts w:ascii="Times New Roman" w:hAnsi="Times New Roman" w:cs="Times New Roman"/>
          <w:bCs/>
          <w:sz w:val="24"/>
          <w:szCs w:val="24"/>
          <w:shd w:val="clear" w:color="auto" w:fill="FFFFFF"/>
        </w:rPr>
        <w:t>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bookmarkStart w:id="40" w:name="_Toc491274250"/>
      <w:bookmarkStart w:id="41" w:name="_Toc467451786"/>
      <w:bookmarkStart w:id="42" w:name="_Toc467372302"/>
    </w:p>
    <w:p w:rsidR="00F06DA4" w:rsidRPr="002C0B86" w:rsidRDefault="00F06DA4" w:rsidP="00F06DA4">
      <w:pPr>
        <w:pStyle w:val="23"/>
        <w:spacing w:line="348" w:lineRule="auto"/>
        <w:rPr>
          <w:color w:val="auto"/>
          <w:sz w:val="24"/>
          <w:szCs w:val="24"/>
        </w:rPr>
      </w:pPr>
      <w:r w:rsidRPr="002C0B86">
        <w:rPr>
          <w:color w:val="auto"/>
          <w:sz w:val="24"/>
          <w:szCs w:val="24"/>
        </w:rPr>
        <w:t>3.6. Планирование образовательной деятельности</w:t>
      </w:r>
      <w:bookmarkEnd w:id="40"/>
      <w:bookmarkEnd w:id="41"/>
      <w:bookmarkEnd w:id="42"/>
    </w:p>
    <w:p w:rsidR="00F06DA4" w:rsidRPr="002C0B86" w:rsidRDefault="00F06DA4" w:rsidP="00F06DA4">
      <w:pPr>
        <w:pStyle w:val="af8"/>
        <w:widowControl w:val="0"/>
        <w:tabs>
          <w:tab w:val="left" w:pos="426"/>
        </w:tabs>
        <w:spacing w:after="0" w:line="336"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06DA4" w:rsidRPr="002C0B86" w:rsidRDefault="00BD299D" w:rsidP="00F06DA4">
      <w:pPr>
        <w:pStyle w:val="af8"/>
        <w:widowControl w:val="0"/>
        <w:tabs>
          <w:tab w:val="left" w:pos="426"/>
        </w:tabs>
        <w:spacing w:after="0" w:line="336"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МБДОУ № 42 реализует</w:t>
      </w:r>
      <w:r w:rsidR="00F06DA4" w:rsidRPr="002C0B86">
        <w:rPr>
          <w:rFonts w:ascii="Times New Roman" w:hAnsi="Times New Roman" w:cs="Times New Roman"/>
          <w:sz w:val="24"/>
          <w:szCs w:val="24"/>
        </w:rPr>
        <w:t xml:space="preserve"> различные программы: коррекционные, </w:t>
      </w:r>
      <w:r w:rsidR="00C402F1" w:rsidRPr="002C0B86">
        <w:rPr>
          <w:rFonts w:ascii="Times New Roman" w:hAnsi="Times New Roman" w:cs="Times New Roman"/>
          <w:sz w:val="24"/>
          <w:szCs w:val="24"/>
        </w:rPr>
        <w:t xml:space="preserve">вариативные, </w:t>
      </w:r>
      <w:r w:rsidR="00F06DA4" w:rsidRPr="002C0B86">
        <w:rPr>
          <w:rFonts w:ascii="Times New Roman" w:hAnsi="Times New Roman" w:cs="Times New Roman"/>
          <w:sz w:val="24"/>
          <w:szCs w:val="24"/>
        </w:rPr>
        <w:lastRenderedPageBreak/>
        <w:t>дополнительного образования.</w:t>
      </w:r>
    </w:p>
    <w:p w:rsidR="00F06DA4" w:rsidRPr="002C0B86" w:rsidRDefault="00F06DA4" w:rsidP="00F06DA4">
      <w:pPr>
        <w:pStyle w:val="af8"/>
        <w:widowControl w:val="0"/>
        <w:tabs>
          <w:tab w:val="left" w:pos="426"/>
        </w:tabs>
        <w:spacing w:after="0" w:line="336"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Для детей</w:t>
      </w:r>
      <w:r w:rsidR="00BD299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xml:space="preserve"> обязательно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06DA4" w:rsidRPr="002C0B86" w:rsidRDefault="00F06DA4" w:rsidP="00F06DA4">
      <w:pPr>
        <w:pStyle w:val="af8"/>
        <w:widowControl w:val="0"/>
        <w:tabs>
          <w:tab w:val="left" w:pos="426"/>
        </w:tabs>
        <w:spacing w:after="0" w:line="336"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06DA4" w:rsidRPr="002C0B86" w:rsidRDefault="00F06DA4" w:rsidP="00F06DA4">
      <w:pPr>
        <w:pStyle w:val="af8"/>
        <w:widowControl w:val="0"/>
        <w:tabs>
          <w:tab w:val="left" w:pos="426"/>
        </w:tabs>
        <w:spacing w:after="0" w:line="336"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Выделяются следующие формы работы </w:t>
      </w:r>
      <w:r w:rsidR="00BD299D" w:rsidRPr="002C0B86">
        <w:rPr>
          <w:rFonts w:ascii="Times New Roman" w:hAnsi="Times New Roman" w:cs="Times New Roman"/>
          <w:sz w:val="24"/>
          <w:szCs w:val="24"/>
        </w:rPr>
        <w:t xml:space="preserve">с </w:t>
      </w:r>
      <w:r w:rsidRPr="002C0B86">
        <w:rPr>
          <w:rFonts w:ascii="Times New Roman" w:hAnsi="Times New Roman" w:cs="Times New Roman"/>
          <w:sz w:val="24"/>
          <w:szCs w:val="24"/>
        </w:rPr>
        <w:t>детьми</w:t>
      </w:r>
      <w:r w:rsidR="00BD299D" w:rsidRPr="002C0B86">
        <w:rPr>
          <w:rFonts w:ascii="Times New Roman" w:hAnsi="Times New Roman" w:cs="Times New Roman"/>
          <w:sz w:val="24"/>
          <w:szCs w:val="24"/>
        </w:rPr>
        <w:t xml:space="preserve"> с нарушением зрения</w:t>
      </w:r>
      <w:r w:rsidRPr="002C0B86">
        <w:rPr>
          <w:rFonts w:ascii="Times New Roman" w:hAnsi="Times New Roman" w:cs="Times New Roman"/>
          <w:sz w:val="24"/>
          <w:szCs w:val="24"/>
        </w:rPr>
        <w:t>: индивидуальные, подгрупповые и фронтальные, в соответствии с медицинскими показаниями.</w:t>
      </w:r>
    </w:p>
    <w:p w:rsidR="00F06DA4" w:rsidRPr="002C0B86" w:rsidRDefault="00F06DA4" w:rsidP="00C402F1">
      <w:pPr>
        <w:pStyle w:val="af8"/>
        <w:widowControl w:val="0"/>
        <w:tabs>
          <w:tab w:val="left" w:pos="426"/>
        </w:tabs>
        <w:spacing w:line="348"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строиться дифференцированно.</w:t>
      </w:r>
    </w:p>
    <w:p w:rsidR="00F06DA4" w:rsidRPr="002C0B86" w:rsidRDefault="00F06DA4" w:rsidP="00F06DA4">
      <w:pPr>
        <w:pStyle w:val="23"/>
        <w:spacing w:line="348" w:lineRule="auto"/>
        <w:rPr>
          <w:color w:val="auto"/>
          <w:sz w:val="24"/>
          <w:szCs w:val="24"/>
        </w:rPr>
      </w:pPr>
      <w:bookmarkStart w:id="43" w:name="_Toc491274251"/>
      <w:bookmarkStart w:id="44" w:name="_Toc467451787"/>
      <w:bookmarkStart w:id="45" w:name="_Toc467372303"/>
      <w:r w:rsidRPr="002C0B86">
        <w:rPr>
          <w:color w:val="auto"/>
          <w:sz w:val="24"/>
          <w:szCs w:val="24"/>
        </w:rPr>
        <w:t>3.7. Режим дня и распорядок</w:t>
      </w:r>
      <w:bookmarkEnd w:id="43"/>
      <w:bookmarkEnd w:id="44"/>
      <w:bookmarkEnd w:id="45"/>
    </w:p>
    <w:p w:rsidR="00F06DA4" w:rsidRPr="002C0B86" w:rsidRDefault="00C402F1" w:rsidP="00F06DA4">
      <w:pPr>
        <w:widowControl w:val="0"/>
        <w:spacing w:after="0" w:line="348"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О</w:t>
      </w:r>
      <w:r w:rsidR="00F06DA4" w:rsidRPr="002C0B86">
        <w:rPr>
          <w:rFonts w:ascii="Times New Roman" w:hAnsi="Times New Roman" w:cs="Times New Roman"/>
          <w:sz w:val="24"/>
          <w:szCs w:val="24"/>
        </w:rPr>
        <w:t>пределение режима и распорядка дня, устанавлива</w:t>
      </w:r>
      <w:r w:rsidRPr="002C0B86">
        <w:rPr>
          <w:rFonts w:ascii="Times New Roman" w:hAnsi="Times New Roman" w:cs="Times New Roman"/>
          <w:sz w:val="24"/>
          <w:szCs w:val="24"/>
        </w:rPr>
        <w:t>ется</w:t>
      </w:r>
      <w:r w:rsidR="00F06DA4" w:rsidRPr="002C0B86">
        <w:rPr>
          <w:rFonts w:ascii="Times New Roman" w:hAnsi="Times New Roman" w:cs="Times New Roman"/>
          <w:sz w:val="24"/>
          <w:szCs w:val="24"/>
        </w:rPr>
        <w:t xml:space="preserve"> с учетом условий реализации программы</w:t>
      </w:r>
      <w:r w:rsidRPr="002C0B86">
        <w:rPr>
          <w:rFonts w:ascii="Times New Roman" w:hAnsi="Times New Roman" w:cs="Times New Roman"/>
          <w:sz w:val="24"/>
          <w:szCs w:val="24"/>
        </w:rPr>
        <w:t xml:space="preserve"> МБДОУ</w:t>
      </w:r>
      <w:r w:rsidR="00F06DA4" w:rsidRPr="002C0B86">
        <w:rPr>
          <w:rFonts w:ascii="Times New Roman" w:hAnsi="Times New Roman" w:cs="Times New Roman"/>
          <w:sz w:val="24"/>
          <w:szCs w:val="24"/>
        </w:rPr>
        <w:t>,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C402F1" w:rsidRPr="002C0B86" w:rsidRDefault="00C402F1" w:rsidP="00C402F1">
      <w:pPr>
        <w:spacing w:after="0" w:line="360" w:lineRule="auto"/>
        <w:ind w:firstLine="709"/>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МБДОУ работает по графику пятидневной рабочей недели с двумя выходными днями (суббота, воскресенье) для всех возрастных групп.</w:t>
      </w:r>
    </w:p>
    <w:p w:rsidR="00C402F1" w:rsidRPr="002C0B86" w:rsidRDefault="00C402F1" w:rsidP="00C402F1">
      <w:pPr>
        <w:spacing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Ежедневная продолжительность работы детского сада: 12 часов.</w:t>
      </w:r>
    </w:p>
    <w:p w:rsidR="00C402F1" w:rsidRPr="002C0B86" w:rsidRDefault="00C402F1" w:rsidP="00C402F1">
      <w:pPr>
        <w:spacing w:line="360" w:lineRule="auto"/>
        <w:ind w:firstLine="709"/>
        <w:contextualSpacing/>
        <w:jc w:val="both"/>
        <w:rPr>
          <w:rFonts w:ascii="Times New Roman" w:eastAsia="Calibri" w:hAnsi="Times New Roman" w:cs="Times New Roman"/>
          <w:sz w:val="24"/>
          <w:szCs w:val="24"/>
        </w:rPr>
      </w:pPr>
      <w:r w:rsidRPr="002C0B86">
        <w:rPr>
          <w:rFonts w:ascii="Times New Roman" w:eastAsia="Calibri" w:hAnsi="Times New Roman" w:cs="Times New Roman"/>
          <w:sz w:val="24"/>
          <w:szCs w:val="24"/>
        </w:rPr>
        <w:t>Режим работы: с 07. 00 часов до 19.00 часов.</w:t>
      </w:r>
    </w:p>
    <w:p w:rsidR="00C402F1" w:rsidRPr="002C0B86" w:rsidRDefault="00C402F1" w:rsidP="00C402F1">
      <w:pPr>
        <w:spacing w:after="0" w:line="360" w:lineRule="auto"/>
        <w:ind w:left="360" w:firstLine="349"/>
        <w:jc w:val="both"/>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Учебный год начинается 1 сентября и заканчивается 31 мая. Продолжительность каникул устанавливается в течение года:</w:t>
      </w:r>
    </w:p>
    <w:p w:rsidR="00C402F1" w:rsidRPr="002C0B86" w:rsidRDefault="00C402F1" w:rsidP="005C5B15">
      <w:pPr>
        <w:numPr>
          <w:ilvl w:val="0"/>
          <w:numId w:val="7"/>
        </w:numPr>
        <w:spacing w:after="0" w:line="360" w:lineRule="auto"/>
        <w:ind w:left="709" w:hanging="349"/>
        <w:jc w:val="both"/>
        <w:rPr>
          <w:rFonts w:ascii="Times New Roman" w:eastAsia="Calibri" w:hAnsi="Times New Roman" w:cs="Times New Roman"/>
          <w:bCs/>
          <w:sz w:val="24"/>
          <w:szCs w:val="24"/>
        </w:rPr>
      </w:pPr>
      <w:proofErr w:type="gramStart"/>
      <w:r w:rsidRPr="002C0B86">
        <w:rPr>
          <w:rFonts w:ascii="Times New Roman" w:eastAsia="Calibri" w:hAnsi="Times New Roman" w:cs="Times New Roman"/>
          <w:bCs/>
          <w:sz w:val="24"/>
          <w:szCs w:val="24"/>
        </w:rPr>
        <w:t>зимние</w:t>
      </w:r>
      <w:proofErr w:type="gramEnd"/>
      <w:r w:rsidRPr="002C0B86">
        <w:rPr>
          <w:rFonts w:ascii="Times New Roman" w:eastAsia="Calibri" w:hAnsi="Times New Roman" w:cs="Times New Roman"/>
          <w:bCs/>
          <w:sz w:val="24"/>
          <w:szCs w:val="24"/>
        </w:rPr>
        <w:t xml:space="preserve"> – с 01 января по 10 января;</w:t>
      </w:r>
    </w:p>
    <w:p w:rsidR="002810E7" w:rsidRPr="00073F5B" w:rsidRDefault="00C402F1" w:rsidP="002810E7">
      <w:pPr>
        <w:numPr>
          <w:ilvl w:val="0"/>
          <w:numId w:val="7"/>
        </w:numPr>
        <w:spacing w:after="0" w:line="360" w:lineRule="auto"/>
        <w:ind w:left="709" w:hanging="349"/>
        <w:jc w:val="both"/>
        <w:rPr>
          <w:rFonts w:ascii="Times New Roman" w:eastAsia="Calibri" w:hAnsi="Times New Roman" w:cs="Times New Roman"/>
          <w:bCs/>
          <w:sz w:val="24"/>
          <w:szCs w:val="24"/>
        </w:rPr>
      </w:pPr>
      <w:proofErr w:type="gramStart"/>
      <w:r w:rsidRPr="002C0B86">
        <w:rPr>
          <w:rFonts w:ascii="Times New Roman" w:eastAsia="Calibri" w:hAnsi="Times New Roman" w:cs="Times New Roman"/>
          <w:bCs/>
          <w:sz w:val="24"/>
          <w:szCs w:val="24"/>
        </w:rPr>
        <w:t>летние</w:t>
      </w:r>
      <w:proofErr w:type="gramEnd"/>
      <w:r w:rsidRPr="002C0B86">
        <w:rPr>
          <w:rFonts w:ascii="Times New Roman" w:eastAsia="Calibri" w:hAnsi="Times New Roman" w:cs="Times New Roman"/>
          <w:bCs/>
          <w:sz w:val="24"/>
          <w:szCs w:val="24"/>
        </w:rPr>
        <w:t xml:space="preserve"> –  с 01 июня по 31 августа.</w:t>
      </w:r>
    </w:p>
    <w:p w:rsidR="00C402F1" w:rsidRPr="002C0B86" w:rsidRDefault="00C402F1" w:rsidP="002810E7">
      <w:pPr>
        <w:pStyle w:val="af8"/>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Режим дня.</w:t>
      </w:r>
    </w:p>
    <w:p w:rsidR="00C402F1" w:rsidRPr="002C0B86" w:rsidRDefault="00C402F1" w:rsidP="005C5B15">
      <w:pPr>
        <w:pStyle w:val="af8"/>
        <w:numPr>
          <w:ilvl w:val="0"/>
          <w:numId w:val="7"/>
        </w:numPr>
        <w:spacing w:after="0" w:line="360" w:lineRule="auto"/>
        <w:rPr>
          <w:rFonts w:ascii="Times New Roman" w:hAnsi="Times New Roman" w:cs="Times New Roman"/>
          <w:b/>
          <w:i/>
          <w:sz w:val="24"/>
          <w:szCs w:val="24"/>
        </w:rPr>
      </w:pPr>
      <w:r w:rsidRPr="002C0B86">
        <w:rPr>
          <w:rFonts w:ascii="Times New Roman" w:hAnsi="Times New Roman" w:cs="Times New Roman"/>
          <w:b/>
          <w:i/>
          <w:sz w:val="24"/>
          <w:szCs w:val="24"/>
        </w:rPr>
        <w:t>Холодный  период</w:t>
      </w:r>
    </w:p>
    <w:tbl>
      <w:tblPr>
        <w:tblpPr w:leftFromText="180" w:rightFromText="180" w:vertAnchor="text" w:horzAnchor="margin" w:tblpX="112" w:tblpY="15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525"/>
        <w:gridCol w:w="1418"/>
        <w:gridCol w:w="1417"/>
        <w:gridCol w:w="2268"/>
      </w:tblGrid>
      <w:tr w:rsidR="002810E7" w:rsidRPr="002C0B86" w:rsidTr="009D65CD">
        <w:trPr>
          <w:trHeight w:val="486"/>
        </w:trPr>
        <w:tc>
          <w:tcPr>
            <w:tcW w:w="2694" w:type="dxa"/>
            <w:shd w:val="clear" w:color="auto" w:fill="auto"/>
          </w:tcPr>
          <w:p w:rsidR="002810E7" w:rsidRPr="002C0B86" w:rsidRDefault="002810E7" w:rsidP="002810E7">
            <w:pPr>
              <w:spacing w:after="0" w:line="360" w:lineRule="auto"/>
              <w:rPr>
                <w:rFonts w:ascii="Times New Roman" w:hAnsi="Times New Roman" w:cs="Times New Roman"/>
                <w:b/>
                <w:caps/>
                <w:sz w:val="24"/>
                <w:szCs w:val="24"/>
              </w:rPr>
            </w:pPr>
            <w:r w:rsidRPr="002C0B86">
              <w:rPr>
                <w:rFonts w:ascii="Times New Roman" w:hAnsi="Times New Roman" w:cs="Times New Roman"/>
                <w:b/>
                <w:sz w:val="24"/>
                <w:szCs w:val="24"/>
              </w:rPr>
              <w:t>режимные моменты</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b/>
                <w:caps/>
                <w:sz w:val="24"/>
                <w:szCs w:val="24"/>
              </w:rPr>
            </w:pPr>
            <w:r w:rsidRPr="002C0B86">
              <w:rPr>
                <w:rFonts w:ascii="Times New Roman" w:hAnsi="Times New Roman" w:cs="Times New Roman"/>
                <w:b/>
                <w:sz w:val="24"/>
                <w:szCs w:val="24"/>
              </w:rPr>
              <w:t xml:space="preserve">младшая группа </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b/>
                <w:caps/>
                <w:sz w:val="24"/>
                <w:szCs w:val="24"/>
              </w:rPr>
            </w:pPr>
            <w:r w:rsidRPr="002C0B86">
              <w:rPr>
                <w:rFonts w:ascii="Times New Roman" w:hAnsi="Times New Roman" w:cs="Times New Roman"/>
                <w:b/>
                <w:sz w:val="24"/>
                <w:szCs w:val="24"/>
              </w:rPr>
              <w:t>средняя    группа</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b/>
                <w:caps/>
                <w:sz w:val="24"/>
                <w:szCs w:val="24"/>
              </w:rPr>
            </w:pPr>
            <w:r w:rsidRPr="002C0B86">
              <w:rPr>
                <w:rFonts w:ascii="Times New Roman" w:hAnsi="Times New Roman" w:cs="Times New Roman"/>
                <w:b/>
                <w:sz w:val="24"/>
                <w:szCs w:val="24"/>
              </w:rPr>
              <w:t>старшая    группа</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b/>
                <w:caps/>
                <w:sz w:val="24"/>
                <w:szCs w:val="24"/>
              </w:rPr>
            </w:pPr>
            <w:r w:rsidRPr="002C0B86">
              <w:rPr>
                <w:rFonts w:ascii="Times New Roman" w:hAnsi="Times New Roman" w:cs="Times New Roman"/>
                <w:b/>
                <w:sz w:val="24"/>
                <w:szCs w:val="24"/>
              </w:rPr>
              <w:t>подготовительная</w:t>
            </w:r>
          </w:p>
          <w:p w:rsidR="002810E7" w:rsidRPr="002C0B86" w:rsidRDefault="002810E7" w:rsidP="002810E7">
            <w:pPr>
              <w:spacing w:after="0" w:line="360" w:lineRule="auto"/>
              <w:rPr>
                <w:rFonts w:ascii="Times New Roman" w:hAnsi="Times New Roman" w:cs="Times New Roman"/>
                <w:b/>
                <w:caps/>
                <w:sz w:val="24"/>
                <w:szCs w:val="24"/>
              </w:rPr>
            </w:pPr>
            <w:r w:rsidRPr="002C0B86">
              <w:rPr>
                <w:rFonts w:ascii="Times New Roman" w:hAnsi="Times New Roman" w:cs="Times New Roman"/>
                <w:b/>
                <w:sz w:val="24"/>
                <w:szCs w:val="24"/>
              </w:rPr>
              <w:t xml:space="preserve">  группа</w:t>
            </w:r>
          </w:p>
        </w:tc>
      </w:tr>
      <w:tr w:rsidR="002810E7" w:rsidRPr="002C0B86" w:rsidTr="009D65CD">
        <w:trPr>
          <w:trHeight w:val="568"/>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Прием и осмотр детей, утренняя</w:t>
            </w:r>
          </w:p>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гимнастик</w:t>
            </w:r>
            <w:r w:rsidR="00BD7F62" w:rsidRPr="002C0B86">
              <w:rPr>
                <w:rFonts w:ascii="Times New Roman" w:hAnsi="Times New Roman" w:cs="Times New Roman"/>
                <w:b/>
                <w:sz w:val="24"/>
                <w:szCs w:val="24"/>
              </w:rPr>
              <w:t>а, самостоятельная деятельность,</w:t>
            </w:r>
          </w:p>
          <w:p w:rsidR="00BD7F62" w:rsidRPr="002C0B86" w:rsidRDefault="00BD7F62"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lastRenderedPageBreak/>
              <w:t>коррекционная деятельность специалиста</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8.20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8.25</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8.30</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8.30</w:t>
            </w:r>
          </w:p>
        </w:tc>
      </w:tr>
      <w:tr w:rsidR="002810E7" w:rsidRPr="002C0B86" w:rsidTr="009D65CD">
        <w:trPr>
          <w:trHeight w:val="368"/>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lastRenderedPageBreak/>
              <w:t>Подготовка к завтраку, завтрак</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8.20 -8.40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8.25-8.55</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8.30 – 8.55</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8.30 –  8.55</w:t>
            </w:r>
          </w:p>
        </w:tc>
      </w:tr>
      <w:tr w:rsidR="002810E7" w:rsidRPr="002C0B86" w:rsidTr="009D65CD">
        <w:trPr>
          <w:trHeight w:val="486"/>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Игры, подготовка к организованной образовательной деятельности</w:t>
            </w:r>
            <w:r w:rsidR="00BD7F62" w:rsidRPr="002C0B86">
              <w:rPr>
                <w:rFonts w:ascii="Times New Roman" w:hAnsi="Times New Roman" w:cs="Times New Roman"/>
                <w:b/>
                <w:sz w:val="24"/>
                <w:szCs w:val="24"/>
              </w:rPr>
              <w:t>, коррекционная деятельность специалиста</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8.40 – 9.00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8.55 – 9.00</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8.55 – 9.00</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8.55 – 9.00</w:t>
            </w:r>
          </w:p>
        </w:tc>
      </w:tr>
      <w:tr w:rsidR="002810E7" w:rsidRPr="002C0B86" w:rsidTr="009D65CD">
        <w:trPr>
          <w:trHeight w:val="486"/>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ООД</w:t>
            </w:r>
            <w:r w:rsidR="00BD7F62" w:rsidRPr="002C0B86">
              <w:rPr>
                <w:rFonts w:ascii="Times New Roman" w:hAnsi="Times New Roman" w:cs="Times New Roman"/>
                <w:b/>
                <w:sz w:val="24"/>
                <w:szCs w:val="24"/>
              </w:rPr>
              <w:t>,  коррекционная деятельность специалиста</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9.00 -9.15</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9.45-10.00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9.00-9.20</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9.30-9.50</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9.00-9.25</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9.35-9.55</w:t>
            </w:r>
          </w:p>
          <w:p w:rsidR="002810E7" w:rsidRPr="002C0B86" w:rsidRDefault="002810E7" w:rsidP="002810E7">
            <w:pPr>
              <w:spacing w:after="0" w:line="360" w:lineRule="auto"/>
              <w:rPr>
                <w:rFonts w:ascii="Times New Roman" w:hAnsi="Times New Roman" w:cs="Times New Roman"/>
                <w:sz w:val="24"/>
                <w:szCs w:val="24"/>
              </w:rPr>
            </w:pP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9.00-9.30</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9.40-10.10</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10.20-10.50</w:t>
            </w:r>
          </w:p>
        </w:tc>
      </w:tr>
      <w:tr w:rsidR="002810E7" w:rsidRPr="002C0B86" w:rsidTr="009D65CD">
        <w:trPr>
          <w:trHeight w:val="808"/>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Игры,</w:t>
            </w:r>
            <w:r w:rsidR="00BD7F62" w:rsidRPr="002C0B86">
              <w:rPr>
                <w:rFonts w:ascii="Times New Roman" w:hAnsi="Times New Roman" w:cs="Times New Roman"/>
                <w:b/>
                <w:sz w:val="24"/>
                <w:szCs w:val="24"/>
              </w:rPr>
              <w:t xml:space="preserve"> коррекционная деятельность специалиста,</w:t>
            </w:r>
            <w:r w:rsidRPr="002C0B86">
              <w:rPr>
                <w:rFonts w:ascii="Times New Roman" w:hAnsi="Times New Roman" w:cs="Times New Roman"/>
                <w:b/>
                <w:sz w:val="24"/>
                <w:szCs w:val="24"/>
              </w:rPr>
              <w:t xml:space="preserve"> п</w:t>
            </w:r>
            <w:r w:rsidR="00BD7F62" w:rsidRPr="002C0B86">
              <w:rPr>
                <w:rFonts w:ascii="Times New Roman" w:hAnsi="Times New Roman" w:cs="Times New Roman"/>
                <w:b/>
                <w:sz w:val="24"/>
                <w:szCs w:val="24"/>
              </w:rPr>
              <w:t>одготовка к прогулке, прогулка</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10.00-12.00</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 </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9.50- 12.10</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  </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10.05-12.25</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  </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10.50-12.35</w:t>
            </w: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   </w:t>
            </w:r>
          </w:p>
        </w:tc>
      </w:tr>
      <w:tr w:rsidR="002810E7" w:rsidRPr="002C0B86" w:rsidTr="009D65CD">
        <w:trPr>
          <w:trHeight w:val="614"/>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 xml:space="preserve">Возвращение с прогулки, игры, подготовка к обеду, обед </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12.00-12.10 </w:t>
            </w: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12.10-12.30</w:t>
            </w:r>
          </w:p>
        </w:tc>
        <w:tc>
          <w:tcPr>
            <w:tcW w:w="1418" w:type="dxa"/>
            <w:shd w:val="clear" w:color="auto" w:fill="auto"/>
          </w:tcPr>
          <w:p w:rsidR="009D65CD"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12.10-12.30 </w:t>
            </w: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12.30-13.00</w:t>
            </w:r>
          </w:p>
        </w:tc>
        <w:tc>
          <w:tcPr>
            <w:tcW w:w="1417" w:type="dxa"/>
            <w:shd w:val="clear" w:color="auto" w:fill="auto"/>
          </w:tcPr>
          <w:p w:rsidR="009D65CD"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12.25-12.40 </w:t>
            </w: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12.40-13.10</w:t>
            </w:r>
          </w:p>
        </w:tc>
        <w:tc>
          <w:tcPr>
            <w:tcW w:w="2268" w:type="dxa"/>
            <w:shd w:val="clear" w:color="auto" w:fill="auto"/>
          </w:tcPr>
          <w:p w:rsidR="009D65CD"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 xml:space="preserve">12.35-12.45 </w:t>
            </w: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12.45-13.15</w:t>
            </w:r>
          </w:p>
        </w:tc>
      </w:tr>
      <w:tr w:rsidR="002810E7" w:rsidRPr="002C0B86" w:rsidTr="009D65CD">
        <w:trPr>
          <w:trHeight w:val="277"/>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Подготовка ко сну, дневной сон</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12.30-15.00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13.00-15.00</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13.10-15.00</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13.15-15.00</w:t>
            </w:r>
          </w:p>
        </w:tc>
      </w:tr>
      <w:tr w:rsidR="002810E7" w:rsidRPr="002C0B86" w:rsidTr="009D65CD">
        <w:trPr>
          <w:trHeight w:val="712"/>
        </w:trPr>
        <w:tc>
          <w:tcPr>
            <w:tcW w:w="2694" w:type="dxa"/>
            <w:shd w:val="clear" w:color="auto" w:fill="auto"/>
          </w:tcPr>
          <w:p w:rsidR="002810E7" w:rsidRPr="002C0B86" w:rsidRDefault="002810E7" w:rsidP="009D65CD">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Подъем, воздушные и водные процедуры</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15.00-15.25</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15.00-15.25</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15.00-15.25</w:t>
            </w:r>
          </w:p>
          <w:p w:rsidR="002810E7" w:rsidRPr="002C0B86" w:rsidRDefault="002810E7" w:rsidP="002810E7">
            <w:pPr>
              <w:spacing w:after="0" w:line="360" w:lineRule="auto"/>
              <w:rPr>
                <w:rFonts w:ascii="Times New Roman" w:hAnsi="Times New Roman" w:cs="Times New Roman"/>
                <w:sz w:val="24"/>
                <w:szCs w:val="24"/>
              </w:rPr>
            </w:pP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15.00-15.25</w:t>
            </w:r>
          </w:p>
        </w:tc>
      </w:tr>
      <w:tr w:rsidR="002810E7" w:rsidRPr="002C0B86" w:rsidTr="009D65CD">
        <w:trPr>
          <w:trHeight w:val="520"/>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Игры, тру</w:t>
            </w:r>
            <w:r w:rsidR="00BD7F62" w:rsidRPr="002C0B86">
              <w:rPr>
                <w:rFonts w:ascii="Times New Roman" w:hAnsi="Times New Roman" w:cs="Times New Roman"/>
                <w:b/>
                <w:sz w:val="24"/>
                <w:szCs w:val="24"/>
              </w:rPr>
              <w:t>д, самостоятельная деятельность,  коррекционная деятельность специалиста</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15.25-16.20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15.25-16.20</w:t>
            </w:r>
          </w:p>
          <w:p w:rsidR="002810E7" w:rsidRPr="002C0B86" w:rsidRDefault="002810E7" w:rsidP="002810E7">
            <w:pPr>
              <w:spacing w:after="0" w:line="360" w:lineRule="auto"/>
              <w:rPr>
                <w:rFonts w:ascii="Times New Roman" w:hAnsi="Times New Roman" w:cs="Times New Roman"/>
                <w:sz w:val="24"/>
                <w:szCs w:val="24"/>
              </w:rPr>
            </w:pP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15.40-16.35</w:t>
            </w:r>
          </w:p>
          <w:p w:rsidR="002810E7" w:rsidRPr="002C0B86" w:rsidRDefault="002810E7" w:rsidP="002810E7">
            <w:pPr>
              <w:spacing w:after="0" w:line="360" w:lineRule="auto"/>
              <w:rPr>
                <w:rFonts w:ascii="Times New Roman" w:hAnsi="Times New Roman" w:cs="Times New Roman"/>
                <w:sz w:val="24"/>
                <w:szCs w:val="24"/>
              </w:rPr>
            </w:pP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15.25-16.25</w:t>
            </w:r>
          </w:p>
        </w:tc>
      </w:tr>
      <w:tr w:rsidR="002810E7" w:rsidRPr="002C0B86" w:rsidTr="009D65CD">
        <w:trPr>
          <w:trHeight w:val="738"/>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lastRenderedPageBreak/>
              <w:t>Непосредственно образовательная деятельность</w:t>
            </w:r>
            <w:r w:rsidR="00BD7F62" w:rsidRPr="002C0B86">
              <w:rPr>
                <w:rFonts w:ascii="Times New Roman" w:hAnsi="Times New Roman" w:cs="Times New Roman"/>
                <w:b/>
                <w:sz w:val="24"/>
                <w:szCs w:val="24"/>
              </w:rPr>
              <w:t xml:space="preserve">, </w:t>
            </w:r>
            <w:r w:rsidRPr="002C0B86">
              <w:rPr>
                <w:rFonts w:ascii="Times New Roman" w:hAnsi="Times New Roman" w:cs="Times New Roman"/>
                <w:b/>
                <w:sz w:val="24"/>
                <w:szCs w:val="24"/>
              </w:rPr>
              <w:t xml:space="preserve"> </w:t>
            </w:r>
            <w:r w:rsidR="00BD7F62" w:rsidRPr="002C0B86">
              <w:rPr>
                <w:rFonts w:ascii="Times New Roman" w:hAnsi="Times New Roman" w:cs="Times New Roman"/>
                <w:b/>
                <w:sz w:val="24"/>
                <w:szCs w:val="24"/>
              </w:rPr>
              <w:t xml:space="preserve"> коррекционная деятельность специалиста</w:t>
            </w:r>
          </w:p>
        </w:tc>
        <w:tc>
          <w:tcPr>
            <w:tcW w:w="1525" w:type="dxa"/>
            <w:shd w:val="clear" w:color="auto" w:fill="auto"/>
          </w:tcPr>
          <w:p w:rsidR="002810E7" w:rsidRPr="002C0B86" w:rsidRDefault="009D65CD"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15.30 -</w:t>
            </w:r>
            <w:r w:rsidR="002810E7" w:rsidRPr="002C0B86">
              <w:rPr>
                <w:rFonts w:ascii="Times New Roman" w:hAnsi="Times New Roman" w:cs="Times New Roman"/>
                <w:sz w:val="24"/>
                <w:szCs w:val="24"/>
              </w:rPr>
              <w:t>15.45</w:t>
            </w:r>
          </w:p>
        </w:tc>
        <w:tc>
          <w:tcPr>
            <w:tcW w:w="1418" w:type="dxa"/>
            <w:shd w:val="clear" w:color="auto" w:fill="auto"/>
          </w:tcPr>
          <w:p w:rsidR="002810E7" w:rsidRPr="002C0B86" w:rsidRDefault="009D65CD"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15.50-</w:t>
            </w:r>
            <w:r w:rsidR="002810E7" w:rsidRPr="002C0B86">
              <w:rPr>
                <w:rFonts w:ascii="Times New Roman" w:hAnsi="Times New Roman" w:cs="Times New Roman"/>
                <w:sz w:val="24"/>
                <w:szCs w:val="24"/>
              </w:rPr>
              <w:t>16.10</w:t>
            </w:r>
          </w:p>
        </w:tc>
        <w:tc>
          <w:tcPr>
            <w:tcW w:w="1417" w:type="dxa"/>
            <w:shd w:val="clear" w:color="auto" w:fill="auto"/>
          </w:tcPr>
          <w:p w:rsidR="002810E7" w:rsidRPr="002C0B86" w:rsidRDefault="009D65CD"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16.00-</w:t>
            </w:r>
            <w:r w:rsidR="002810E7" w:rsidRPr="002C0B86">
              <w:rPr>
                <w:rFonts w:ascii="Times New Roman" w:hAnsi="Times New Roman" w:cs="Times New Roman"/>
                <w:sz w:val="24"/>
                <w:szCs w:val="24"/>
              </w:rPr>
              <w:t>16.25</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15.30 - 15.55</w:t>
            </w:r>
          </w:p>
        </w:tc>
      </w:tr>
      <w:tr w:rsidR="002810E7" w:rsidRPr="002C0B86" w:rsidTr="009D65CD">
        <w:trPr>
          <w:trHeight w:val="237"/>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Подготовка к  полднику, полдник</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16.20-16.40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16.20-16.50</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16.25-16.50</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16.25-16.50</w:t>
            </w:r>
          </w:p>
        </w:tc>
      </w:tr>
      <w:tr w:rsidR="002810E7" w:rsidRPr="002C0B86" w:rsidTr="009D65CD">
        <w:trPr>
          <w:trHeight w:val="539"/>
        </w:trPr>
        <w:tc>
          <w:tcPr>
            <w:tcW w:w="2694" w:type="dxa"/>
            <w:shd w:val="clear" w:color="auto" w:fill="auto"/>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Игры,</w:t>
            </w:r>
            <w:r w:rsidR="00BD7F62" w:rsidRPr="002C0B86">
              <w:rPr>
                <w:rFonts w:ascii="Times New Roman" w:hAnsi="Times New Roman" w:cs="Times New Roman"/>
                <w:b/>
                <w:sz w:val="24"/>
                <w:szCs w:val="24"/>
              </w:rPr>
              <w:t xml:space="preserve"> коррекционная деятельность специалиста,</w:t>
            </w:r>
            <w:r w:rsidRPr="002C0B86">
              <w:rPr>
                <w:rFonts w:ascii="Times New Roman" w:hAnsi="Times New Roman" w:cs="Times New Roman"/>
                <w:b/>
                <w:sz w:val="24"/>
                <w:szCs w:val="24"/>
              </w:rPr>
              <w:t xml:space="preserve"> подготовка к прогулке, прогулка, уход детей домой</w:t>
            </w:r>
          </w:p>
        </w:tc>
        <w:tc>
          <w:tcPr>
            <w:tcW w:w="1525"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16.40-18.30</w:t>
            </w:r>
          </w:p>
        </w:tc>
        <w:tc>
          <w:tcPr>
            <w:tcW w:w="141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16.50-18.30</w:t>
            </w:r>
          </w:p>
        </w:tc>
        <w:tc>
          <w:tcPr>
            <w:tcW w:w="1417"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16.50-18.30</w:t>
            </w:r>
          </w:p>
        </w:tc>
        <w:tc>
          <w:tcPr>
            <w:tcW w:w="2268" w:type="dxa"/>
            <w:shd w:val="clear" w:color="auto" w:fill="auto"/>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16.50-18.30</w:t>
            </w:r>
          </w:p>
        </w:tc>
      </w:tr>
    </w:tbl>
    <w:p w:rsidR="00C402F1" w:rsidRPr="002C0B86" w:rsidRDefault="00C402F1" w:rsidP="002810E7">
      <w:pPr>
        <w:spacing w:after="0" w:line="360" w:lineRule="auto"/>
        <w:rPr>
          <w:rFonts w:ascii="Times New Roman" w:hAnsi="Times New Roman" w:cs="Times New Roman"/>
          <w:sz w:val="24"/>
          <w:szCs w:val="24"/>
          <w:lang w:eastAsia="ru-RU"/>
        </w:rPr>
      </w:pPr>
    </w:p>
    <w:p w:rsidR="002810E7" w:rsidRPr="002C0B86" w:rsidRDefault="002810E7" w:rsidP="005C5B15">
      <w:pPr>
        <w:pStyle w:val="af8"/>
        <w:numPr>
          <w:ilvl w:val="0"/>
          <w:numId w:val="7"/>
        </w:numPr>
        <w:spacing w:after="0" w:line="360" w:lineRule="auto"/>
        <w:rPr>
          <w:rFonts w:ascii="Times New Roman" w:hAnsi="Times New Roman" w:cs="Times New Roman"/>
          <w:b/>
          <w:i/>
          <w:sz w:val="24"/>
          <w:szCs w:val="24"/>
        </w:rPr>
      </w:pPr>
      <w:r w:rsidRPr="002C0B86">
        <w:rPr>
          <w:rFonts w:ascii="Times New Roman" w:hAnsi="Times New Roman" w:cs="Times New Roman"/>
          <w:b/>
          <w:i/>
          <w:sz w:val="24"/>
          <w:szCs w:val="24"/>
        </w:rPr>
        <w:t>Теплый  период</w:t>
      </w:r>
    </w:p>
    <w:tbl>
      <w:tblPr>
        <w:tblpPr w:leftFromText="180" w:rightFromText="180" w:vertAnchor="text" w:horzAnchor="margin" w:tblpY="134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1417"/>
        <w:gridCol w:w="1418"/>
        <w:gridCol w:w="1417"/>
        <w:gridCol w:w="2268"/>
      </w:tblGrid>
      <w:tr w:rsidR="002810E7" w:rsidRPr="002C0B86" w:rsidTr="002810E7">
        <w:trPr>
          <w:trHeight w:val="496"/>
        </w:trPr>
        <w:tc>
          <w:tcPr>
            <w:tcW w:w="2802" w:type="dxa"/>
          </w:tcPr>
          <w:p w:rsidR="002810E7" w:rsidRPr="002C0B86" w:rsidRDefault="002810E7" w:rsidP="002810E7">
            <w:pPr>
              <w:spacing w:after="0" w:line="360" w:lineRule="auto"/>
              <w:ind w:left="360" w:hanging="360"/>
              <w:jc w:val="both"/>
              <w:rPr>
                <w:rFonts w:ascii="Times New Roman" w:hAnsi="Times New Roman" w:cs="Times New Roman"/>
                <w:b/>
                <w:sz w:val="24"/>
                <w:szCs w:val="24"/>
              </w:rPr>
            </w:pPr>
            <w:r w:rsidRPr="002C0B86">
              <w:rPr>
                <w:rFonts w:ascii="Times New Roman" w:hAnsi="Times New Roman" w:cs="Times New Roman"/>
                <w:b/>
                <w:sz w:val="24"/>
                <w:szCs w:val="24"/>
              </w:rPr>
              <w:t>режимные</w:t>
            </w:r>
          </w:p>
          <w:p w:rsidR="002810E7" w:rsidRPr="002C0B86" w:rsidRDefault="002810E7" w:rsidP="002810E7">
            <w:pPr>
              <w:spacing w:after="0" w:line="360" w:lineRule="auto"/>
              <w:ind w:left="360" w:hanging="360"/>
              <w:jc w:val="both"/>
              <w:rPr>
                <w:rFonts w:ascii="Times New Roman" w:hAnsi="Times New Roman" w:cs="Times New Roman"/>
                <w:b/>
                <w:caps/>
                <w:sz w:val="24"/>
                <w:szCs w:val="24"/>
              </w:rPr>
            </w:pPr>
            <w:r w:rsidRPr="002C0B86">
              <w:rPr>
                <w:rFonts w:ascii="Times New Roman" w:hAnsi="Times New Roman" w:cs="Times New Roman"/>
                <w:b/>
                <w:sz w:val="24"/>
                <w:szCs w:val="24"/>
              </w:rPr>
              <w:t>моменты</w:t>
            </w:r>
          </w:p>
        </w:tc>
        <w:tc>
          <w:tcPr>
            <w:tcW w:w="1417" w:type="dxa"/>
          </w:tcPr>
          <w:p w:rsidR="002810E7" w:rsidRPr="002C0B86" w:rsidRDefault="002810E7" w:rsidP="002810E7">
            <w:pPr>
              <w:spacing w:after="0" w:line="360" w:lineRule="auto"/>
              <w:jc w:val="both"/>
              <w:rPr>
                <w:rFonts w:ascii="Times New Roman" w:hAnsi="Times New Roman" w:cs="Times New Roman"/>
                <w:b/>
                <w:caps/>
                <w:sz w:val="24"/>
                <w:szCs w:val="24"/>
              </w:rPr>
            </w:pPr>
            <w:r w:rsidRPr="002C0B86">
              <w:rPr>
                <w:rFonts w:ascii="Times New Roman" w:hAnsi="Times New Roman" w:cs="Times New Roman"/>
                <w:b/>
                <w:sz w:val="24"/>
                <w:szCs w:val="24"/>
              </w:rPr>
              <w:t xml:space="preserve">младшая группа </w:t>
            </w:r>
          </w:p>
        </w:tc>
        <w:tc>
          <w:tcPr>
            <w:tcW w:w="1418" w:type="dxa"/>
          </w:tcPr>
          <w:p w:rsidR="002810E7" w:rsidRPr="002C0B86" w:rsidRDefault="002810E7" w:rsidP="002810E7">
            <w:pPr>
              <w:spacing w:after="0" w:line="360" w:lineRule="auto"/>
              <w:jc w:val="both"/>
              <w:rPr>
                <w:rFonts w:ascii="Times New Roman" w:hAnsi="Times New Roman" w:cs="Times New Roman"/>
                <w:b/>
                <w:caps/>
                <w:sz w:val="24"/>
                <w:szCs w:val="24"/>
              </w:rPr>
            </w:pPr>
            <w:r w:rsidRPr="002C0B86">
              <w:rPr>
                <w:rFonts w:ascii="Times New Roman" w:hAnsi="Times New Roman" w:cs="Times New Roman"/>
                <w:b/>
                <w:sz w:val="24"/>
                <w:szCs w:val="24"/>
              </w:rPr>
              <w:t>средняя    группа</w:t>
            </w:r>
          </w:p>
        </w:tc>
        <w:tc>
          <w:tcPr>
            <w:tcW w:w="1417" w:type="dxa"/>
          </w:tcPr>
          <w:p w:rsidR="002810E7" w:rsidRPr="002C0B86" w:rsidRDefault="002810E7" w:rsidP="002810E7">
            <w:pPr>
              <w:spacing w:after="0" w:line="360" w:lineRule="auto"/>
              <w:jc w:val="both"/>
              <w:rPr>
                <w:rFonts w:ascii="Times New Roman" w:hAnsi="Times New Roman" w:cs="Times New Roman"/>
                <w:b/>
                <w:caps/>
                <w:sz w:val="24"/>
                <w:szCs w:val="24"/>
              </w:rPr>
            </w:pPr>
            <w:r w:rsidRPr="002C0B86">
              <w:rPr>
                <w:rFonts w:ascii="Times New Roman" w:hAnsi="Times New Roman" w:cs="Times New Roman"/>
                <w:b/>
                <w:sz w:val="24"/>
                <w:szCs w:val="24"/>
              </w:rPr>
              <w:t>старшая    группа</w:t>
            </w:r>
          </w:p>
        </w:tc>
        <w:tc>
          <w:tcPr>
            <w:tcW w:w="2268" w:type="dxa"/>
          </w:tcPr>
          <w:p w:rsidR="002810E7" w:rsidRPr="002C0B86" w:rsidRDefault="002810E7" w:rsidP="002810E7">
            <w:pPr>
              <w:spacing w:after="0" w:line="360" w:lineRule="auto"/>
              <w:jc w:val="both"/>
              <w:rPr>
                <w:rFonts w:ascii="Times New Roman" w:hAnsi="Times New Roman" w:cs="Times New Roman"/>
                <w:b/>
                <w:caps/>
                <w:sz w:val="24"/>
                <w:szCs w:val="24"/>
              </w:rPr>
            </w:pPr>
            <w:r w:rsidRPr="002C0B86">
              <w:rPr>
                <w:rFonts w:ascii="Times New Roman" w:hAnsi="Times New Roman" w:cs="Times New Roman"/>
                <w:b/>
                <w:sz w:val="24"/>
                <w:szCs w:val="24"/>
              </w:rPr>
              <w:t>подготовительная группа</w:t>
            </w:r>
          </w:p>
        </w:tc>
      </w:tr>
      <w:tr w:rsidR="002810E7" w:rsidRPr="002C0B86" w:rsidTr="002810E7">
        <w:trPr>
          <w:trHeight w:val="774"/>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Прием и осмотр детей, утренняя</w:t>
            </w:r>
          </w:p>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 xml:space="preserve">гимнастика, </w:t>
            </w:r>
            <w:r w:rsidR="00BD7F62" w:rsidRPr="002C0B86">
              <w:rPr>
                <w:rFonts w:ascii="Times New Roman" w:hAnsi="Times New Roman" w:cs="Times New Roman"/>
                <w:b/>
                <w:sz w:val="24"/>
                <w:szCs w:val="24"/>
              </w:rPr>
              <w:t>самостоятельная деятельность, коррекционная деятельность специалиста</w:t>
            </w:r>
          </w:p>
        </w:tc>
        <w:tc>
          <w:tcPr>
            <w:tcW w:w="1417" w:type="dxa"/>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8.20</w:t>
            </w:r>
          </w:p>
        </w:tc>
        <w:tc>
          <w:tcPr>
            <w:tcW w:w="1418" w:type="dxa"/>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8.20</w:t>
            </w:r>
          </w:p>
        </w:tc>
        <w:tc>
          <w:tcPr>
            <w:tcW w:w="1417" w:type="dxa"/>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8.30</w:t>
            </w:r>
          </w:p>
        </w:tc>
        <w:tc>
          <w:tcPr>
            <w:tcW w:w="2268" w:type="dxa"/>
          </w:tcPr>
          <w:p w:rsidR="002810E7" w:rsidRPr="002C0B86" w:rsidRDefault="002810E7"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7.00 – 8.30</w:t>
            </w:r>
          </w:p>
        </w:tc>
      </w:tr>
      <w:tr w:rsidR="002810E7" w:rsidRPr="002C0B86" w:rsidTr="002810E7">
        <w:trPr>
          <w:trHeight w:val="496"/>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Подготовка к завтраку, завтрак</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8.20 -8.50</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8.20-8.50</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8.30 – 8.55</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8.30 –  8.55</w:t>
            </w:r>
          </w:p>
        </w:tc>
      </w:tr>
      <w:tr w:rsidR="002810E7" w:rsidRPr="002C0B86" w:rsidTr="002810E7">
        <w:trPr>
          <w:trHeight w:val="753"/>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Игры,</w:t>
            </w:r>
            <w:r w:rsidR="00BD7F62" w:rsidRPr="002C0B86">
              <w:rPr>
                <w:rFonts w:ascii="Times New Roman" w:hAnsi="Times New Roman" w:cs="Times New Roman"/>
                <w:b/>
                <w:sz w:val="24"/>
                <w:szCs w:val="24"/>
              </w:rPr>
              <w:t xml:space="preserve"> коррекционная деятельность специалиста,</w:t>
            </w:r>
            <w:r w:rsidRPr="002C0B86">
              <w:rPr>
                <w:rFonts w:ascii="Times New Roman" w:hAnsi="Times New Roman" w:cs="Times New Roman"/>
                <w:b/>
                <w:sz w:val="24"/>
                <w:szCs w:val="24"/>
              </w:rPr>
              <w:t xml:space="preserve"> </w:t>
            </w:r>
            <w:r w:rsidRPr="002C0B86">
              <w:rPr>
                <w:rFonts w:ascii="Times New Roman" w:hAnsi="Times New Roman" w:cs="Times New Roman"/>
                <w:b/>
                <w:sz w:val="24"/>
                <w:szCs w:val="24"/>
              </w:rPr>
              <w:lastRenderedPageBreak/>
              <w:t>подготовка к прогулке, прогулка</w:t>
            </w:r>
            <w:r w:rsidR="009D65CD" w:rsidRPr="002C0B86">
              <w:rPr>
                <w:rFonts w:ascii="Times New Roman" w:hAnsi="Times New Roman" w:cs="Times New Roman"/>
                <w:b/>
                <w:sz w:val="24"/>
                <w:szCs w:val="24"/>
              </w:rPr>
              <w:t>.</w:t>
            </w:r>
          </w:p>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Подготовка ко 2 завтраку, завтрак</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lastRenderedPageBreak/>
              <w:t>8.50 – 11.40</w:t>
            </w: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9.30-9.50</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lastRenderedPageBreak/>
              <w:t>8.50 –11.50</w:t>
            </w:r>
          </w:p>
          <w:p w:rsidR="002810E7" w:rsidRPr="002C0B86" w:rsidRDefault="002810E7"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9.30-9.50</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lastRenderedPageBreak/>
              <w:t>8.55 -12.25</w:t>
            </w:r>
          </w:p>
          <w:p w:rsidR="002810E7" w:rsidRPr="002C0B86" w:rsidRDefault="002810E7"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9.30-9.50</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lastRenderedPageBreak/>
              <w:t>8.55 – 12.35</w:t>
            </w:r>
          </w:p>
          <w:p w:rsidR="002810E7" w:rsidRPr="002C0B86" w:rsidRDefault="002810E7"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9D65CD" w:rsidRPr="002C0B86" w:rsidRDefault="009D65CD" w:rsidP="002810E7">
            <w:pPr>
              <w:spacing w:after="0" w:line="360" w:lineRule="auto"/>
              <w:rPr>
                <w:rFonts w:ascii="Times New Roman" w:hAnsi="Times New Roman" w:cs="Times New Roman"/>
                <w:sz w:val="24"/>
                <w:szCs w:val="24"/>
              </w:rPr>
            </w:pPr>
          </w:p>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9.30-9.50</w:t>
            </w:r>
          </w:p>
        </w:tc>
      </w:tr>
      <w:tr w:rsidR="002810E7" w:rsidRPr="002C0B86" w:rsidTr="002810E7">
        <w:trPr>
          <w:trHeight w:val="921"/>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lastRenderedPageBreak/>
              <w:t>Возвращение с прогулки, водные</w:t>
            </w:r>
          </w:p>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процедуры, подготовка к обеду,</w:t>
            </w:r>
          </w:p>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 xml:space="preserve">обед </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11.40-12.20</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11.35-12.35</w:t>
            </w:r>
          </w:p>
        </w:tc>
        <w:tc>
          <w:tcPr>
            <w:tcW w:w="1417" w:type="dxa"/>
          </w:tcPr>
          <w:p w:rsidR="002810E7" w:rsidRPr="002C0B86" w:rsidRDefault="002810E7" w:rsidP="002810E7">
            <w:pPr>
              <w:spacing w:after="0" w:line="360" w:lineRule="auto"/>
              <w:ind w:left="-108"/>
              <w:jc w:val="center"/>
              <w:rPr>
                <w:rFonts w:ascii="Times New Roman" w:hAnsi="Times New Roman" w:cs="Times New Roman"/>
                <w:sz w:val="24"/>
                <w:szCs w:val="24"/>
              </w:rPr>
            </w:pPr>
            <w:r w:rsidRPr="002C0B86">
              <w:rPr>
                <w:rFonts w:ascii="Times New Roman" w:hAnsi="Times New Roman" w:cs="Times New Roman"/>
                <w:sz w:val="24"/>
                <w:szCs w:val="24"/>
              </w:rPr>
              <w:t>12.10 -13.00</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12.15 -13.00</w:t>
            </w:r>
          </w:p>
        </w:tc>
      </w:tr>
      <w:tr w:rsidR="002810E7" w:rsidRPr="002C0B86" w:rsidTr="002810E7">
        <w:trPr>
          <w:trHeight w:val="496"/>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Подготовка ко сну, дневной сон</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12.20-15.00</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12.35-15.00</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13.00-15.00</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13.00– 15.00</w:t>
            </w:r>
          </w:p>
        </w:tc>
      </w:tr>
      <w:tr w:rsidR="002810E7" w:rsidRPr="002C0B86" w:rsidTr="002810E7">
        <w:trPr>
          <w:trHeight w:val="397"/>
        </w:trPr>
        <w:tc>
          <w:tcPr>
            <w:tcW w:w="2802" w:type="dxa"/>
          </w:tcPr>
          <w:p w:rsidR="002810E7" w:rsidRPr="002C0B86" w:rsidRDefault="002810E7" w:rsidP="009D65CD">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Подъем, воздушные и водные процедуры</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15.00-15.25</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15.00-15.25</w:t>
            </w:r>
          </w:p>
        </w:tc>
        <w:tc>
          <w:tcPr>
            <w:tcW w:w="1417" w:type="dxa"/>
          </w:tcPr>
          <w:p w:rsidR="002810E7" w:rsidRPr="002C0B86" w:rsidRDefault="009D65CD"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w:t>
            </w:r>
            <w:r w:rsidR="002810E7" w:rsidRPr="002C0B86">
              <w:rPr>
                <w:rFonts w:ascii="Times New Roman" w:hAnsi="Times New Roman" w:cs="Times New Roman"/>
                <w:sz w:val="24"/>
                <w:szCs w:val="24"/>
              </w:rPr>
              <w:t>15.25</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15.00 –15.25</w:t>
            </w:r>
          </w:p>
        </w:tc>
      </w:tr>
      <w:tr w:rsidR="002810E7" w:rsidRPr="002C0B86" w:rsidTr="002810E7">
        <w:trPr>
          <w:trHeight w:val="527"/>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Игры,  труд, самостоятельная деятельность</w:t>
            </w:r>
            <w:r w:rsidR="009D65CD" w:rsidRPr="002C0B86">
              <w:rPr>
                <w:rFonts w:ascii="Times New Roman" w:hAnsi="Times New Roman" w:cs="Times New Roman"/>
                <w:b/>
                <w:sz w:val="24"/>
                <w:szCs w:val="24"/>
              </w:rPr>
              <w:t>,  коррекционная деятельность специалиста</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15.25-16.15</w:t>
            </w:r>
          </w:p>
          <w:p w:rsidR="002810E7" w:rsidRPr="002C0B86" w:rsidRDefault="002810E7" w:rsidP="002810E7">
            <w:pPr>
              <w:spacing w:after="0" w:line="360" w:lineRule="auto"/>
              <w:rPr>
                <w:rFonts w:ascii="Times New Roman" w:hAnsi="Times New Roman" w:cs="Times New Roman"/>
                <w:sz w:val="24"/>
                <w:szCs w:val="24"/>
              </w:rPr>
            </w:pP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15.25-16.20</w:t>
            </w:r>
          </w:p>
          <w:p w:rsidR="002810E7" w:rsidRPr="002C0B86" w:rsidRDefault="002810E7" w:rsidP="002810E7">
            <w:pPr>
              <w:spacing w:after="0" w:line="360" w:lineRule="auto"/>
              <w:rPr>
                <w:rFonts w:ascii="Times New Roman" w:hAnsi="Times New Roman" w:cs="Times New Roman"/>
                <w:sz w:val="24"/>
                <w:szCs w:val="24"/>
              </w:rPr>
            </w:pP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15.25-16.25</w:t>
            </w:r>
          </w:p>
          <w:p w:rsidR="002810E7" w:rsidRPr="002C0B86" w:rsidRDefault="002810E7" w:rsidP="002810E7">
            <w:pPr>
              <w:spacing w:after="0" w:line="360" w:lineRule="auto"/>
              <w:rPr>
                <w:rFonts w:ascii="Times New Roman" w:hAnsi="Times New Roman" w:cs="Times New Roman"/>
                <w:sz w:val="24"/>
                <w:szCs w:val="24"/>
              </w:rPr>
            </w:pP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15.25-16.25</w:t>
            </w:r>
          </w:p>
          <w:p w:rsidR="002810E7" w:rsidRPr="002C0B86" w:rsidRDefault="002810E7" w:rsidP="002810E7">
            <w:pPr>
              <w:spacing w:after="0" w:line="360" w:lineRule="auto"/>
              <w:rPr>
                <w:rFonts w:ascii="Times New Roman" w:hAnsi="Times New Roman" w:cs="Times New Roman"/>
                <w:sz w:val="24"/>
                <w:szCs w:val="24"/>
              </w:rPr>
            </w:pPr>
          </w:p>
        </w:tc>
      </w:tr>
      <w:tr w:rsidR="002810E7" w:rsidRPr="002C0B86" w:rsidTr="002810E7">
        <w:trPr>
          <w:trHeight w:val="496"/>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Подготовка к  уплотненному полднику, полдник</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16.15-16.50</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16.20-16.50</w:t>
            </w:r>
          </w:p>
        </w:tc>
        <w:tc>
          <w:tcPr>
            <w:tcW w:w="1417"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16.25-16.50</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16.25-16.50</w:t>
            </w:r>
          </w:p>
        </w:tc>
      </w:tr>
      <w:tr w:rsidR="002810E7" w:rsidRPr="002C0B86" w:rsidTr="002810E7">
        <w:trPr>
          <w:trHeight w:val="753"/>
        </w:trPr>
        <w:tc>
          <w:tcPr>
            <w:tcW w:w="2802" w:type="dxa"/>
          </w:tcPr>
          <w:p w:rsidR="002810E7" w:rsidRPr="002C0B86" w:rsidRDefault="002810E7" w:rsidP="002810E7">
            <w:pPr>
              <w:spacing w:after="0" w:line="360" w:lineRule="auto"/>
              <w:rPr>
                <w:rFonts w:ascii="Times New Roman" w:hAnsi="Times New Roman" w:cs="Times New Roman"/>
                <w:b/>
                <w:sz w:val="24"/>
                <w:szCs w:val="24"/>
              </w:rPr>
            </w:pPr>
            <w:r w:rsidRPr="002C0B86">
              <w:rPr>
                <w:rFonts w:ascii="Times New Roman" w:hAnsi="Times New Roman" w:cs="Times New Roman"/>
                <w:b/>
                <w:sz w:val="24"/>
                <w:szCs w:val="24"/>
              </w:rPr>
              <w:t xml:space="preserve">Игры, </w:t>
            </w:r>
            <w:r w:rsidR="009D65CD" w:rsidRPr="002C0B86">
              <w:rPr>
                <w:rFonts w:ascii="Times New Roman" w:hAnsi="Times New Roman" w:cs="Times New Roman"/>
                <w:b/>
                <w:sz w:val="24"/>
                <w:szCs w:val="24"/>
              </w:rPr>
              <w:t xml:space="preserve"> коррекционная деятельность специалиста, </w:t>
            </w:r>
            <w:r w:rsidRPr="002C0B86">
              <w:rPr>
                <w:rFonts w:ascii="Times New Roman" w:hAnsi="Times New Roman" w:cs="Times New Roman"/>
                <w:b/>
                <w:sz w:val="24"/>
                <w:szCs w:val="24"/>
              </w:rPr>
              <w:t>подготовка к прогулке, прогулка, уход детей домой</w:t>
            </w:r>
          </w:p>
        </w:tc>
        <w:tc>
          <w:tcPr>
            <w:tcW w:w="1417" w:type="dxa"/>
          </w:tcPr>
          <w:p w:rsidR="002810E7" w:rsidRPr="002C0B86" w:rsidRDefault="009D65CD"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w:t>
            </w:r>
            <w:r w:rsidR="002810E7" w:rsidRPr="002C0B86">
              <w:rPr>
                <w:rFonts w:ascii="Times New Roman" w:hAnsi="Times New Roman" w:cs="Times New Roman"/>
                <w:sz w:val="24"/>
                <w:szCs w:val="24"/>
              </w:rPr>
              <w:t>18.30</w:t>
            </w:r>
          </w:p>
        </w:tc>
        <w:tc>
          <w:tcPr>
            <w:tcW w:w="141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16.50-18.30</w:t>
            </w:r>
          </w:p>
        </w:tc>
        <w:tc>
          <w:tcPr>
            <w:tcW w:w="1417" w:type="dxa"/>
          </w:tcPr>
          <w:p w:rsidR="002810E7" w:rsidRPr="002C0B86" w:rsidRDefault="009D65CD"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w:t>
            </w:r>
            <w:r w:rsidR="002810E7" w:rsidRPr="002C0B86">
              <w:rPr>
                <w:rFonts w:ascii="Times New Roman" w:hAnsi="Times New Roman" w:cs="Times New Roman"/>
                <w:sz w:val="24"/>
                <w:szCs w:val="24"/>
              </w:rPr>
              <w:t>18.30</w:t>
            </w:r>
          </w:p>
        </w:tc>
        <w:tc>
          <w:tcPr>
            <w:tcW w:w="2268" w:type="dxa"/>
          </w:tcPr>
          <w:p w:rsidR="002810E7" w:rsidRPr="002C0B86" w:rsidRDefault="002810E7" w:rsidP="002810E7">
            <w:pPr>
              <w:spacing w:after="0" w:line="360" w:lineRule="auto"/>
              <w:rPr>
                <w:rFonts w:ascii="Times New Roman" w:hAnsi="Times New Roman" w:cs="Times New Roman"/>
                <w:sz w:val="24"/>
                <w:szCs w:val="24"/>
              </w:rPr>
            </w:pPr>
            <w:r w:rsidRPr="002C0B86">
              <w:rPr>
                <w:rFonts w:ascii="Times New Roman" w:hAnsi="Times New Roman" w:cs="Times New Roman"/>
                <w:sz w:val="24"/>
                <w:szCs w:val="24"/>
              </w:rPr>
              <w:t>16.50- 18.30</w:t>
            </w:r>
          </w:p>
        </w:tc>
      </w:tr>
    </w:tbl>
    <w:p w:rsidR="002810E7" w:rsidRPr="002C0B86" w:rsidRDefault="002810E7" w:rsidP="002810E7">
      <w:pPr>
        <w:pStyle w:val="af8"/>
        <w:spacing w:after="0" w:line="360" w:lineRule="auto"/>
        <w:rPr>
          <w:rFonts w:ascii="Times New Roman" w:eastAsia="Calibri" w:hAnsi="Times New Roman" w:cs="Times New Roman"/>
          <w:b/>
          <w:bCs/>
          <w:sz w:val="24"/>
          <w:szCs w:val="24"/>
        </w:rPr>
      </w:pPr>
    </w:p>
    <w:p w:rsidR="00C402F1" w:rsidRPr="002C0B86" w:rsidRDefault="00C402F1" w:rsidP="005C5B15">
      <w:pPr>
        <w:pStyle w:val="af8"/>
        <w:numPr>
          <w:ilvl w:val="0"/>
          <w:numId w:val="7"/>
        </w:numPr>
        <w:spacing w:after="0" w:line="360" w:lineRule="auto"/>
        <w:jc w:val="center"/>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t xml:space="preserve">Объём образовательной нагрузки на воспитанников в соответствии с </w:t>
      </w:r>
      <w:proofErr w:type="spellStart"/>
      <w:r w:rsidRPr="002C0B86">
        <w:rPr>
          <w:rFonts w:ascii="Times New Roman" w:eastAsia="Calibri" w:hAnsi="Times New Roman" w:cs="Times New Roman"/>
          <w:b/>
          <w:bCs/>
          <w:sz w:val="24"/>
          <w:szCs w:val="24"/>
        </w:rPr>
        <w:t>СанПин</w:t>
      </w:r>
      <w:proofErr w:type="spellEnd"/>
    </w:p>
    <w:p w:rsidR="002810E7" w:rsidRPr="002C0B86" w:rsidRDefault="002810E7" w:rsidP="002810E7">
      <w:pPr>
        <w:pStyle w:val="af8"/>
        <w:spacing w:after="0" w:line="36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6"/>
        <w:gridCol w:w="1371"/>
        <w:gridCol w:w="1417"/>
        <w:gridCol w:w="142"/>
        <w:gridCol w:w="1559"/>
        <w:gridCol w:w="1560"/>
        <w:gridCol w:w="1666"/>
      </w:tblGrid>
      <w:tr w:rsidR="002810E7" w:rsidRPr="002C0B86" w:rsidTr="00BD7F62">
        <w:tc>
          <w:tcPr>
            <w:tcW w:w="3227" w:type="dxa"/>
            <w:gridSpan w:val="2"/>
          </w:tcPr>
          <w:p w:rsidR="002810E7" w:rsidRPr="002C0B86" w:rsidRDefault="002810E7" w:rsidP="002810E7">
            <w:pPr>
              <w:spacing w:after="0" w:line="360" w:lineRule="auto"/>
              <w:jc w:val="center"/>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t>ООД</w:t>
            </w:r>
          </w:p>
        </w:tc>
        <w:tc>
          <w:tcPr>
            <w:tcW w:w="1559" w:type="dxa"/>
            <w:gridSpan w:val="2"/>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3 - 4 года</w:t>
            </w:r>
          </w:p>
        </w:tc>
        <w:tc>
          <w:tcPr>
            <w:tcW w:w="1559"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4 - 5 лет</w:t>
            </w:r>
          </w:p>
        </w:tc>
        <w:tc>
          <w:tcPr>
            <w:tcW w:w="1560"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5 - 6 лет</w:t>
            </w:r>
          </w:p>
        </w:tc>
        <w:tc>
          <w:tcPr>
            <w:tcW w:w="1666"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6 – 7 лет</w:t>
            </w:r>
          </w:p>
        </w:tc>
      </w:tr>
      <w:tr w:rsidR="002810E7" w:rsidRPr="002C0B86" w:rsidTr="00BD7F62">
        <w:tc>
          <w:tcPr>
            <w:tcW w:w="3227" w:type="dxa"/>
            <w:gridSpan w:val="2"/>
          </w:tcPr>
          <w:p w:rsidR="002810E7" w:rsidRPr="002C0B86" w:rsidRDefault="002810E7" w:rsidP="002810E7">
            <w:pPr>
              <w:spacing w:after="0" w:line="360" w:lineRule="auto"/>
              <w:jc w:val="both"/>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t xml:space="preserve">Максимальная продолжительность </w:t>
            </w:r>
            <w:proofErr w:type="gramStart"/>
            <w:r w:rsidRPr="002C0B86">
              <w:rPr>
                <w:rFonts w:ascii="Times New Roman" w:eastAsia="Calibri" w:hAnsi="Times New Roman" w:cs="Times New Roman"/>
                <w:b/>
                <w:bCs/>
                <w:sz w:val="24"/>
                <w:szCs w:val="24"/>
              </w:rPr>
              <w:lastRenderedPageBreak/>
              <w:t>непрерывной</w:t>
            </w:r>
            <w:proofErr w:type="gramEnd"/>
            <w:r w:rsidRPr="002C0B86">
              <w:rPr>
                <w:rFonts w:ascii="Times New Roman" w:eastAsia="Calibri" w:hAnsi="Times New Roman" w:cs="Times New Roman"/>
                <w:b/>
                <w:bCs/>
                <w:sz w:val="24"/>
                <w:szCs w:val="24"/>
              </w:rPr>
              <w:t xml:space="preserve"> ООД</w:t>
            </w:r>
          </w:p>
        </w:tc>
        <w:tc>
          <w:tcPr>
            <w:tcW w:w="1559" w:type="dxa"/>
            <w:gridSpan w:val="2"/>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lastRenderedPageBreak/>
              <w:t>15 мин</w:t>
            </w:r>
          </w:p>
        </w:tc>
        <w:tc>
          <w:tcPr>
            <w:tcW w:w="1559"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20 мин</w:t>
            </w:r>
          </w:p>
        </w:tc>
        <w:tc>
          <w:tcPr>
            <w:tcW w:w="1560"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25 мин</w:t>
            </w:r>
          </w:p>
        </w:tc>
        <w:tc>
          <w:tcPr>
            <w:tcW w:w="1666"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30 мин</w:t>
            </w:r>
          </w:p>
        </w:tc>
      </w:tr>
      <w:tr w:rsidR="002810E7" w:rsidRPr="002C0B86" w:rsidTr="00BD7F62">
        <w:tc>
          <w:tcPr>
            <w:tcW w:w="1856" w:type="dxa"/>
            <w:vMerge w:val="restart"/>
          </w:tcPr>
          <w:p w:rsidR="002810E7" w:rsidRPr="002C0B86" w:rsidRDefault="002810E7" w:rsidP="002810E7">
            <w:pPr>
              <w:spacing w:after="0" w:line="360" w:lineRule="auto"/>
              <w:jc w:val="both"/>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lastRenderedPageBreak/>
              <w:t>Максимальный объём ООД в день</w:t>
            </w:r>
          </w:p>
        </w:tc>
        <w:tc>
          <w:tcPr>
            <w:tcW w:w="1371" w:type="dxa"/>
          </w:tcPr>
          <w:p w:rsidR="002810E7" w:rsidRPr="002C0B86" w:rsidRDefault="002810E7" w:rsidP="002810E7">
            <w:pPr>
              <w:spacing w:after="0" w:line="360" w:lineRule="auto"/>
              <w:jc w:val="both"/>
              <w:rPr>
                <w:rFonts w:ascii="Times New Roman" w:eastAsia="Calibri" w:hAnsi="Times New Roman" w:cs="Times New Roman"/>
                <w:b/>
                <w:bCs/>
                <w:i/>
                <w:sz w:val="24"/>
                <w:szCs w:val="24"/>
              </w:rPr>
            </w:pPr>
            <w:r w:rsidRPr="002C0B86">
              <w:rPr>
                <w:rFonts w:ascii="Times New Roman" w:eastAsia="Calibri" w:hAnsi="Times New Roman" w:cs="Times New Roman"/>
                <w:b/>
                <w:bCs/>
                <w:i/>
                <w:sz w:val="24"/>
                <w:szCs w:val="24"/>
              </w:rPr>
              <w:t xml:space="preserve">1-ая </w:t>
            </w:r>
          </w:p>
          <w:p w:rsidR="002810E7" w:rsidRPr="002C0B86" w:rsidRDefault="002810E7" w:rsidP="002810E7">
            <w:pPr>
              <w:spacing w:after="0" w:line="360" w:lineRule="auto"/>
              <w:jc w:val="both"/>
              <w:rPr>
                <w:rFonts w:ascii="Times New Roman" w:eastAsia="Calibri" w:hAnsi="Times New Roman" w:cs="Times New Roman"/>
                <w:b/>
                <w:bCs/>
                <w:i/>
                <w:sz w:val="24"/>
                <w:szCs w:val="24"/>
              </w:rPr>
            </w:pPr>
            <w:r w:rsidRPr="002C0B86">
              <w:rPr>
                <w:rFonts w:ascii="Times New Roman" w:eastAsia="Calibri" w:hAnsi="Times New Roman" w:cs="Times New Roman"/>
                <w:b/>
                <w:bCs/>
                <w:i/>
                <w:sz w:val="24"/>
                <w:szCs w:val="24"/>
              </w:rPr>
              <w:t xml:space="preserve">половина дня </w:t>
            </w:r>
          </w:p>
        </w:tc>
        <w:tc>
          <w:tcPr>
            <w:tcW w:w="1559" w:type="dxa"/>
            <w:gridSpan w:val="2"/>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30 мин</w:t>
            </w:r>
          </w:p>
        </w:tc>
        <w:tc>
          <w:tcPr>
            <w:tcW w:w="1559"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40 мин</w:t>
            </w:r>
          </w:p>
        </w:tc>
        <w:tc>
          <w:tcPr>
            <w:tcW w:w="1560"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45 мин</w:t>
            </w:r>
          </w:p>
        </w:tc>
        <w:tc>
          <w:tcPr>
            <w:tcW w:w="1666"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1,5 часа</w:t>
            </w:r>
          </w:p>
        </w:tc>
      </w:tr>
      <w:tr w:rsidR="002810E7" w:rsidRPr="002C0B86" w:rsidTr="00BD7F62">
        <w:trPr>
          <w:trHeight w:val="285"/>
        </w:trPr>
        <w:tc>
          <w:tcPr>
            <w:tcW w:w="1856" w:type="dxa"/>
            <w:vMerge/>
          </w:tcPr>
          <w:p w:rsidR="002810E7" w:rsidRPr="002C0B86" w:rsidRDefault="002810E7" w:rsidP="002810E7">
            <w:pPr>
              <w:spacing w:after="0" w:line="360" w:lineRule="auto"/>
              <w:jc w:val="both"/>
              <w:rPr>
                <w:rFonts w:ascii="Times New Roman" w:eastAsia="Calibri" w:hAnsi="Times New Roman" w:cs="Times New Roman"/>
                <w:bCs/>
                <w:sz w:val="24"/>
                <w:szCs w:val="24"/>
              </w:rPr>
            </w:pPr>
          </w:p>
        </w:tc>
        <w:tc>
          <w:tcPr>
            <w:tcW w:w="1371" w:type="dxa"/>
            <w:vMerge w:val="restart"/>
          </w:tcPr>
          <w:p w:rsidR="002810E7" w:rsidRPr="002C0B86" w:rsidRDefault="002810E7" w:rsidP="002810E7">
            <w:pPr>
              <w:spacing w:after="0" w:line="360" w:lineRule="auto"/>
              <w:jc w:val="both"/>
              <w:rPr>
                <w:rFonts w:ascii="Times New Roman" w:eastAsia="Calibri" w:hAnsi="Times New Roman" w:cs="Times New Roman"/>
                <w:b/>
                <w:bCs/>
                <w:i/>
                <w:sz w:val="24"/>
                <w:szCs w:val="24"/>
              </w:rPr>
            </w:pPr>
            <w:r w:rsidRPr="002C0B86">
              <w:rPr>
                <w:rFonts w:ascii="Times New Roman" w:eastAsia="Calibri" w:hAnsi="Times New Roman" w:cs="Times New Roman"/>
                <w:b/>
                <w:bCs/>
                <w:i/>
                <w:sz w:val="24"/>
                <w:szCs w:val="24"/>
              </w:rPr>
              <w:t xml:space="preserve">2-ая </w:t>
            </w:r>
          </w:p>
          <w:p w:rsidR="002810E7" w:rsidRPr="002C0B86" w:rsidRDefault="002810E7" w:rsidP="002810E7">
            <w:pPr>
              <w:spacing w:after="0" w:line="360" w:lineRule="auto"/>
              <w:jc w:val="both"/>
              <w:rPr>
                <w:rFonts w:ascii="Times New Roman" w:eastAsia="Calibri" w:hAnsi="Times New Roman" w:cs="Times New Roman"/>
                <w:b/>
                <w:bCs/>
                <w:i/>
                <w:sz w:val="24"/>
                <w:szCs w:val="24"/>
              </w:rPr>
            </w:pPr>
            <w:r w:rsidRPr="002C0B86">
              <w:rPr>
                <w:rFonts w:ascii="Times New Roman" w:eastAsia="Calibri" w:hAnsi="Times New Roman" w:cs="Times New Roman"/>
                <w:b/>
                <w:bCs/>
                <w:i/>
                <w:sz w:val="24"/>
                <w:szCs w:val="24"/>
              </w:rPr>
              <w:t>половина дня</w:t>
            </w:r>
          </w:p>
        </w:tc>
        <w:tc>
          <w:tcPr>
            <w:tcW w:w="1559" w:type="dxa"/>
            <w:gridSpan w:val="2"/>
            <w:vMerge w:val="restart"/>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Не допускается</w:t>
            </w:r>
          </w:p>
        </w:tc>
        <w:tc>
          <w:tcPr>
            <w:tcW w:w="1559" w:type="dxa"/>
            <w:vMerge w:val="restart"/>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Не допускается</w:t>
            </w:r>
          </w:p>
        </w:tc>
        <w:tc>
          <w:tcPr>
            <w:tcW w:w="3226" w:type="dxa"/>
            <w:gridSpan w:val="2"/>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После дневного сна</w:t>
            </w:r>
          </w:p>
        </w:tc>
      </w:tr>
      <w:tr w:rsidR="002810E7" w:rsidRPr="002C0B86" w:rsidTr="00BD7F62">
        <w:trPr>
          <w:trHeight w:val="270"/>
        </w:trPr>
        <w:tc>
          <w:tcPr>
            <w:tcW w:w="1856" w:type="dxa"/>
            <w:vMerge/>
          </w:tcPr>
          <w:p w:rsidR="002810E7" w:rsidRPr="002C0B86" w:rsidRDefault="002810E7" w:rsidP="002810E7">
            <w:pPr>
              <w:spacing w:after="0" w:line="360" w:lineRule="auto"/>
              <w:jc w:val="both"/>
              <w:rPr>
                <w:rFonts w:ascii="Times New Roman" w:eastAsia="Calibri" w:hAnsi="Times New Roman" w:cs="Times New Roman"/>
                <w:bCs/>
                <w:sz w:val="24"/>
                <w:szCs w:val="24"/>
              </w:rPr>
            </w:pPr>
          </w:p>
        </w:tc>
        <w:tc>
          <w:tcPr>
            <w:tcW w:w="1371" w:type="dxa"/>
            <w:vMerge/>
          </w:tcPr>
          <w:p w:rsidR="002810E7" w:rsidRPr="002C0B86" w:rsidRDefault="002810E7" w:rsidP="002810E7">
            <w:pPr>
              <w:spacing w:after="0" w:line="360" w:lineRule="auto"/>
              <w:jc w:val="both"/>
              <w:rPr>
                <w:rFonts w:ascii="Times New Roman" w:eastAsia="Calibri" w:hAnsi="Times New Roman" w:cs="Times New Roman"/>
                <w:bCs/>
                <w:sz w:val="24"/>
                <w:szCs w:val="24"/>
              </w:rPr>
            </w:pPr>
          </w:p>
        </w:tc>
        <w:tc>
          <w:tcPr>
            <w:tcW w:w="1559" w:type="dxa"/>
            <w:gridSpan w:val="2"/>
            <w:vMerge/>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p>
        </w:tc>
        <w:tc>
          <w:tcPr>
            <w:tcW w:w="1559" w:type="dxa"/>
            <w:vMerge/>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p>
        </w:tc>
        <w:tc>
          <w:tcPr>
            <w:tcW w:w="1560"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25 мин</w:t>
            </w:r>
          </w:p>
        </w:tc>
        <w:tc>
          <w:tcPr>
            <w:tcW w:w="1666"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30 мин</w:t>
            </w:r>
          </w:p>
        </w:tc>
      </w:tr>
      <w:tr w:rsidR="002810E7" w:rsidRPr="002C0B86" w:rsidTr="00BD7F62">
        <w:tc>
          <w:tcPr>
            <w:tcW w:w="3227" w:type="dxa"/>
            <w:gridSpan w:val="2"/>
          </w:tcPr>
          <w:p w:rsidR="002810E7" w:rsidRPr="002C0B86" w:rsidRDefault="002810E7" w:rsidP="002810E7">
            <w:pPr>
              <w:spacing w:after="0" w:line="360" w:lineRule="auto"/>
              <w:jc w:val="both"/>
              <w:rPr>
                <w:rFonts w:ascii="Times New Roman" w:eastAsia="Calibri" w:hAnsi="Times New Roman" w:cs="Times New Roman"/>
                <w:bCs/>
                <w:sz w:val="24"/>
                <w:szCs w:val="24"/>
              </w:rPr>
            </w:pPr>
            <w:r w:rsidRPr="002C0B86">
              <w:rPr>
                <w:rFonts w:ascii="Times New Roman" w:eastAsia="Calibri" w:hAnsi="Times New Roman" w:cs="Times New Roman"/>
                <w:b/>
                <w:bCs/>
                <w:sz w:val="24"/>
                <w:szCs w:val="24"/>
              </w:rPr>
              <w:t xml:space="preserve">Максимальное количество ООД в неделю </w:t>
            </w:r>
          </w:p>
        </w:tc>
        <w:tc>
          <w:tcPr>
            <w:tcW w:w="1559" w:type="dxa"/>
            <w:gridSpan w:val="2"/>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11</w:t>
            </w:r>
          </w:p>
        </w:tc>
        <w:tc>
          <w:tcPr>
            <w:tcW w:w="1559"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12</w:t>
            </w:r>
          </w:p>
        </w:tc>
        <w:tc>
          <w:tcPr>
            <w:tcW w:w="1560"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15</w:t>
            </w:r>
          </w:p>
        </w:tc>
        <w:tc>
          <w:tcPr>
            <w:tcW w:w="1666" w:type="dxa"/>
            <w:vAlign w:val="center"/>
          </w:tcPr>
          <w:p w:rsidR="002810E7" w:rsidRPr="002C0B86" w:rsidRDefault="002810E7"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17</w:t>
            </w:r>
          </w:p>
        </w:tc>
      </w:tr>
      <w:tr w:rsidR="002810E7" w:rsidRPr="002C0B86" w:rsidTr="00BD7F62">
        <w:tc>
          <w:tcPr>
            <w:tcW w:w="3227" w:type="dxa"/>
            <w:gridSpan w:val="2"/>
          </w:tcPr>
          <w:p w:rsidR="00C402F1" w:rsidRPr="002C0B86" w:rsidRDefault="00C402F1" w:rsidP="002810E7">
            <w:pPr>
              <w:spacing w:after="0" w:line="360" w:lineRule="auto"/>
              <w:jc w:val="both"/>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t>Минимальные перерывы между ООД</w:t>
            </w:r>
          </w:p>
        </w:tc>
        <w:tc>
          <w:tcPr>
            <w:tcW w:w="6344" w:type="dxa"/>
            <w:gridSpan w:val="5"/>
            <w:vAlign w:val="center"/>
          </w:tcPr>
          <w:p w:rsidR="00C402F1" w:rsidRPr="002C0B86" w:rsidRDefault="00C402F1" w:rsidP="002810E7">
            <w:pPr>
              <w:spacing w:after="0" w:line="360" w:lineRule="auto"/>
              <w:jc w:val="center"/>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10 мин</w:t>
            </w:r>
          </w:p>
        </w:tc>
      </w:tr>
      <w:tr w:rsidR="002810E7" w:rsidRPr="002C0B86" w:rsidTr="00BD7F62">
        <w:tc>
          <w:tcPr>
            <w:tcW w:w="3227" w:type="dxa"/>
            <w:gridSpan w:val="2"/>
          </w:tcPr>
          <w:p w:rsidR="002810E7" w:rsidRPr="002C0B86" w:rsidRDefault="002810E7" w:rsidP="002810E7">
            <w:pPr>
              <w:spacing w:after="0" w:line="360" w:lineRule="auto"/>
              <w:jc w:val="both"/>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t xml:space="preserve">Проведение физкультурных минуток </w:t>
            </w:r>
          </w:p>
        </w:tc>
        <w:tc>
          <w:tcPr>
            <w:tcW w:w="6344" w:type="dxa"/>
            <w:gridSpan w:val="5"/>
          </w:tcPr>
          <w:p w:rsidR="002810E7" w:rsidRPr="002C0B86" w:rsidRDefault="002810E7" w:rsidP="002810E7">
            <w:pPr>
              <w:spacing w:after="0" w:line="360" w:lineRule="auto"/>
              <w:jc w:val="both"/>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Проводятся в середине ООД статического характера и  между ООД</w:t>
            </w:r>
          </w:p>
        </w:tc>
      </w:tr>
      <w:tr w:rsidR="00BD7F62" w:rsidRPr="002C0B86" w:rsidTr="00BD7F62">
        <w:tc>
          <w:tcPr>
            <w:tcW w:w="3227" w:type="dxa"/>
            <w:gridSpan w:val="2"/>
          </w:tcPr>
          <w:p w:rsidR="00BD7F62" w:rsidRPr="002C0B86" w:rsidRDefault="00BD7F62" w:rsidP="002810E7">
            <w:pPr>
              <w:spacing w:after="0" w:line="360" w:lineRule="auto"/>
              <w:jc w:val="both"/>
              <w:rPr>
                <w:rFonts w:ascii="Times New Roman" w:eastAsia="Calibri" w:hAnsi="Times New Roman" w:cs="Times New Roman"/>
                <w:b/>
                <w:bCs/>
                <w:sz w:val="24"/>
                <w:szCs w:val="24"/>
              </w:rPr>
            </w:pPr>
            <w:r w:rsidRPr="002C0B86">
              <w:rPr>
                <w:rFonts w:ascii="Times New Roman" w:eastAsia="Calibri" w:hAnsi="Times New Roman" w:cs="Times New Roman"/>
                <w:b/>
                <w:bCs/>
                <w:sz w:val="24"/>
                <w:szCs w:val="24"/>
              </w:rPr>
              <w:t>Дополнительные условия</w:t>
            </w:r>
          </w:p>
        </w:tc>
        <w:tc>
          <w:tcPr>
            <w:tcW w:w="1417" w:type="dxa"/>
          </w:tcPr>
          <w:p w:rsidR="00BD7F62" w:rsidRPr="002C0B86" w:rsidRDefault="00BD7F62" w:rsidP="002810E7">
            <w:pPr>
              <w:spacing w:after="0" w:line="360" w:lineRule="auto"/>
              <w:jc w:val="both"/>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Не указано</w:t>
            </w:r>
          </w:p>
        </w:tc>
        <w:tc>
          <w:tcPr>
            <w:tcW w:w="1701" w:type="dxa"/>
            <w:gridSpan w:val="2"/>
          </w:tcPr>
          <w:p w:rsidR="00BD7F62" w:rsidRPr="002C0B86" w:rsidRDefault="00BD7F62" w:rsidP="002810E7">
            <w:pPr>
              <w:spacing w:after="0" w:line="360" w:lineRule="auto"/>
              <w:jc w:val="both"/>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Не указано</w:t>
            </w:r>
          </w:p>
        </w:tc>
        <w:tc>
          <w:tcPr>
            <w:tcW w:w="3226" w:type="dxa"/>
            <w:gridSpan w:val="2"/>
          </w:tcPr>
          <w:p w:rsidR="00BD7F62" w:rsidRPr="002C0B86" w:rsidRDefault="00BD7F62" w:rsidP="002810E7">
            <w:pPr>
              <w:spacing w:after="0" w:line="360" w:lineRule="auto"/>
              <w:jc w:val="both"/>
              <w:rPr>
                <w:rFonts w:ascii="Times New Roman" w:eastAsia="Calibri" w:hAnsi="Times New Roman" w:cs="Times New Roman"/>
                <w:bCs/>
                <w:sz w:val="24"/>
                <w:szCs w:val="24"/>
              </w:rPr>
            </w:pPr>
            <w:r w:rsidRPr="002C0B86">
              <w:rPr>
                <w:rFonts w:ascii="Times New Roman" w:eastAsia="Calibri" w:hAnsi="Times New Roman" w:cs="Times New Roman"/>
                <w:bCs/>
                <w:sz w:val="24"/>
                <w:szCs w:val="24"/>
              </w:rPr>
              <w:t>Требующую повышенной познавательной активности и умственного напряжения детей ООД организовывают в первую половину дня</w:t>
            </w:r>
          </w:p>
        </w:tc>
      </w:tr>
    </w:tbl>
    <w:p w:rsidR="00F06DA4" w:rsidRPr="002C0B86" w:rsidRDefault="00F06DA4" w:rsidP="009D65CD">
      <w:pPr>
        <w:widowControl w:val="0"/>
        <w:spacing w:after="0" w:line="360" w:lineRule="auto"/>
        <w:jc w:val="both"/>
        <w:rPr>
          <w:rFonts w:ascii="Times New Roman" w:hAnsi="Times New Roman" w:cs="Times New Roman"/>
          <w:sz w:val="24"/>
          <w:szCs w:val="24"/>
        </w:rPr>
      </w:pPr>
    </w:p>
    <w:p w:rsidR="00F06DA4" w:rsidRPr="002C0B86" w:rsidRDefault="009D65CD" w:rsidP="00F06DA4">
      <w:pPr>
        <w:widowControl w:val="0"/>
        <w:spacing w:after="0"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В период каникул н</w:t>
      </w:r>
      <w:r w:rsidR="00F06DA4" w:rsidRPr="002C0B86">
        <w:rPr>
          <w:rFonts w:ascii="Times New Roman" w:hAnsi="Times New Roman" w:cs="Times New Roman"/>
          <w:sz w:val="24"/>
          <w:szCs w:val="24"/>
        </w:rPr>
        <w:t>епосредственная образовательная деятельность не проводится, она заменяется прогулкой.</w:t>
      </w:r>
    </w:p>
    <w:p w:rsidR="00F06DA4" w:rsidRPr="002C0B86" w:rsidRDefault="00F06DA4" w:rsidP="00E64541">
      <w:pPr>
        <w:widowControl w:val="0"/>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9D65CD" w:rsidRPr="002C0B86">
        <w:rPr>
          <w:rFonts w:ascii="Times New Roman" w:hAnsi="Times New Roman" w:cs="Times New Roman"/>
          <w:sz w:val="24"/>
          <w:szCs w:val="24"/>
        </w:rPr>
        <w:t>.</w:t>
      </w:r>
    </w:p>
    <w:p w:rsidR="00F06DA4" w:rsidRPr="002C0B86" w:rsidRDefault="00E64541" w:rsidP="00F06DA4">
      <w:pPr>
        <w:pStyle w:val="23"/>
        <w:rPr>
          <w:color w:val="auto"/>
          <w:sz w:val="24"/>
          <w:szCs w:val="24"/>
        </w:rPr>
      </w:pPr>
      <w:bookmarkStart w:id="46" w:name="_Toc491274253"/>
      <w:bookmarkStart w:id="47" w:name="_Toc479006058"/>
      <w:bookmarkStart w:id="48" w:name="_Toc467451789"/>
      <w:bookmarkStart w:id="49" w:name="_Toc467372305"/>
      <w:r w:rsidRPr="002C0B86">
        <w:rPr>
          <w:color w:val="auto"/>
          <w:sz w:val="24"/>
          <w:szCs w:val="24"/>
        </w:rPr>
        <w:t>3.8</w:t>
      </w:r>
      <w:r w:rsidR="00F06DA4" w:rsidRPr="002C0B86">
        <w:rPr>
          <w:color w:val="auto"/>
          <w:sz w:val="24"/>
          <w:szCs w:val="24"/>
        </w:rPr>
        <w:t>. Перечень нормативных и нормативно-методических документов</w:t>
      </w:r>
      <w:bookmarkEnd w:id="46"/>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Федеральный закон от 29.12.2012 №273-ФЗ «Об образовании в Российской Федерации».</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Федеральный закон от 24.11.1995 №181-</w:t>
      </w:r>
      <w:r w:rsidRPr="002C0B86">
        <w:rPr>
          <w:rFonts w:ascii="Times New Roman" w:hAnsi="Times New Roman"/>
          <w:bCs/>
          <w:sz w:val="24"/>
          <w:szCs w:val="24"/>
        </w:rPr>
        <w:t>ФЗ</w:t>
      </w:r>
      <w:r w:rsidRPr="002C0B86">
        <w:rPr>
          <w:rFonts w:ascii="Times New Roman" w:hAnsi="Times New Roman"/>
          <w:sz w:val="24"/>
          <w:szCs w:val="24"/>
        </w:rPr>
        <w:t xml:space="preserve"> «О социальной защите инвалидов в Российской Федерации» (с изменениями от 28 июня 2014 г.).</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 xml:space="preserve">Приказ Министерства образования и науки Российской Федерации от 08.04.2014 №293 «Об утверждении Порядка приема на </w:t>
      </w:r>
      <w:proofErr w:type="gramStart"/>
      <w:r w:rsidRPr="002C0B86">
        <w:rPr>
          <w:rFonts w:ascii="Times New Roman" w:hAnsi="Times New Roman"/>
          <w:sz w:val="24"/>
          <w:szCs w:val="24"/>
        </w:rPr>
        <w:t>обучение по</w:t>
      </w:r>
      <w:proofErr w:type="gramEnd"/>
      <w:r w:rsidRPr="002C0B86">
        <w:rPr>
          <w:rFonts w:ascii="Times New Roman" w:hAnsi="Times New Roman"/>
          <w:sz w:val="24"/>
          <w:szCs w:val="24"/>
        </w:rPr>
        <w:t xml:space="preserve"> образовательным программам дошкольного образования» (зарегистрирован в Минюсте России 12.05.2014 №32220).</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Приказ Министерства образования и науки Российской Федерации (</w:t>
      </w:r>
      <w:proofErr w:type="spellStart"/>
      <w:r w:rsidRPr="002C0B86">
        <w:rPr>
          <w:rFonts w:ascii="Times New Roman" w:hAnsi="Times New Roman"/>
          <w:sz w:val="24"/>
          <w:szCs w:val="24"/>
        </w:rPr>
        <w:t>Минобрнауки</w:t>
      </w:r>
      <w:proofErr w:type="spellEnd"/>
      <w:r w:rsidRPr="002C0B86">
        <w:rPr>
          <w:rFonts w:ascii="Times New Roman" w:hAnsi="Times New Roman"/>
          <w:sz w:val="24"/>
          <w:szCs w:val="24"/>
        </w:rPr>
        <w:t xml:space="preserve"> России) от 30.08.2013 г. №1014 «Об утверждении Порядка организации и осуществления образовательной деятельности по основным общеобразовательным программам – </w:t>
      </w:r>
      <w:r w:rsidRPr="002C0B86">
        <w:rPr>
          <w:rFonts w:ascii="Times New Roman" w:hAnsi="Times New Roman"/>
          <w:sz w:val="24"/>
          <w:szCs w:val="24"/>
        </w:rPr>
        <w:lastRenderedPageBreak/>
        <w:t>образовательным программам дошкольного образования».</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Приказ Министерства образования и науки Российской Федерации (</w:t>
      </w:r>
      <w:proofErr w:type="spellStart"/>
      <w:r w:rsidRPr="002C0B86">
        <w:rPr>
          <w:rFonts w:ascii="Times New Roman" w:hAnsi="Times New Roman"/>
          <w:sz w:val="24"/>
          <w:szCs w:val="24"/>
        </w:rPr>
        <w:t>Минобрнауки</w:t>
      </w:r>
      <w:proofErr w:type="spellEnd"/>
      <w:r w:rsidRPr="002C0B86">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F06DA4" w:rsidRPr="002C0B86" w:rsidRDefault="00F06DA4" w:rsidP="00F06DA4">
      <w:pPr>
        <w:pStyle w:val="af7"/>
        <w:widowControl w:val="0"/>
        <w:suppressAutoHyphens w:val="0"/>
        <w:spacing w:line="360" w:lineRule="auto"/>
        <w:ind w:firstLine="709"/>
        <w:jc w:val="both"/>
        <w:rPr>
          <w:rFonts w:ascii="Times New Roman" w:hAnsi="Times New Roman"/>
          <w:sz w:val="24"/>
          <w:szCs w:val="24"/>
        </w:rPr>
      </w:pPr>
      <w:r w:rsidRPr="002C0B86">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p>
    <w:p w:rsidR="00F06DA4" w:rsidRPr="004B702D" w:rsidRDefault="00F06DA4" w:rsidP="004B702D">
      <w:pPr>
        <w:widowControl w:val="0"/>
        <w:spacing w:line="360" w:lineRule="auto"/>
        <w:ind w:firstLine="709"/>
        <w:jc w:val="both"/>
        <w:rPr>
          <w:rFonts w:ascii="Times New Roman" w:hAnsi="Times New Roman" w:cs="Times New Roman"/>
          <w:sz w:val="24"/>
          <w:szCs w:val="24"/>
        </w:rPr>
      </w:pPr>
      <w:r w:rsidRPr="002C0B86">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2C0B86">
        <w:rPr>
          <w:rFonts w:ascii="Times New Roman" w:hAnsi="Times New Roman" w:cs="Times New Roman"/>
          <w:b/>
          <w:sz w:val="24"/>
          <w:szCs w:val="24"/>
        </w:rPr>
        <w:t xml:space="preserve">, </w:t>
      </w:r>
      <w:r w:rsidRPr="002C0B86">
        <w:rPr>
          <w:rFonts w:ascii="Times New Roman" w:hAnsi="Times New Roman" w:cs="Times New Roman"/>
          <w:sz w:val="24"/>
          <w:szCs w:val="24"/>
        </w:rPr>
        <w:t>про</w:t>
      </w:r>
      <w:r w:rsidR="004B702D">
        <w:rPr>
          <w:rFonts w:ascii="Times New Roman" w:hAnsi="Times New Roman" w:cs="Times New Roman"/>
          <w:sz w:val="24"/>
          <w:szCs w:val="24"/>
        </w:rPr>
        <w:t>токол №2/15 от 20 мая 2015 г.).</w:t>
      </w:r>
    </w:p>
    <w:bookmarkEnd w:id="47"/>
    <w:bookmarkEnd w:id="48"/>
    <w:bookmarkEnd w:id="49"/>
    <w:p w:rsidR="00F06DA4" w:rsidRPr="002C0B86" w:rsidRDefault="00E64541" w:rsidP="00F06DA4">
      <w:pPr>
        <w:spacing w:after="0" w:line="360" w:lineRule="auto"/>
        <w:ind w:firstLine="709"/>
        <w:rPr>
          <w:rFonts w:ascii="Times New Roman" w:hAnsi="Times New Roman" w:cs="Times New Roman"/>
          <w:b/>
          <w:bCs/>
          <w:sz w:val="24"/>
          <w:szCs w:val="24"/>
        </w:rPr>
      </w:pPr>
      <w:r w:rsidRPr="002C0B86">
        <w:rPr>
          <w:rFonts w:ascii="Times New Roman" w:hAnsi="Times New Roman" w:cs="Times New Roman"/>
          <w:b/>
          <w:sz w:val="24"/>
          <w:szCs w:val="24"/>
        </w:rPr>
        <w:t>3.9</w:t>
      </w:r>
      <w:r w:rsidR="00F06DA4" w:rsidRPr="002C0B86">
        <w:rPr>
          <w:rFonts w:ascii="Times New Roman" w:hAnsi="Times New Roman" w:cs="Times New Roman"/>
          <w:b/>
          <w:sz w:val="24"/>
          <w:szCs w:val="24"/>
        </w:rPr>
        <w:t>. Перечень литературных источников</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1. Воспитание и обучение слабовидящего дошкольника / под ред. </w:t>
      </w:r>
      <w:proofErr w:type="spellStart"/>
      <w:r w:rsidRPr="002C0B86">
        <w:rPr>
          <w:rFonts w:ascii="Times New Roman" w:hAnsi="Times New Roman" w:cs="Times New Roman"/>
          <w:sz w:val="24"/>
          <w:szCs w:val="24"/>
        </w:rPr>
        <w:t>Л.И</w:t>
      </w:r>
      <w:proofErr w:type="spellEnd"/>
      <w:r w:rsidRPr="002C0B86">
        <w:rPr>
          <w:rFonts w:ascii="Times New Roman" w:hAnsi="Times New Roman" w:cs="Times New Roman"/>
          <w:sz w:val="24"/>
          <w:szCs w:val="24"/>
        </w:rPr>
        <w:t xml:space="preserve">. Солнцевой, </w:t>
      </w:r>
      <w:proofErr w:type="spellStart"/>
      <w:r w:rsidRPr="002C0B86">
        <w:rPr>
          <w:rFonts w:ascii="Times New Roman" w:hAnsi="Times New Roman" w:cs="Times New Roman"/>
          <w:sz w:val="24"/>
          <w:szCs w:val="24"/>
        </w:rPr>
        <w:t>Е.Н</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Подколзиной</w:t>
      </w:r>
      <w:proofErr w:type="spellEnd"/>
      <w:r w:rsidRPr="002C0B86">
        <w:rPr>
          <w:rFonts w:ascii="Times New Roman" w:hAnsi="Times New Roman" w:cs="Times New Roman"/>
          <w:sz w:val="24"/>
          <w:szCs w:val="24"/>
        </w:rPr>
        <w:t>. – 2-е изд., с изм. – М.</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ООО ИПТК «Логос ВОС», 2006.</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2. </w:t>
      </w:r>
      <w:proofErr w:type="gramStart"/>
      <w:r w:rsidRPr="002C0B86">
        <w:rPr>
          <w:rFonts w:ascii="Times New Roman" w:hAnsi="Times New Roman" w:cs="Times New Roman"/>
          <w:sz w:val="24"/>
          <w:szCs w:val="24"/>
        </w:rPr>
        <w:t>Денискина</w:t>
      </w:r>
      <w:proofErr w:type="gramEnd"/>
      <w:r w:rsidRPr="002C0B86">
        <w:rPr>
          <w:rFonts w:ascii="Times New Roman" w:hAnsi="Times New Roman" w:cs="Times New Roman"/>
          <w:sz w:val="24"/>
          <w:szCs w:val="24"/>
        </w:rPr>
        <w:t>, В.З. Образовательные потребности детей с нарушением зрения [Текст] // Воспитание и обучение детей с нарушениями развития. – 2013. – № 6. – С. 4-14.</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3. Дружинина, Л.А. Занятия по развитию зрительного восприятия у дошкольников с нарушениями зрения</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методич</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рекоменд</w:t>
      </w:r>
      <w:proofErr w:type="spellEnd"/>
      <w:r w:rsidRPr="002C0B86">
        <w:rPr>
          <w:rFonts w:ascii="Times New Roman" w:hAnsi="Times New Roman" w:cs="Times New Roman"/>
          <w:sz w:val="24"/>
          <w:szCs w:val="24"/>
        </w:rPr>
        <w:t>. / Л.А. Дружинина и др.</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под ред. </w:t>
      </w:r>
      <w:r w:rsidRPr="002C0B86">
        <w:rPr>
          <w:rFonts w:ascii="Times New Roman" w:hAnsi="Times New Roman" w:cs="Times New Roman"/>
          <w:sz w:val="24"/>
          <w:szCs w:val="24"/>
        </w:rPr>
        <w:br/>
        <w:t>Л.А. Дружининой. – Челябинск</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Изд-во Марины Волковой</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АЛИМ, 2008. – 176 с.</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 xml:space="preserve">4. Дружинина, Л.А. Коррекционная работа в детском саду для детей </w:t>
      </w:r>
      <w:r w:rsidRPr="002C0B86">
        <w:rPr>
          <w:rFonts w:ascii="Times New Roman" w:hAnsi="Times New Roman" w:cs="Times New Roman"/>
          <w:sz w:val="24"/>
          <w:szCs w:val="24"/>
        </w:rPr>
        <w:br/>
        <w:t>с нарушением зрения</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методич</w:t>
      </w:r>
      <w:proofErr w:type="spellEnd"/>
      <w:r w:rsidRPr="002C0B86">
        <w:rPr>
          <w:rFonts w:ascii="Times New Roman" w:hAnsi="Times New Roman" w:cs="Times New Roman"/>
          <w:sz w:val="24"/>
          <w:szCs w:val="24"/>
        </w:rPr>
        <w:t>. пособие / Л.А. Дружинина. – М.</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Экзамен, 2006. – 159 с.</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5. Ермаков, В.П. Основы тифлопедагогики: развитие, обучение и воспитание детей с нарушениями зрения : учеб</w:t>
      </w:r>
      <w:proofErr w:type="gramStart"/>
      <w:r w:rsidRPr="002C0B86">
        <w:rPr>
          <w:rFonts w:ascii="Times New Roman" w:hAnsi="Times New Roman" w:cs="Times New Roman"/>
          <w:sz w:val="24"/>
          <w:szCs w:val="24"/>
        </w:rPr>
        <w:t>.</w:t>
      </w:r>
      <w:proofErr w:type="gramEnd"/>
      <w:r w:rsidRPr="002C0B86">
        <w:rPr>
          <w:rFonts w:ascii="Times New Roman" w:hAnsi="Times New Roman" w:cs="Times New Roman"/>
          <w:sz w:val="24"/>
          <w:szCs w:val="24"/>
        </w:rPr>
        <w:t xml:space="preserve"> </w:t>
      </w:r>
      <w:proofErr w:type="gramStart"/>
      <w:r w:rsidRPr="002C0B86">
        <w:rPr>
          <w:rFonts w:ascii="Times New Roman" w:hAnsi="Times New Roman" w:cs="Times New Roman"/>
          <w:sz w:val="24"/>
          <w:szCs w:val="24"/>
        </w:rPr>
        <w:t>п</w:t>
      </w:r>
      <w:proofErr w:type="gramEnd"/>
      <w:r w:rsidRPr="002C0B86">
        <w:rPr>
          <w:rFonts w:ascii="Times New Roman" w:hAnsi="Times New Roman" w:cs="Times New Roman"/>
          <w:sz w:val="24"/>
          <w:szCs w:val="24"/>
        </w:rPr>
        <w:t xml:space="preserve">особие для студ. </w:t>
      </w:r>
      <w:proofErr w:type="spellStart"/>
      <w:r w:rsidRPr="002C0B86">
        <w:rPr>
          <w:rFonts w:ascii="Times New Roman" w:hAnsi="Times New Roman" w:cs="Times New Roman"/>
          <w:sz w:val="24"/>
          <w:szCs w:val="24"/>
        </w:rPr>
        <w:t>высш</w:t>
      </w:r>
      <w:proofErr w:type="spellEnd"/>
      <w:r w:rsidRPr="002C0B86">
        <w:rPr>
          <w:rFonts w:ascii="Times New Roman" w:hAnsi="Times New Roman" w:cs="Times New Roman"/>
          <w:sz w:val="24"/>
          <w:szCs w:val="24"/>
        </w:rPr>
        <w:t xml:space="preserve">. учеб. заведений / В.П. Ермаков, </w:t>
      </w:r>
      <w:r w:rsidRPr="002C0B86">
        <w:rPr>
          <w:rFonts w:ascii="Times New Roman" w:hAnsi="Times New Roman" w:cs="Times New Roman"/>
          <w:sz w:val="24"/>
          <w:szCs w:val="24"/>
        </w:rPr>
        <w:br/>
        <w:t>Г.А. Якунин. – М.</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Гуманит</w:t>
      </w:r>
      <w:proofErr w:type="spellEnd"/>
      <w:r w:rsidRPr="002C0B86">
        <w:rPr>
          <w:rFonts w:ascii="Times New Roman" w:hAnsi="Times New Roman" w:cs="Times New Roman"/>
          <w:sz w:val="24"/>
          <w:szCs w:val="24"/>
        </w:rPr>
        <w:t>. изд. центр «ВЛАДОС», 2000.</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6. Ефремова, </w:t>
      </w:r>
      <w:proofErr w:type="spellStart"/>
      <w:r w:rsidRPr="002C0B86">
        <w:rPr>
          <w:rFonts w:ascii="Times New Roman" w:hAnsi="Times New Roman" w:cs="Times New Roman"/>
          <w:sz w:val="24"/>
          <w:szCs w:val="24"/>
        </w:rPr>
        <w:t>Т.И</w:t>
      </w:r>
      <w:proofErr w:type="spellEnd"/>
      <w:r w:rsidRPr="002C0B86">
        <w:rPr>
          <w:rFonts w:ascii="Times New Roman" w:hAnsi="Times New Roman" w:cs="Times New Roman"/>
          <w:sz w:val="24"/>
          <w:szCs w:val="24"/>
        </w:rPr>
        <w:t xml:space="preserve">. Развитие познавательной сферы ребенка с нарушением зрения в условиях инклюзивной группы [Текст] / </w:t>
      </w:r>
      <w:proofErr w:type="spellStart"/>
      <w:r w:rsidRPr="002C0B86">
        <w:rPr>
          <w:rFonts w:ascii="Times New Roman" w:hAnsi="Times New Roman" w:cs="Times New Roman"/>
          <w:sz w:val="24"/>
          <w:szCs w:val="24"/>
        </w:rPr>
        <w:t>Т.И</w:t>
      </w:r>
      <w:proofErr w:type="spellEnd"/>
      <w:r w:rsidRPr="002C0B86">
        <w:rPr>
          <w:rFonts w:ascii="Times New Roman" w:hAnsi="Times New Roman" w:cs="Times New Roman"/>
          <w:sz w:val="24"/>
          <w:szCs w:val="24"/>
        </w:rPr>
        <w:t xml:space="preserve">. Ефремова, </w:t>
      </w:r>
      <w:proofErr w:type="spellStart"/>
      <w:r w:rsidRPr="002C0B86">
        <w:rPr>
          <w:rFonts w:ascii="Times New Roman" w:hAnsi="Times New Roman" w:cs="Times New Roman"/>
          <w:sz w:val="24"/>
          <w:szCs w:val="24"/>
        </w:rPr>
        <w:t>О.И</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Шулакова</w:t>
      </w:r>
      <w:proofErr w:type="spellEnd"/>
      <w:r w:rsidRPr="002C0B86">
        <w:rPr>
          <w:rFonts w:ascii="Times New Roman" w:hAnsi="Times New Roman" w:cs="Times New Roman"/>
          <w:sz w:val="24"/>
          <w:szCs w:val="24"/>
        </w:rPr>
        <w:t xml:space="preserve"> // Дошкольник. – 2013. – № 2. – С. 48-53.</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t>7. Клейменова, В.М. Использование музыкально-</w:t>
      </w:r>
      <w:proofErr w:type="gramStart"/>
      <w:r w:rsidRPr="002C0B86">
        <w:rPr>
          <w:rFonts w:ascii="Times New Roman" w:hAnsi="Times New Roman" w:cs="Times New Roman"/>
          <w:sz w:val="24"/>
          <w:szCs w:val="24"/>
        </w:rPr>
        <w:t>ритмической деятельности</w:t>
      </w:r>
      <w:proofErr w:type="gramEnd"/>
      <w:r w:rsidRPr="002C0B86">
        <w:rPr>
          <w:rFonts w:ascii="Times New Roman" w:hAnsi="Times New Roman" w:cs="Times New Roman"/>
          <w:sz w:val="24"/>
          <w:szCs w:val="24"/>
        </w:rPr>
        <w:t xml:space="preserve"> в работе с детьми с нарушением зрения [Текст] / В.М. Клейменова, М.А. Фролова // Дошкольник. – 2013. – № 2. – С. 44-48.</w:t>
      </w:r>
    </w:p>
    <w:p w:rsidR="00F06DA4" w:rsidRPr="002C0B86" w:rsidRDefault="00F06DA4" w:rsidP="00F06DA4">
      <w:pPr>
        <w:pStyle w:val="af8"/>
        <w:spacing w:after="0" w:line="360" w:lineRule="auto"/>
        <w:ind w:left="0" w:firstLine="709"/>
        <w:jc w:val="both"/>
        <w:rPr>
          <w:rFonts w:ascii="Times New Roman" w:hAnsi="Times New Roman" w:cs="Times New Roman"/>
          <w:sz w:val="24"/>
          <w:szCs w:val="24"/>
        </w:rPr>
      </w:pPr>
      <w:r w:rsidRPr="002C0B86">
        <w:rPr>
          <w:rFonts w:ascii="Times New Roman" w:hAnsi="Times New Roman" w:cs="Times New Roman"/>
          <w:sz w:val="24"/>
          <w:szCs w:val="24"/>
        </w:rPr>
        <w:lastRenderedPageBreak/>
        <w:t xml:space="preserve">8. Литвак, </w:t>
      </w:r>
      <w:proofErr w:type="spellStart"/>
      <w:r w:rsidRPr="002C0B86">
        <w:rPr>
          <w:rFonts w:ascii="Times New Roman" w:hAnsi="Times New Roman" w:cs="Times New Roman"/>
          <w:sz w:val="24"/>
          <w:szCs w:val="24"/>
        </w:rPr>
        <w:t>А.Г</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Тифлопсихология</w:t>
      </w:r>
      <w:proofErr w:type="spellEnd"/>
      <w:r w:rsidRPr="002C0B86">
        <w:rPr>
          <w:rFonts w:ascii="Times New Roman" w:hAnsi="Times New Roman" w:cs="Times New Roman"/>
          <w:sz w:val="24"/>
          <w:szCs w:val="24"/>
        </w:rPr>
        <w:t xml:space="preserve"> [Текст] / </w:t>
      </w:r>
      <w:proofErr w:type="spellStart"/>
      <w:r w:rsidRPr="002C0B86">
        <w:rPr>
          <w:rFonts w:ascii="Times New Roman" w:hAnsi="Times New Roman" w:cs="Times New Roman"/>
          <w:sz w:val="24"/>
          <w:szCs w:val="24"/>
        </w:rPr>
        <w:t>А.Г</w:t>
      </w:r>
      <w:proofErr w:type="spellEnd"/>
      <w:r w:rsidRPr="002C0B86">
        <w:rPr>
          <w:rFonts w:ascii="Times New Roman" w:hAnsi="Times New Roman" w:cs="Times New Roman"/>
          <w:sz w:val="24"/>
          <w:szCs w:val="24"/>
        </w:rPr>
        <w:t>. Литвак. – М., 1985. – 207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9. Никулина Г.В. Развитие зрительного восприятия : учеб</w:t>
      </w:r>
      <w:proofErr w:type="gramStart"/>
      <w:r w:rsidRPr="002C0B86">
        <w:rPr>
          <w:rFonts w:ascii="Times New Roman" w:hAnsi="Times New Roman" w:cs="Times New Roman"/>
          <w:bCs/>
          <w:sz w:val="24"/>
          <w:szCs w:val="24"/>
        </w:rPr>
        <w:t>.</w:t>
      </w:r>
      <w:proofErr w:type="gramEnd"/>
      <w:r w:rsidRPr="002C0B86">
        <w:rPr>
          <w:rFonts w:ascii="Times New Roman" w:hAnsi="Times New Roman" w:cs="Times New Roman"/>
          <w:bCs/>
          <w:sz w:val="24"/>
          <w:szCs w:val="24"/>
        </w:rPr>
        <w:t xml:space="preserve"> </w:t>
      </w:r>
      <w:proofErr w:type="gramStart"/>
      <w:r w:rsidRPr="002C0B86">
        <w:rPr>
          <w:rFonts w:ascii="Times New Roman" w:hAnsi="Times New Roman" w:cs="Times New Roman"/>
          <w:bCs/>
          <w:sz w:val="24"/>
          <w:szCs w:val="24"/>
        </w:rPr>
        <w:t>п</w:t>
      </w:r>
      <w:proofErr w:type="gramEnd"/>
      <w:r w:rsidRPr="002C0B86">
        <w:rPr>
          <w:rFonts w:ascii="Times New Roman" w:hAnsi="Times New Roman" w:cs="Times New Roman"/>
          <w:bCs/>
          <w:sz w:val="24"/>
          <w:szCs w:val="24"/>
        </w:rPr>
        <w:t xml:space="preserve">особие </w:t>
      </w:r>
      <w:r w:rsidRPr="002C0B86">
        <w:rPr>
          <w:rFonts w:ascii="Times New Roman" w:hAnsi="Times New Roman" w:cs="Times New Roman"/>
          <w:bCs/>
          <w:sz w:val="24"/>
          <w:szCs w:val="24"/>
        </w:rPr>
        <w:br/>
        <w:t xml:space="preserve">/ </w:t>
      </w:r>
      <w:proofErr w:type="spellStart"/>
      <w:r w:rsidRPr="002C0B86">
        <w:rPr>
          <w:rFonts w:ascii="Times New Roman" w:hAnsi="Times New Roman" w:cs="Times New Roman"/>
          <w:bCs/>
          <w:sz w:val="24"/>
          <w:szCs w:val="24"/>
        </w:rPr>
        <w:t>Г.В</w:t>
      </w:r>
      <w:proofErr w:type="spellEnd"/>
      <w:r w:rsidRPr="002C0B86">
        <w:rPr>
          <w:rFonts w:ascii="Times New Roman" w:hAnsi="Times New Roman" w:cs="Times New Roman"/>
          <w:bCs/>
          <w:sz w:val="24"/>
          <w:szCs w:val="24"/>
        </w:rPr>
        <w:t xml:space="preserve">. Никулина, </w:t>
      </w:r>
      <w:proofErr w:type="spellStart"/>
      <w:r w:rsidRPr="002C0B86">
        <w:rPr>
          <w:rFonts w:ascii="Times New Roman" w:hAnsi="Times New Roman" w:cs="Times New Roman"/>
          <w:bCs/>
          <w:sz w:val="24"/>
          <w:szCs w:val="24"/>
        </w:rPr>
        <w:t>Л.В</w:t>
      </w:r>
      <w:proofErr w:type="spellEnd"/>
      <w:r w:rsidRPr="002C0B86">
        <w:rPr>
          <w:rFonts w:ascii="Times New Roman" w:hAnsi="Times New Roman" w:cs="Times New Roman"/>
          <w:bCs/>
          <w:sz w:val="24"/>
          <w:szCs w:val="24"/>
        </w:rPr>
        <w:t xml:space="preserve">. Фомичева, </w:t>
      </w:r>
      <w:proofErr w:type="spellStart"/>
      <w:r w:rsidRPr="002C0B86">
        <w:rPr>
          <w:rFonts w:ascii="Times New Roman" w:hAnsi="Times New Roman" w:cs="Times New Roman"/>
          <w:bCs/>
          <w:sz w:val="24"/>
          <w:szCs w:val="24"/>
        </w:rPr>
        <w:t>Е.В</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Замашнюк</w:t>
      </w:r>
      <w:proofErr w:type="spellEnd"/>
      <w:r w:rsidRPr="002C0B86">
        <w:rPr>
          <w:rFonts w:ascii="Times New Roman" w:hAnsi="Times New Roman" w:cs="Times New Roman"/>
          <w:bCs/>
          <w:sz w:val="24"/>
          <w:szCs w:val="24"/>
        </w:rPr>
        <w:t>. – СПб</w:t>
      </w:r>
      <w:proofErr w:type="gramStart"/>
      <w:r w:rsidRPr="002C0B86">
        <w:rPr>
          <w:rFonts w:ascii="Times New Roman" w:hAnsi="Times New Roman" w:cs="Times New Roman"/>
          <w:bCs/>
          <w:sz w:val="24"/>
          <w:szCs w:val="24"/>
        </w:rPr>
        <w:t xml:space="preserve">. : </w:t>
      </w:r>
      <w:proofErr w:type="gramEnd"/>
      <w:r w:rsidRPr="002C0B86">
        <w:rPr>
          <w:rFonts w:ascii="Times New Roman" w:hAnsi="Times New Roman" w:cs="Times New Roman"/>
          <w:bCs/>
          <w:sz w:val="24"/>
          <w:szCs w:val="24"/>
        </w:rPr>
        <w:t xml:space="preserve">Изд-во РГПУ </w:t>
      </w:r>
      <w:r w:rsidRPr="002C0B86">
        <w:rPr>
          <w:rFonts w:ascii="Times New Roman" w:hAnsi="Times New Roman" w:cs="Times New Roman"/>
          <w:bCs/>
          <w:sz w:val="24"/>
          <w:szCs w:val="24"/>
        </w:rPr>
        <w:br/>
        <w:t>им. А.И. Герцена, 2003. – 188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 xml:space="preserve">10. Никулина, Г.В. Готовим к школе ребенка с нарушениями зрения </w:t>
      </w:r>
      <w:r w:rsidRPr="002C0B86">
        <w:rPr>
          <w:rFonts w:ascii="Times New Roman" w:hAnsi="Times New Roman" w:cs="Times New Roman"/>
          <w:bCs/>
          <w:sz w:val="24"/>
          <w:szCs w:val="24"/>
        </w:rPr>
        <w:br/>
        <w:t>/ Г.В. Никулина, А.В. Потемкина, Л.В. Фомичева. – СПб</w:t>
      </w:r>
      <w:proofErr w:type="gramStart"/>
      <w:r w:rsidRPr="002C0B86">
        <w:rPr>
          <w:rFonts w:ascii="Times New Roman" w:hAnsi="Times New Roman" w:cs="Times New Roman"/>
          <w:bCs/>
          <w:sz w:val="24"/>
          <w:szCs w:val="24"/>
        </w:rPr>
        <w:t>. : «</w:t>
      </w:r>
      <w:proofErr w:type="gramEnd"/>
      <w:r w:rsidRPr="002C0B86">
        <w:rPr>
          <w:rFonts w:ascii="Times New Roman" w:hAnsi="Times New Roman" w:cs="Times New Roman"/>
          <w:bCs/>
          <w:sz w:val="24"/>
          <w:szCs w:val="24"/>
        </w:rPr>
        <w:t>Детство-Пресс», 2004.</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 xml:space="preserve">11. Обучение и воспитание дошкольников с нарушениями зрения </w:t>
      </w:r>
      <w:r w:rsidRPr="002C0B86">
        <w:rPr>
          <w:rFonts w:ascii="Times New Roman" w:hAnsi="Times New Roman" w:cs="Times New Roman"/>
          <w:bCs/>
          <w:sz w:val="24"/>
          <w:szCs w:val="24"/>
        </w:rPr>
        <w:br/>
        <w:t xml:space="preserve">/ под ред. </w:t>
      </w:r>
      <w:proofErr w:type="spellStart"/>
      <w:r w:rsidRPr="002C0B86">
        <w:rPr>
          <w:rFonts w:ascii="Times New Roman" w:hAnsi="Times New Roman" w:cs="Times New Roman"/>
          <w:bCs/>
          <w:sz w:val="24"/>
          <w:szCs w:val="24"/>
        </w:rPr>
        <w:t>М.И</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Земцовой</w:t>
      </w:r>
      <w:proofErr w:type="spellEnd"/>
      <w:r w:rsidRPr="002C0B86">
        <w:rPr>
          <w:rFonts w:ascii="Times New Roman" w:hAnsi="Times New Roman" w:cs="Times New Roman"/>
          <w:bCs/>
          <w:sz w:val="24"/>
          <w:szCs w:val="24"/>
        </w:rPr>
        <w:t>. – М.</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Просвещение, 1978.</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12. </w:t>
      </w:r>
      <w:proofErr w:type="spellStart"/>
      <w:r w:rsidRPr="002C0B86">
        <w:rPr>
          <w:rFonts w:ascii="Times New Roman" w:hAnsi="Times New Roman" w:cs="Times New Roman"/>
          <w:bCs/>
          <w:sz w:val="24"/>
          <w:szCs w:val="24"/>
        </w:rPr>
        <w:t>Одинокова</w:t>
      </w:r>
      <w:proofErr w:type="spellEnd"/>
      <w:r w:rsidRPr="002C0B86">
        <w:rPr>
          <w:rFonts w:ascii="Times New Roman" w:hAnsi="Times New Roman" w:cs="Times New Roman"/>
          <w:bCs/>
          <w:sz w:val="24"/>
          <w:szCs w:val="24"/>
        </w:rPr>
        <w:t>, </w:t>
      </w:r>
      <w:proofErr w:type="spellStart"/>
      <w:r w:rsidRPr="002C0B86">
        <w:rPr>
          <w:rFonts w:ascii="Times New Roman" w:hAnsi="Times New Roman" w:cs="Times New Roman"/>
          <w:bCs/>
          <w:sz w:val="24"/>
          <w:szCs w:val="24"/>
        </w:rPr>
        <w:t>Н.А</w:t>
      </w:r>
      <w:proofErr w:type="spellEnd"/>
      <w:r w:rsidRPr="002C0B86">
        <w:rPr>
          <w:rFonts w:ascii="Times New Roman" w:hAnsi="Times New Roman" w:cs="Times New Roman"/>
          <w:bCs/>
          <w:sz w:val="24"/>
          <w:szCs w:val="24"/>
        </w:rPr>
        <w:t>. Развитие зрительного восприятия у детей дошкольного возраста с ограниченными зрительными возможностями: учеб</w:t>
      </w:r>
      <w:proofErr w:type="gramStart"/>
      <w:r w:rsidRPr="002C0B86">
        <w:rPr>
          <w:rFonts w:ascii="Times New Roman" w:hAnsi="Times New Roman" w:cs="Times New Roman"/>
          <w:bCs/>
          <w:sz w:val="24"/>
          <w:szCs w:val="24"/>
        </w:rPr>
        <w:t>.</w:t>
      </w:r>
      <w:proofErr w:type="gramEnd"/>
      <w:r w:rsidRPr="002C0B86">
        <w:rPr>
          <w:rFonts w:ascii="Times New Roman" w:hAnsi="Times New Roman" w:cs="Times New Roman"/>
          <w:bCs/>
          <w:sz w:val="24"/>
          <w:szCs w:val="24"/>
        </w:rPr>
        <w:t xml:space="preserve"> </w:t>
      </w:r>
      <w:proofErr w:type="gramStart"/>
      <w:r w:rsidRPr="002C0B86">
        <w:rPr>
          <w:rFonts w:ascii="Times New Roman" w:hAnsi="Times New Roman" w:cs="Times New Roman"/>
          <w:bCs/>
          <w:sz w:val="24"/>
          <w:szCs w:val="24"/>
        </w:rPr>
        <w:t>п</w:t>
      </w:r>
      <w:proofErr w:type="gramEnd"/>
      <w:r w:rsidRPr="002C0B86">
        <w:rPr>
          <w:rFonts w:ascii="Times New Roman" w:hAnsi="Times New Roman" w:cs="Times New Roman"/>
          <w:bCs/>
          <w:sz w:val="24"/>
          <w:szCs w:val="24"/>
        </w:rPr>
        <w:t xml:space="preserve">особие / </w:t>
      </w:r>
      <w:proofErr w:type="spellStart"/>
      <w:r w:rsidRPr="002C0B86">
        <w:rPr>
          <w:rFonts w:ascii="Times New Roman" w:hAnsi="Times New Roman" w:cs="Times New Roman"/>
          <w:bCs/>
          <w:sz w:val="24"/>
          <w:szCs w:val="24"/>
        </w:rPr>
        <w:t>Н.А</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Одинокова</w:t>
      </w:r>
      <w:proofErr w:type="spellEnd"/>
      <w:r w:rsidRPr="002C0B86">
        <w:rPr>
          <w:rFonts w:ascii="Times New Roman" w:hAnsi="Times New Roman" w:cs="Times New Roman"/>
          <w:bCs/>
          <w:sz w:val="24"/>
          <w:szCs w:val="24"/>
        </w:rPr>
        <w:t xml:space="preserve"> ; </w:t>
      </w:r>
      <w:proofErr w:type="spellStart"/>
      <w:r w:rsidRPr="002C0B86">
        <w:rPr>
          <w:rFonts w:ascii="Times New Roman" w:hAnsi="Times New Roman" w:cs="Times New Roman"/>
          <w:bCs/>
          <w:sz w:val="24"/>
          <w:szCs w:val="24"/>
        </w:rPr>
        <w:t>Новосиб</w:t>
      </w:r>
      <w:proofErr w:type="spellEnd"/>
      <w:r w:rsidRPr="002C0B86">
        <w:rPr>
          <w:rFonts w:ascii="Times New Roman" w:hAnsi="Times New Roman" w:cs="Times New Roman"/>
          <w:bCs/>
          <w:sz w:val="24"/>
          <w:szCs w:val="24"/>
        </w:rPr>
        <w:t xml:space="preserve">. гос. </w:t>
      </w:r>
      <w:proofErr w:type="spellStart"/>
      <w:r w:rsidRPr="002C0B86">
        <w:rPr>
          <w:rFonts w:ascii="Times New Roman" w:hAnsi="Times New Roman" w:cs="Times New Roman"/>
          <w:bCs/>
          <w:sz w:val="24"/>
          <w:szCs w:val="24"/>
        </w:rPr>
        <w:t>пед</w:t>
      </w:r>
      <w:proofErr w:type="spellEnd"/>
      <w:r w:rsidRPr="002C0B86">
        <w:rPr>
          <w:rFonts w:ascii="Times New Roman" w:hAnsi="Times New Roman" w:cs="Times New Roman"/>
          <w:bCs/>
          <w:sz w:val="24"/>
          <w:szCs w:val="24"/>
        </w:rPr>
        <w:t>. ун-т. – Новосибирск</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НГПУ, 2012. – 159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13. Плаксина, Л.И. Игры и упражнения для ориентировки в окружающем мире слабовидящих дошкольников // Дефектология. – 1991. – №4. – С. 68-71.</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14. Плаксина, Л.И. Теоретические основы коррекционной работы в детских садах для детей с нарушением зрения. – М.</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Город, 1998.</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 xml:space="preserve">15. Плаксина, </w:t>
      </w:r>
      <w:proofErr w:type="spellStart"/>
      <w:r w:rsidRPr="002C0B86">
        <w:rPr>
          <w:rFonts w:ascii="Times New Roman" w:hAnsi="Times New Roman" w:cs="Times New Roman"/>
          <w:bCs/>
          <w:sz w:val="24"/>
          <w:szCs w:val="24"/>
        </w:rPr>
        <w:t>Л.И</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Сековец</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Л.С</w:t>
      </w:r>
      <w:proofErr w:type="spellEnd"/>
      <w:r w:rsidRPr="002C0B86">
        <w:rPr>
          <w:rFonts w:ascii="Times New Roman" w:hAnsi="Times New Roman" w:cs="Times New Roman"/>
          <w:bCs/>
          <w:sz w:val="24"/>
          <w:szCs w:val="24"/>
        </w:rPr>
        <w:t xml:space="preserve">. Коррекционно-развивающая среда в дошкольных учреждениях компенсирующего вида / </w:t>
      </w:r>
      <w:proofErr w:type="spellStart"/>
      <w:r w:rsidRPr="002C0B86">
        <w:rPr>
          <w:rFonts w:ascii="Times New Roman" w:hAnsi="Times New Roman" w:cs="Times New Roman"/>
          <w:bCs/>
          <w:sz w:val="24"/>
          <w:szCs w:val="24"/>
        </w:rPr>
        <w:t>Л.И</w:t>
      </w:r>
      <w:proofErr w:type="spellEnd"/>
      <w:r w:rsidRPr="002C0B86">
        <w:rPr>
          <w:rFonts w:ascii="Times New Roman" w:hAnsi="Times New Roman" w:cs="Times New Roman"/>
          <w:bCs/>
          <w:sz w:val="24"/>
          <w:szCs w:val="24"/>
        </w:rPr>
        <w:t xml:space="preserve">. Плаксина, </w:t>
      </w:r>
      <w:proofErr w:type="spellStart"/>
      <w:r w:rsidRPr="002C0B86">
        <w:rPr>
          <w:rFonts w:ascii="Times New Roman" w:hAnsi="Times New Roman" w:cs="Times New Roman"/>
          <w:bCs/>
          <w:sz w:val="24"/>
          <w:szCs w:val="24"/>
        </w:rPr>
        <w:t>Л.С</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Сековец</w:t>
      </w:r>
      <w:proofErr w:type="spellEnd"/>
      <w:r w:rsidRPr="002C0B86">
        <w:rPr>
          <w:rFonts w:ascii="Times New Roman" w:hAnsi="Times New Roman" w:cs="Times New Roman"/>
          <w:bCs/>
          <w:sz w:val="24"/>
          <w:szCs w:val="24"/>
        </w:rPr>
        <w:t>. – М.</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ЗАО «</w:t>
      </w:r>
      <w:proofErr w:type="spellStart"/>
      <w:r w:rsidRPr="002C0B86">
        <w:rPr>
          <w:rFonts w:ascii="Times New Roman" w:hAnsi="Times New Roman" w:cs="Times New Roman"/>
          <w:bCs/>
          <w:sz w:val="24"/>
          <w:szCs w:val="24"/>
        </w:rPr>
        <w:t>Эсети-Кудиц</w:t>
      </w:r>
      <w:proofErr w:type="spellEnd"/>
      <w:r w:rsidRPr="002C0B86">
        <w:rPr>
          <w:rFonts w:ascii="Times New Roman" w:hAnsi="Times New Roman" w:cs="Times New Roman"/>
          <w:bCs/>
          <w:sz w:val="24"/>
          <w:szCs w:val="24"/>
        </w:rPr>
        <w:t xml:space="preserve">», 2006. </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16. Плаксина, Л.И. Развитие зрительного восприятия в процессе предметного рисования у детей с нарушением зрения [Текст] : учеб</w:t>
      </w:r>
      <w:proofErr w:type="gramStart"/>
      <w:r w:rsidRPr="002C0B86">
        <w:rPr>
          <w:rFonts w:ascii="Times New Roman" w:hAnsi="Times New Roman" w:cs="Times New Roman"/>
          <w:bCs/>
          <w:sz w:val="24"/>
          <w:szCs w:val="24"/>
        </w:rPr>
        <w:t>.-</w:t>
      </w:r>
      <w:proofErr w:type="spellStart"/>
      <w:proofErr w:type="gramEnd"/>
      <w:r w:rsidRPr="002C0B86">
        <w:rPr>
          <w:rFonts w:ascii="Times New Roman" w:hAnsi="Times New Roman" w:cs="Times New Roman"/>
          <w:bCs/>
          <w:sz w:val="24"/>
          <w:szCs w:val="24"/>
        </w:rPr>
        <w:t>методич</w:t>
      </w:r>
      <w:proofErr w:type="spellEnd"/>
      <w:r w:rsidRPr="002C0B86">
        <w:rPr>
          <w:rFonts w:ascii="Times New Roman" w:hAnsi="Times New Roman" w:cs="Times New Roman"/>
          <w:bCs/>
          <w:sz w:val="24"/>
          <w:szCs w:val="24"/>
        </w:rPr>
        <w:t>. пособие для педагога-дефектолога / Л.И. Плаксина. – М.</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Владос</w:t>
      </w:r>
      <w:proofErr w:type="spellEnd"/>
      <w:r w:rsidRPr="002C0B86">
        <w:rPr>
          <w:rFonts w:ascii="Times New Roman" w:hAnsi="Times New Roman" w:cs="Times New Roman"/>
          <w:bCs/>
          <w:sz w:val="24"/>
          <w:szCs w:val="24"/>
        </w:rPr>
        <w:t>, 2008. – 87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17. </w:t>
      </w:r>
      <w:proofErr w:type="spellStart"/>
      <w:r w:rsidRPr="002C0B86">
        <w:rPr>
          <w:rFonts w:ascii="Times New Roman" w:hAnsi="Times New Roman" w:cs="Times New Roman"/>
          <w:bCs/>
          <w:sz w:val="24"/>
          <w:szCs w:val="24"/>
        </w:rPr>
        <w:t>Подколзина</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Е.Н</w:t>
      </w:r>
      <w:proofErr w:type="spellEnd"/>
      <w:r w:rsidRPr="002C0B86">
        <w:rPr>
          <w:rFonts w:ascii="Times New Roman" w:hAnsi="Times New Roman" w:cs="Times New Roman"/>
          <w:bCs/>
          <w:sz w:val="24"/>
          <w:szCs w:val="24"/>
        </w:rPr>
        <w:t xml:space="preserve">. Некоторые особенности коррекционного обучения детей с нарушением зрения / </w:t>
      </w:r>
      <w:proofErr w:type="spellStart"/>
      <w:r w:rsidRPr="002C0B86">
        <w:rPr>
          <w:rFonts w:ascii="Times New Roman" w:hAnsi="Times New Roman" w:cs="Times New Roman"/>
          <w:bCs/>
          <w:sz w:val="24"/>
          <w:szCs w:val="24"/>
        </w:rPr>
        <w:t>Е.Н</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Подколзина</w:t>
      </w:r>
      <w:proofErr w:type="spellEnd"/>
      <w:r w:rsidRPr="002C0B86">
        <w:rPr>
          <w:rFonts w:ascii="Times New Roman" w:hAnsi="Times New Roman" w:cs="Times New Roman"/>
          <w:bCs/>
          <w:sz w:val="24"/>
          <w:szCs w:val="24"/>
        </w:rPr>
        <w:t xml:space="preserve"> // Дефектология. – 2001. – № 2. – С. 84-88.</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18. </w:t>
      </w:r>
      <w:proofErr w:type="spellStart"/>
      <w:r w:rsidRPr="002C0B86">
        <w:rPr>
          <w:rFonts w:ascii="Times New Roman" w:hAnsi="Times New Roman" w:cs="Times New Roman"/>
          <w:bCs/>
          <w:sz w:val="24"/>
          <w:szCs w:val="24"/>
        </w:rPr>
        <w:t>Подколзина</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Е.Н</w:t>
      </w:r>
      <w:proofErr w:type="spellEnd"/>
      <w:r w:rsidRPr="002C0B86">
        <w:rPr>
          <w:rFonts w:ascii="Times New Roman" w:hAnsi="Times New Roman" w:cs="Times New Roman"/>
          <w:bCs/>
          <w:sz w:val="24"/>
          <w:szCs w:val="24"/>
        </w:rPr>
        <w:t xml:space="preserve">. Вопросы работы тифлопедагога детского сада для детей с нарушением зрения / </w:t>
      </w:r>
      <w:proofErr w:type="spellStart"/>
      <w:r w:rsidRPr="002C0B86">
        <w:rPr>
          <w:rFonts w:ascii="Times New Roman" w:hAnsi="Times New Roman" w:cs="Times New Roman"/>
          <w:bCs/>
          <w:sz w:val="24"/>
          <w:szCs w:val="24"/>
        </w:rPr>
        <w:t>Е.Н</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Подколзина</w:t>
      </w:r>
      <w:proofErr w:type="spellEnd"/>
      <w:r w:rsidRPr="002C0B86">
        <w:rPr>
          <w:rFonts w:ascii="Times New Roman" w:hAnsi="Times New Roman" w:cs="Times New Roman"/>
          <w:bCs/>
          <w:sz w:val="24"/>
          <w:szCs w:val="24"/>
        </w:rPr>
        <w:t xml:space="preserve"> // Дефектология. – 2002. – № 6. – С. 71 – 77.</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19. </w:t>
      </w:r>
      <w:proofErr w:type="spellStart"/>
      <w:r w:rsidRPr="002C0B86">
        <w:rPr>
          <w:rFonts w:ascii="Times New Roman" w:hAnsi="Times New Roman" w:cs="Times New Roman"/>
          <w:bCs/>
          <w:sz w:val="24"/>
          <w:szCs w:val="24"/>
        </w:rPr>
        <w:t>Подколзина</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Е.Н</w:t>
      </w:r>
      <w:proofErr w:type="spellEnd"/>
      <w:r w:rsidRPr="002C0B86">
        <w:rPr>
          <w:rFonts w:ascii="Times New Roman" w:hAnsi="Times New Roman" w:cs="Times New Roman"/>
          <w:bCs/>
          <w:sz w:val="24"/>
          <w:szCs w:val="24"/>
        </w:rPr>
        <w:t xml:space="preserve">. Тифлопедагог дошкольного образовательного учреждения для детей с нарушением зрения [Текст] / </w:t>
      </w:r>
      <w:proofErr w:type="spellStart"/>
      <w:r w:rsidRPr="002C0B86">
        <w:rPr>
          <w:rFonts w:ascii="Times New Roman" w:hAnsi="Times New Roman" w:cs="Times New Roman"/>
          <w:bCs/>
          <w:sz w:val="24"/>
          <w:szCs w:val="24"/>
        </w:rPr>
        <w:t>Е.Н</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Подколзина</w:t>
      </w:r>
      <w:proofErr w:type="spellEnd"/>
      <w:r w:rsidRPr="002C0B86">
        <w:rPr>
          <w:rFonts w:ascii="Times New Roman" w:hAnsi="Times New Roman" w:cs="Times New Roman"/>
          <w:bCs/>
          <w:sz w:val="24"/>
          <w:szCs w:val="24"/>
        </w:rPr>
        <w:t xml:space="preserve"> // Воспитание и обучение детей с нарушениями развития. – 2002. – № 4. – С. 48-54.</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20.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Просвещение, 1997.</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sz w:val="24"/>
          <w:szCs w:val="24"/>
        </w:rPr>
        <w:t>21. </w:t>
      </w:r>
      <w:proofErr w:type="spellStart"/>
      <w:r w:rsidRPr="002C0B86">
        <w:rPr>
          <w:rFonts w:ascii="Times New Roman" w:hAnsi="Times New Roman" w:cs="Times New Roman"/>
          <w:sz w:val="24"/>
          <w:szCs w:val="24"/>
        </w:rPr>
        <w:t>Слюсарская</w:t>
      </w:r>
      <w:proofErr w:type="spellEnd"/>
      <w:r w:rsidRPr="002C0B86">
        <w:rPr>
          <w:rFonts w:ascii="Times New Roman" w:hAnsi="Times New Roman" w:cs="Times New Roman"/>
          <w:sz w:val="24"/>
          <w:szCs w:val="24"/>
        </w:rPr>
        <w:t>, </w:t>
      </w:r>
      <w:proofErr w:type="spellStart"/>
      <w:r w:rsidRPr="002C0B86">
        <w:rPr>
          <w:rFonts w:ascii="Times New Roman" w:hAnsi="Times New Roman" w:cs="Times New Roman"/>
          <w:sz w:val="24"/>
          <w:szCs w:val="24"/>
        </w:rPr>
        <w:t>Т.В</w:t>
      </w:r>
      <w:proofErr w:type="spellEnd"/>
      <w:r w:rsidRPr="002C0B86">
        <w:rPr>
          <w:rFonts w:ascii="Times New Roman" w:hAnsi="Times New Roman" w:cs="Times New Roman"/>
          <w:sz w:val="24"/>
          <w:szCs w:val="24"/>
        </w:rPr>
        <w:t xml:space="preserve">. Развитие креативности у воспитателей дошкольников с нарушением зрения [Текст] / </w:t>
      </w:r>
      <w:proofErr w:type="spellStart"/>
      <w:r w:rsidRPr="002C0B86">
        <w:rPr>
          <w:rFonts w:ascii="Times New Roman" w:hAnsi="Times New Roman" w:cs="Times New Roman"/>
          <w:sz w:val="24"/>
          <w:szCs w:val="24"/>
        </w:rPr>
        <w:t>Т.В</w:t>
      </w:r>
      <w:proofErr w:type="spellEnd"/>
      <w:r w:rsidRPr="002C0B86">
        <w:rPr>
          <w:rFonts w:ascii="Times New Roman" w:hAnsi="Times New Roman" w:cs="Times New Roman"/>
          <w:sz w:val="24"/>
          <w:szCs w:val="24"/>
        </w:rPr>
        <w:t xml:space="preserve">. </w:t>
      </w:r>
      <w:proofErr w:type="spellStart"/>
      <w:r w:rsidRPr="002C0B86">
        <w:rPr>
          <w:rFonts w:ascii="Times New Roman" w:hAnsi="Times New Roman" w:cs="Times New Roman"/>
          <w:sz w:val="24"/>
          <w:szCs w:val="24"/>
        </w:rPr>
        <w:t>Слюсарская</w:t>
      </w:r>
      <w:proofErr w:type="spellEnd"/>
      <w:r w:rsidRPr="002C0B86">
        <w:rPr>
          <w:rFonts w:ascii="Times New Roman" w:hAnsi="Times New Roman" w:cs="Times New Roman"/>
          <w:sz w:val="24"/>
          <w:szCs w:val="24"/>
        </w:rPr>
        <w:t>. – М.</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РГБС, 2013. – 35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sz w:val="24"/>
          <w:szCs w:val="24"/>
        </w:rPr>
        <w:t xml:space="preserve">22. Солнцева, Л.И. Психология детей с нарушениями зрения (детская </w:t>
      </w:r>
      <w:proofErr w:type="spellStart"/>
      <w:r w:rsidRPr="002C0B86">
        <w:rPr>
          <w:rFonts w:ascii="Times New Roman" w:hAnsi="Times New Roman" w:cs="Times New Roman"/>
          <w:sz w:val="24"/>
          <w:szCs w:val="24"/>
        </w:rPr>
        <w:t>тифлопсихология</w:t>
      </w:r>
      <w:proofErr w:type="spellEnd"/>
      <w:r w:rsidRPr="002C0B86">
        <w:rPr>
          <w:rFonts w:ascii="Times New Roman" w:hAnsi="Times New Roman" w:cs="Times New Roman"/>
          <w:sz w:val="24"/>
          <w:szCs w:val="24"/>
        </w:rPr>
        <w:t>). – М.</w:t>
      </w:r>
      <w:proofErr w:type="gramStart"/>
      <w:r w:rsidRPr="002C0B86">
        <w:rPr>
          <w:rFonts w:ascii="Times New Roman" w:hAnsi="Times New Roman" w:cs="Times New Roman"/>
          <w:sz w:val="24"/>
          <w:szCs w:val="24"/>
        </w:rPr>
        <w:t xml:space="preserve"> :</w:t>
      </w:r>
      <w:proofErr w:type="gramEnd"/>
      <w:r w:rsidRPr="002C0B86">
        <w:rPr>
          <w:rFonts w:ascii="Times New Roman" w:hAnsi="Times New Roman" w:cs="Times New Roman"/>
          <w:sz w:val="24"/>
          <w:szCs w:val="24"/>
        </w:rPr>
        <w:t xml:space="preserve"> Классик Стиль, 2006. – 256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lastRenderedPageBreak/>
        <w:t>23. Тарских, С.Д. Дошкольная тифлопедагогика : учеб</w:t>
      </w:r>
      <w:proofErr w:type="gramStart"/>
      <w:r w:rsidRPr="002C0B86">
        <w:rPr>
          <w:rFonts w:ascii="Times New Roman" w:hAnsi="Times New Roman" w:cs="Times New Roman"/>
          <w:bCs/>
          <w:sz w:val="24"/>
          <w:szCs w:val="24"/>
        </w:rPr>
        <w:t>.</w:t>
      </w:r>
      <w:proofErr w:type="gramEnd"/>
      <w:r w:rsidRPr="002C0B86">
        <w:rPr>
          <w:rFonts w:ascii="Times New Roman" w:hAnsi="Times New Roman" w:cs="Times New Roman"/>
          <w:bCs/>
          <w:sz w:val="24"/>
          <w:szCs w:val="24"/>
        </w:rPr>
        <w:t xml:space="preserve"> </w:t>
      </w:r>
      <w:proofErr w:type="gramStart"/>
      <w:r w:rsidRPr="002C0B86">
        <w:rPr>
          <w:rFonts w:ascii="Times New Roman" w:hAnsi="Times New Roman" w:cs="Times New Roman"/>
          <w:bCs/>
          <w:sz w:val="24"/>
          <w:szCs w:val="24"/>
        </w:rPr>
        <w:t>п</w:t>
      </w:r>
      <w:proofErr w:type="gramEnd"/>
      <w:r w:rsidRPr="002C0B86">
        <w:rPr>
          <w:rFonts w:ascii="Times New Roman" w:hAnsi="Times New Roman" w:cs="Times New Roman"/>
          <w:bCs/>
          <w:sz w:val="24"/>
          <w:szCs w:val="24"/>
        </w:rPr>
        <w:t xml:space="preserve">особие </w:t>
      </w:r>
      <w:r w:rsidRPr="002C0B86">
        <w:rPr>
          <w:rFonts w:ascii="Times New Roman" w:hAnsi="Times New Roman" w:cs="Times New Roman"/>
          <w:bCs/>
          <w:sz w:val="24"/>
          <w:szCs w:val="24"/>
        </w:rPr>
        <w:br/>
        <w:t>/ С.Д. Тарских. – Чита</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Изд-во </w:t>
      </w:r>
      <w:proofErr w:type="spellStart"/>
      <w:r w:rsidRPr="002C0B86">
        <w:rPr>
          <w:rFonts w:ascii="Times New Roman" w:hAnsi="Times New Roman" w:cs="Times New Roman"/>
          <w:bCs/>
          <w:sz w:val="24"/>
          <w:szCs w:val="24"/>
        </w:rPr>
        <w:t>ЗабГГПУ</w:t>
      </w:r>
      <w:proofErr w:type="spellEnd"/>
      <w:r w:rsidRPr="002C0B86">
        <w:rPr>
          <w:rFonts w:ascii="Times New Roman" w:hAnsi="Times New Roman" w:cs="Times New Roman"/>
          <w:bCs/>
          <w:sz w:val="24"/>
          <w:szCs w:val="24"/>
        </w:rPr>
        <w:t>, 2008. – 48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 xml:space="preserve">24. Фомичева, Л.В. Дошкольное воспитание детей с нарушениями зрения </w:t>
      </w:r>
      <w:r w:rsidRPr="002C0B86">
        <w:rPr>
          <w:rFonts w:ascii="Times New Roman" w:hAnsi="Times New Roman" w:cs="Times New Roman"/>
          <w:bCs/>
          <w:sz w:val="24"/>
          <w:szCs w:val="24"/>
        </w:rPr>
        <w:br/>
        <w:t>// Профессионально-образовательные программы подготовки бакалавров. – С. 57-61.</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 xml:space="preserve">25. Фомичева, Л.В. Коррекционно-развивающие программы для дошкольников </w:t>
      </w:r>
      <w:r w:rsidRPr="002C0B86">
        <w:rPr>
          <w:rFonts w:ascii="Times New Roman" w:hAnsi="Times New Roman" w:cs="Times New Roman"/>
          <w:bCs/>
          <w:sz w:val="24"/>
          <w:szCs w:val="24"/>
        </w:rPr>
        <w:br/>
        <w:t>с нарушенным зрением // Обучение и коррекция развития дошкольников с нарушенным зрением [текст]</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методич</w:t>
      </w:r>
      <w:proofErr w:type="spellEnd"/>
      <w:r w:rsidRPr="002C0B86">
        <w:rPr>
          <w:rFonts w:ascii="Times New Roman" w:hAnsi="Times New Roman" w:cs="Times New Roman"/>
          <w:bCs/>
          <w:sz w:val="24"/>
          <w:szCs w:val="24"/>
        </w:rPr>
        <w:t xml:space="preserve">. пособие / Международный университет семьи и ребенка </w:t>
      </w:r>
      <w:r w:rsidRPr="002C0B86">
        <w:rPr>
          <w:rFonts w:ascii="Times New Roman" w:hAnsi="Times New Roman" w:cs="Times New Roman"/>
          <w:bCs/>
          <w:sz w:val="24"/>
          <w:szCs w:val="24"/>
        </w:rPr>
        <w:br/>
        <w:t xml:space="preserve">им. Р. </w:t>
      </w:r>
      <w:proofErr w:type="spellStart"/>
      <w:r w:rsidRPr="002C0B86">
        <w:rPr>
          <w:rFonts w:ascii="Times New Roman" w:hAnsi="Times New Roman" w:cs="Times New Roman"/>
          <w:bCs/>
          <w:sz w:val="24"/>
          <w:szCs w:val="24"/>
        </w:rPr>
        <w:t>Валленберга</w:t>
      </w:r>
      <w:proofErr w:type="spellEnd"/>
      <w:r w:rsidRPr="002C0B86">
        <w:rPr>
          <w:rFonts w:ascii="Times New Roman" w:hAnsi="Times New Roman" w:cs="Times New Roman"/>
          <w:bCs/>
          <w:sz w:val="24"/>
          <w:szCs w:val="24"/>
        </w:rPr>
        <w:t>. – Санкт-Петербург, 1995. – С. 75-92.</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Pr="002C0B86">
        <w:rPr>
          <w:rFonts w:ascii="Times New Roman" w:hAnsi="Times New Roman" w:cs="Times New Roman"/>
          <w:bCs/>
          <w:sz w:val="24"/>
          <w:szCs w:val="24"/>
        </w:rPr>
        <w:br/>
        <w:t>пространстве</w:t>
      </w:r>
      <w:proofErr w:type="gramStart"/>
      <w:r w:rsidRPr="002C0B86">
        <w:rPr>
          <w:rFonts w:ascii="Times New Roman" w:hAnsi="Times New Roman" w:cs="Times New Roman"/>
          <w:bCs/>
          <w:sz w:val="24"/>
          <w:szCs w:val="24"/>
        </w:rPr>
        <w:t xml:space="preserve"> :</w:t>
      </w:r>
      <w:proofErr w:type="gramEnd"/>
      <w:r w:rsidRPr="002C0B86">
        <w:rPr>
          <w:rFonts w:ascii="Times New Roman" w:hAnsi="Times New Roman" w:cs="Times New Roman"/>
          <w:bCs/>
          <w:sz w:val="24"/>
          <w:szCs w:val="24"/>
        </w:rPr>
        <w:t xml:space="preserve"> материалы </w:t>
      </w:r>
      <w:proofErr w:type="spellStart"/>
      <w:r w:rsidRPr="002C0B86">
        <w:rPr>
          <w:rFonts w:ascii="Times New Roman" w:hAnsi="Times New Roman" w:cs="Times New Roman"/>
          <w:bCs/>
          <w:sz w:val="24"/>
          <w:szCs w:val="24"/>
        </w:rPr>
        <w:t>XVIII</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Междунар</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конф</w:t>
      </w:r>
      <w:proofErr w:type="spellEnd"/>
      <w:r w:rsidRPr="002C0B86">
        <w:rPr>
          <w:rFonts w:ascii="Times New Roman" w:hAnsi="Times New Roman" w:cs="Times New Roman"/>
          <w:bCs/>
          <w:sz w:val="24"/>
          <w:szCs w:val="24"/>
        </w:rPr>
        <w:t>. «Ребенок в современном мире. Процессы модернизации и ценности культуры». – СПб</w:t>
      </w:r>
      <w:proofErr w:type="gramStart"/>
      <w:r w:rsidRPr="002C0B86">
        <w:rPr>
          <w:rFonts w:ascii="Times New Roman" w:hAnsi="Times New Roman" w:cs="Times New Roman"/>
          <w:bCs/>
          <w:sz w:val="24"/>
          <w:szCs w:val="24"/>
        </w:rPr>
        <w:t xml:space="preserve">. : </w:t>
      </w:r>
      <w:proofErr w:type="gramEnd"/>
      <w:r w:rsidRPr="002C0B86">
        <w:rPr>
          <w:rFonts w:ascii="Times New Roman" w:hAnsi="Times New Roman" w:cs="Times New Roman"/>
          <w:bCs/>
          <w:sz w:val="24"/>
          <w:szCs w:val="24"/>
        </w:rPr>
        <w:t xml:space="preserve">Изд-во </w:t>
      </w:r>
      <w:proofErr w:type="spellStart"/>
      <w:r w:rsidRPr="002C0B86">
        <w:rPr>
          <w:rFonts w:ascii="Times New Roman" w:hAnsi="Times New Roman" w:cs="Times New Roman"/>
          <w:bCs/>
          <w:sz w:val="24"/>
          <w:szCs w:val="24"/>
        </w:rPr>
        <w:t>Политехн</w:t>
      </w:r>
      <w:proofErr w:type="spellEnd"/>
      <w:r w:rsidRPr="002C0B86">
        <w:rPr>
          <w:rFonts w:ascii="Times New Roman" w:hAnsi="Times New Roman" w:cs="Times New Roman"/>
          <w:bCs/>
          <w:sz w:val="24"/>
          <w:szCs w:val="24"/>
        </w:rPr>
        <w:t xml:space="preserve">. ун-та, 2011. – </w:t>
      </w:r>
      <w:r w:rsidRPr="002C0B86">
        <w:rPr>
          <w:rFonts w:ascii="Times New Roman" w:hAnsi="Times New Roman" w:cs="Times New Roman"/>
          <w:bCs/>
          <w:sz w:val="24"/>
          <w:szCs w:val="24"/>
        </w:rPr>
        <w:br/>
        <w:t>С. 95-98.</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rPr>
      </w:pPr>
      <w:r w:rsidRPr="002C0B86">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w:t>
      </w:r>
      <w:proofErr w:type="gramStart"/>
      <w:r w:rsidRPr="002C0B86">
        <w:rPr>
          <w:rFonts w:ascii="Times New Roman" w:hAnsi="Times New Roman" w:cs="Times New Roman"/>
          <w:bCs/>
          <w:sz w:val="24"/>
          <w:szCs w:val="24"/>
        </w:rPr>
        <w:t>.-</w:t>
      </w:r>
      <w:proofErr w:type="spellStart"/>
      <w:proofErr w:type="gramEnd"/>
      <w:r w:rsidRPr="002C0B86">
        <w:rPr>
          <w:rFonts w:ascii="Times New Roman" w:hAnsi="Times New Roman" w:cs="Times New Roman"/>
          <w:bCs/>
          <w:sz w:val="24"/>
          <w:szCs w:val="24"/>
        </w:rPr>
        <w:t>методич</w:t>
      </w:r>
      <w:proofErr w:type="spellEnd"/>
      <w:r w:rsidRPr="002C0B86">
        <w:rPr>
          <w:rFonts w:ascii="Times New Roman" w:hAnsi="Times New Roman" w:cs="Times New Roman"/>
          <w:bCs/>
          <w:sz w:val="24"/>
          <w:szCs w:val="24"/>
        </w:rPr>
        <w:t>. пособие / Л.В. Фомичева. – СПб</w:t>
      </w:r>
      <w:proofErr w:type="gramStart"/>
      <w:r w:rsidRPr="002C0B86">
        <w:rPr>
          <w:rFonts w:ascii="Times New Roman" w:hAnsi="Times New Roman" w:cs="Times New Roman"/>
          <w:bCs/>
          <w:sz w:val="24"/>
          <w:szCs w:val="24"/>
        </w:rPr>
        <w:t xml:space="preserve">. : </w:t>
      </w:r>
      <w:proofErr w:type="gramEnd"/>
      <w:r w:rsidRPr="002C0B86">
        <w:rPr>
          <w:rFonts w:ascii="Times New Roman" w:hAnsi="Times New Roman" w:cs="Times New Roman"/>
          <w:bCs/>
          <w:sz w:val="24"/>
          <w:szCs w:val="24"/>
        </w:rPr>
        <w:t>КАРО, 2007. – 256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lang w:val="en-US"/>
        </w:rPr>
      </w:pPr>
      <w:r w:rsidRPr="002C0B86">
        <w:rPr>
          <w:rFonts w:ascii="Times New Roman" w:hAnsi="Times New Roman" w:cs="Times New Roman"/>
          <w:bCs/>
          <w:sz w:val="24"/>
          <w:szCs w:val="24"/>
        </w:rPr>
        <w:t>28. </w:t>
      </w:r>
      <w:proofErr w:type="spellStart"/>
      <w:r w:rsidRPr="002C0B86">
        <w:rPr>
          <w:rFonts w:ascii="Times New Roman" w:hAnsi="Times New Roman" w:cs="Times New Roman"/>
          <w:bCs/>
          <w:sz w:val="24"/>
          <w:szCs w:val="24"/>
        </w:rPr>
        <w:t>Фэррелл</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К.А</w:t>
      </w:r>
      <w:proofErr w:type="spellEnd"/>
      <w:r w:rsidRPr="002C0B86">
        <w:rPr>
          <w:rFonts w:ascii="Times New Roman" w:hAnsi="Times New Roman" w:cs="Times New Roman"/>
          <w:bCs/>
          <w:sz w:val="24"/>
          <w:szCs w:val="24"/>
        </w:rPr>
        <w:t xml:space="preserve">. Родителям дошкольников: советы по воспитанию слепых и слабовидящих детей [Текст] : пер. с англ. / </w:t>
      </w:r>
      <w:proofErr w:type="spellStart"/>
      <w:r w:rsidRPr="002C0B86">
        <w:rPr>
          <w:rFonts w:ascii="Times New Roman" w:hAnsi="Times New Roman" w:cs="Times New Roman"/>
          <w:bCs/>
          <w:sz w:val="24"/>
          <w:szCs w:val="24"/>
        </w:rPr>
        <w:t>К.А</w:t>
      </w:r>
      <w:proofErr w:type="spellEnd"/>
      <w:r w:rsidRPr="002C0B86">
        <w:rPr>
          <w:rFonts w:ascii="Times New Roman" w:hAnsi="Times New Roman" w:cs="Times New Roman"/>
          <w:bCs/>
          <w:sz w:val="24"/>
          <w:szCs w:val="24"/>
        </w:rPr>
        <w:t xml:space="preserve">. </w:t>
      </w:r>
      <w:proofErr w:type="spellStart"/>
      <w:r w:rsidRPr="002C0B86">
        <w:rPr>
          <w:rFonts w:ascii="Times New Roman" w:hAnsi="Times New Roman" w:cs="Times New Roman"/>
          <w:bCs/>
          <w:sz w:val="24"/>
          <w:szCs w:val="24"/>
        </w:rPr>
        <w:t>Фэррелл</w:t>
      </w:r>
      <w:proofErr w:type="spellEnd"/>
      <w:r w:rsidRPr="002C0B86">
        <w:rPr>
          <w:rFonts w:ascii="Times New Roman" w:hAnsi="Times New Roman" w:cs="Times New Roman"/>
          <w:bCs/>
          <w:sz w:val="24"/>
          <w:szCs w:val="24"/>
        </w:rPr>
        <w:t xml:space="preserve"> ; [сост</w:t>
      </w:r>
      <w:proofErr w:type="gramStart"/>
      <w:r w:rsidRPr="002C0B86">
        <w:rPr>
          <w:rFonts w:ascii="Times New Roman" w:hAnsi="Times New Roman" w:cs="Times New Roman"/>
          <w:bCs/>
          <w:sz w:val="24"/>
          <w:szCs w:val="24"/>
        </w:rPr>
        <w:t>.-</w:t>
      </w:r>
      <w:proofErr w:type="gramEnd"/>
      <w:r w:rsidRPr="002C0B86">
        <w:rPr>
          <w:rFonts w:ascii="Times New Roman" w:hAnsi="Times New Roman" w:cs="Times New Roman"/>
          <w:bCs/>
          <w:sz w:val="24"/>
          <w:szCs w:val="24"/>
        </w:rPr>
        <w:t xml:space="preserve">пер. </w:t>
      </w:r>
      <w:proofErr w:type="spellStart"/>
      <w:r w:rsidRPr="002C0B86">
        <w:rPr>
          <w:rFonts w:ascii="Times New Roman" w:hAnsi="Times New Roman" w:cs="Times New Roman"/>
          <w:bCs/>
          <w:sz w:val="24"/>
          <w:szCs w:val="24"/>
          <w:lang w:val="en-US"/>
        </w:rPr>
        <w:t>Г.С</w:t>
      </w:r>
      <w:proofErr w:type="spellEnd"/>
      <w:r w:rsidRPr="002C0B86">
        <w:rPr>
          <w:rFonts w:ascii="Times New Roman" w:hAnsi="Times New Roman" w:cs="Times New Roman"/>
          <w:bCs/>
          <w:sz w:val="24"/>
          <w:szCs w:val="24"/>
          <w:lang w:val="en-US"/>
        </w:rPr>
        <w:t xml:space="preserve">. </w:t>
      </w:r>
      <w:proofErr w:type="spellStart"/>
      <w:r w:rsidRPr="002C0B86">
        <w:rPr>
          <w:rFonts w:ascii="Times New Roman" w:hAnsi="Times New Roman" w:cs="Times New Roman"/>
          <w:bCs/>
          <w:sz w:val="24"/>
          <w:szCs w:val="24"/>
          <w:lang w:val="en-US"/>
        </w:rPr>
        <w:t>Елфимова</w:t>
      </w:r>
      <w:proofErr w:type="spellEnd"/>
      <w:r w:rsidRPr="002C0B86">
        <w:rPr>
          <w:rFonts w:ascii="Times New Roman" w:hAnsi="Times New Roman" w:cs="Times New Roman"/>
          <w:bCs/>
          <w:sz w:val="24"/>
          <w:szCs w:val="24"/>
          <w:lang w:val="en-US"/>
        </w:rPr>
        <w:t xml:space="preserve">] ; </w:t>
      </w:r>
      <w:proofErr w:type="spellStart"/>
      <w:r w:rsidRPr="002C0B86">
        <w:rPr>
          <w:rFonts w:ascii="Times New Roman" w:hAnsi="Times New Roman" w:cs="Times New Roman"/>
          <w:bCs/>
          <w:sz w:val="24"/>
          <w:szCs w:val="24"/>
          <w:lang w:val="en-US"/>
        </w:rPr>
        <w:t>Рос</w:t>
      </w:r>
      <w:proofErr w:type="spellEnd"/>
      <w:r w:rsidRPr="002C0B86">
        <w:rPr>
          <w:rFonts w:ascii="Times New Roman" w:hAnsi="Times New Roman" w:cs="Times New Roman"/>
          <w:bCs/>
          <w:sz w:val="24"/>
          <w:szCs w:val="24"/>
          <w:lang w:val="en-US"/>
        </w:rPr>
        <w:t xml:space="preserve">. </w:t>
      </w:r>
      <w:proofErr w:type="spellStart"/>
      <w:r w:rsidRPr="002C0B86">
        <w:rPr>
          <w:rFonts w:ascii="Times New Roman" w:hAnsi="Times New Roman" w:cs="Times New Roman"/>
          <w:bCs/>
          <w:sz w:val="24"/>
          <w:szCs w:val="24"/>
          <w:lang w:val="en-US"/>
        </w:rPr>
        <w:t>гос</w:t>
      </w:r>
      <w:proofErr w:type="spellEnd"/>
      <w:r w:rsidRPr="002C0B86">
        <w:rPr>
          <w:rFonts w:ascii="Times New Roman" w:hAnsi="Times New Roman" w:cs="Times New Roman"/>
          <w:bCs/>
          <w:sz w:val="24"/>
          <w:szCs w:val="24"/>
          <w:lang w:val="en-US"/>
        </w:rPr>
        <w:t>. б-</w:t>
      </w:r>
      <w:proofErr w:type="spellStart"/>
      <w:r w:rsidRPr="002C0B86">
        <w:rPr>
          <w:rFonts w:ascii="Times New Roman" w:hAnsi="Times New Roman" w:cs="Times New Roman"/>
          <w:bCs/>
          <w:sz w:val="24"/>
          <w:szCs w:val="24"/>
          <w:lang w:val="en-US"/>
        </w:rPr>
        <w:t>ка</w:t>
      </w:r>
      <w:proofErr w:type="spellEnd"/>
      <w:r w:rsidRPr="002C0B86">
        <w:rPr>
          <w:rFonts w:ascii="Times New Roman" w:hAnsi="Times New Roman" w:cs="Times New Roman"/>
          <w:bCs/>
          <w:sz w:val="24"/>
          <w:szCs w:val="24"/>
          <w:lang w:val="en-US"/>
        </w:rPr>
        <w:t xml:space="preserve"> </w:t>
      </w:r>
      <w:proofErr w:type="spellStart"/>
      <w:r w:rsidRPr="002C0B86">
        <w:rPr>
          <w:rFonts w:ascii="Times New Roman" w:hAnsi="Times New Roman" w:cs="Times New Roman"/>
          <w:bCs/>
          <w:sz w:val="24"/>
          <w:szCs w:val="24"/>
          <w:lang w:val="en-US"/>
        </w:rPr>
        <w:t>для</w:t>
      </w:r>
      <w:proofErr w:type="spellEnd"/>
      <w:r w:rsidRPr="002C0B86">
        <w:rPr>
          <w:rFonts w:ascii="Times New Roman" w:hAnsi="Times New Roman" w:cs="Times New Roman"/>
          <w:bCs/>
          <w:sz w:val="24"/>
          <w:szCs w:val="24"/>
          <w:lang w:val="en-US"/>
        </w:rPr>
        <w:t xml:space="preserve"> </w:t>
      </w:r>
      <w:proofErr w:type="spellStart"/>
      <w:r w:rsidRPr="002C0B86">
        <w:rPr>
          <w:rFonts w:ascii="Times New Roman" w:hAnsi="Times New Roman" w:cs="Times New Roman"/>
          <w:bCs/>
          <w:sz w:val="24"/>
          <w:szCs w:val="24"/>
          <w:lang w:val="en-US"/>
        </w:rPr>
        <w:t>слепых</w:t>
      </w:r>
      <w:proofErr w:type="spellEnd"/>
      <w:r w:rsidRPr="002C0B86">
        <w:rPr>
          <w:rFonts w:ascii="Times New Roman" w:hAnsi="Times New Roman" w:cs="Times New Roman"/>
          <w:bCs/>
          <w:sz w:val="24"/>
          <w:szCs w:val="24"/>
          <w:lang w:val="en-US"/>
        </w:rPr>
        <w:t xml:space="preserve">, American Foundation for the Blind, USA. – </w:t>
      </w:r>
      <w:proofErr w:type="gramStart"/>
      <w:r w:rsidRPr="002C0B86">
        <w:rPr>
          <w:rFonts w:ascii="Times New Roman" w:hAnsi="Times New Roman" w:cs="Times New Roman"/>
          <w:bCs/>
          <w:sz w:val="24"/>
          <w:szCs w:val="24"/>
          <w:lang w:val="en-US"/>
        </w:rPr>
        <w:t>М.,</w:t>
      </w:r>
      <w:proofErr w:type="gramEnd"/>
      <w:r w:rsidRPr="002C0B86">
        <w:rPr>
          <w:rFonts w:ascii="Times New Roman" w:hAnsi="Times New Roman" w:cs="Times New Roman"/>
          <w:bCs/>
          <w:sz w:val="24"/>
          <w:szCs w:val="24"/>
          <w:lang w:val="en-US"/>
        </w:rPr>
        <w:t xml:space="preserve"> 2003. – 20 с.</w:t>
      </w:r>
    </w:p>
    <w:p w:rsidR="00F06DA4" w:rsidRPr="002C0B86" w:rsidRDefault="00F06DA4" w:rsidP="00F06DA4">
      <w:pPr>
        <w:pStyle w:val="af8"/>
        <w:spacing w:after="0" w:line="360" w:lineRule="auto"/>
        <w:ind w:left="0" w:firstLine="709"/>
        <w:jc w:val="both"/>
        <w:rPr>
          <w:rFonts w:ascii="Times New Roman" w:hAnsi="Times New Roman" w:cs="Times New Roman"/>
          <w:bCs/>
          <w:sz w:val="24"/>
          <w:szCs w:val="24"/>
          <w:lang w:val="en-US"/>
        </w:rPr>
      </w:pPr>
    </w:p>
    <w:p w:rsidR="00C8406A" w:rsidRPr="0031507F" w:rsidRDefault="00C8406A">
      <w:pPr>
        <w:rPr>
          <w:rFonts w:ascii="Times New Roman" w:hAnsi="Times New Roman" w:cs="Times New Roman"/>
          <w:sz w:val="24"/>
          <w:szCs w:val="24"/>
          <w:lang w:val="en-US"/>
        </w:rPr>
      </w:pPr>
    </w:p>
    <w:p w:rsidR="005C5B15" w:rsidRPr="001E1365" w:rsidRDefault="005C5B15" w:rsidP="00C55E6A">
      <w:pPr>
        <w:pStyle w:val="23"/>
        <w:ind w:firstLine="0"/>
        <w:rPr>
          <w:lang w:val="en-US"/>
        </w:rPr>
      </w:pPr>
    </w:p>
    <w:p w:rsidR="005C5B15" w:rsidRPr="001E1365" w:rsidRDefault="005C5B15" w:rsidP="005C5B15">
      <w:pPr>
        <w:rPr>
          <w:rFonts w:ascii="Times New Roman" w:hAnsi="Times New Roman" w:cs="Times New Roman"/>
          <w:sz w:val="24"/>
          <w:szCs w:val="24"/>
          <w:lang w:val="en-US"/>
        </w:rPr>
      </w:pPr>
    </w:p>
    <w:sectPr w:rsidR="005C5B15" w:rsidRPr="001E1365" w:rsidSect="00F33D6C">
      <w:headerReference w:type="default" r:id="rId37"/>
      <w:footerReference w:type="default" r:id="rId38"/>
      <w:footerReference w:type="first" r:id="rId39"/>
      <w:pgSz w:w="11906" w:h="16838"/>
      <w:pgMar w:top="1134" w:right="850" w:bottom="1134"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0D" w:rsidRDefault="00D53C0D" w:rsidP="00F06DA4">
      <w:pPr>
        <w:spacing w:after="0" w:line="240" w:lineRule="auto"/>
      </w:pPr>
      <w:r>
        <w:separator/>
      </w:r>
    </w:p>
  </w:endnote>
  <w:endnote w:type="continuationSeparator" w:id="0">
    <w:p w:rsidR="00D53C0D" w:rsidRDefault="00D53C0D" w:rsidP="00F0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0D" w:rsidRDefault="00D53C0D">
    <w:pPr>
      <w:pStyle w:val="ac"/>
      <w:jc w:val="center"/>
    </w:pPr>
  </w:p>
  <w:p w:rsidR="00D53C0D" w:rsidRDefault="00D53C0D" w:rsidP="00CC77AA">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0D" w:rsidRDefault="00D53C0D">
    <w:pPr>
      <w:pStyle w:val="ac"/>
      <w:jc w:val="center"/>
    </w:pPr>
  </w:p>
  <w:p w:rsidR="00D53C0D" w:rsidRDefault="00D53C0D" w:rsidP="00BC7C80">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55004"/>
      <w:docPartObj>
        <w:docPartGallery w:val="Page Numbers (Bottom of Page)"/>
        <w:docPartUnique/>
      </w:docPartObj>
    </w:sdtPr>
    <w:sdtContent>
      <w:p w:rsidR="00D53C0D" w:rsidRDefault="00D53C0D">
        <w:pPr>
          <w:pStyle w:val="ac"/>
          <w:jc w:val="center"/>
        </w:pPr>
        <w:r>
          <w:fldChar w:fldCharType="begin"/>
        </w:r>
        <w:r>
          <w:instrText>PAGE   \* MERGEFORMAT</w:instrText>
        </w:r>
        <w:r>
          <w:fldChar w:fldCharType="separate"/>
        </w:r>
        <w:r w:rsidR="0014672B">
          <w:rPr>
            <w:noProof/>
          </w:rPr>
          <w:t>135</w:t>
        </w:r>
        <w:r>
          <w:fldChar w:fldCharType="end"/>
        </w:r>
      </w:p>
    </w:sdtContent>
  </w:sdt>
  <w:p w:rsidR="00D53C0D" w:rsidRDefault="00D53C0D" w:rsidP="00BC7C80">
    <w:pPr>
      <w:pStyle w:val="ac"/>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45373"/>
      <w:docPartObj>
        <w:docPartGallery w:val="Page Numbers (Bottom of Page)"/>
        <w:docPartUnique/>
      </w:docPartObj>
    </w:sdtPr>
    <w:sdtContent>
      <w:p w:rsidR="00D53C0D" w:rsidRDefault="00D53C0D">
        <w:pPr>
          <w:pStyle w:val="ac"/>
          <w:jc w:val="center"/>
        </w:pPr>
        <w:r>
          <w:fldChar w:fldCharType="begin"/>
        </w:r>
        <w:r>
          <w:instrText>PAGE   \* MERGEFORMAT</w:instrText>
        </w:r>
        <w:r>
          <w:fldChar w:fldCharType="separate"/>
        </w:r>
        <w:r>
          <w:rPr>
            <w:noProof/>
          </w:rPr>
          <w:t>3</w:t>
        </w:r>
        <w:r>
          <w:fldChar w:fldCharType="end"/>
        </w:r>
      </w:p>
    </w:sdtContent>
  </w:sdt>
  <w:p w:rsidR="00D53C0D" w:rsidRDefault="00D53C0D" w:rsidP="00CC77A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0D" w:rsidRDefault="00D53C0D" w:rsidP="00F06DA4">
      <w:pPr>
        <w:spacing w:after="0" w:line="240" w:lineRule="auto"/>
      </w:pPr>
      <w:r>
        <w:separator/>
      </w:r>
    </w:p>
  </w:footnote>
  <w:footnote w:type="continuationSeparator" w:id="0">
    <w:p w:rsidR="00D53C0D" w:rsidRDefault="00D53C0D" w:rsidP="00F06DA4">
      <w:pPr>
        <w:spacing w:after="0" w:line="240" w:lineRule="auto"/>
      </w:pPr>
      <w:r>
        <w:continuationSeparator/>
      </w:r>
    </w:p>
  </w:footnote>
  <w:footnote w:id="1">
    <w:p w:rsidR="00D53C0D" w:rsidRDefault="00D53C0D" w:rsidP="00E95C58">
      <w:pPr>
        <w:pStyle w:val="a6"/>
        <w:ind w:firstLine="709"/>
        <w:jc w:val="both"/>
      </w:pPr>
      <w:r>
        <w:rPr>
          <w:rStyle w:val="af9"/>
        </w:rPr>
        <w:footnoteRef/>
      </w:r>
      <w:r>
        <w:rPr>
          <w:rFonts w:ascii="Times New Roman" w:hAnsi="Times New Roman"/>
        </w:rPr>
        <w:t xml:space="preserve">Уровневая (6 уровней) коррекционно-развивающая программа «Развитие зрительного восприятия» разработана и предложена Л.В. Фомичевой в 2011 году. </w:t>
      </w:r>
    </w:p>
    <w:p w:rsidR="00D53C0D" w:rsidRDefault="00D53C0D" w:rsidP="00F06DA4">
      <w:pPr>
        <w:pStyle w:val="a6"/>
        <w:ind w:firstLine="709"/>
        <w:jc w:val="both"/>
      </w:pPr>
    </w:p>
  </w:footnote>
  <w:footnote w:id="2">
    <w:p w:rsidR="00D53C0D" w:rsidRDefault="00D53C0D" w:rsidP="00F06DA4">
      <w:pPr>
        <w:pStyle w:val="a6"/>
        <w:ind w:firstLine="709"/>
        <w:jc w:val="both"/>
      </w:pPr>
      <w:r>
        <w:rPr>
          <w:rStyle w:val="af9"/>
        </w:rPr>
        <w:footnoteRef/>
      </w:r>
      <w:r>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0D" w:rsidRDefault="00D53C0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B21022"/>
    <w:multiLevelType w:val="hybridMultilevel"/>
    <w:tmpl w:val="54826E66"/>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522698"/>
    <w:multiLevelType w:val="hybridMultilevel"/>
    <w:tmpl w:val="CD7A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F02B2E"/>
    <w:multiLevelType w:val="hybridMultilevel"/>
    <w:tmpl w:val="49A2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EF6475"/>
    <w:multiLevelType w:val="multilevel"/>
    <w:tmpl w:val="44BA22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8054C1"/>
    <w:multiLevelType w:val="hybridMultilevel"/>
    <w:tmpl w:val="76ECD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6E605A"/>
    <w:multiLevelType w:val="hybridMultilevel"/>
    <w:tmpl w:val="7898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2F7B92"/>
    <w:multiLevelType w:val="hybridMultilevel"/>
    <w:tmpl w:val="BE44E94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06DA4"/>
    <w:rsid w:val="00003EA8"/>
    <w:rsid w:val="00041EC9"/>
    <w:rsid w:val="00046457"/>
    <w:rsid w:val="0005721C"/>
    <w:rsid w:val="00073F5B"/>
    <w:rsid w:val="0008545C"/>
    <w:rsid w:val="00096918"/>
    <w:rsid w:val="000E4442"/>
    <w:rsid w:val="000F74A8"/>
    <w:rsid w:val="0011432D"/>
    <w:rsid w:val="0011610A"/>
    <w:rsid w:val="0014672B"/>
    <w:rsid w:val="001A7B0B"/>
    <w:rsid w:val="001E1365"/>
    <w:rsid w:val="00212992"/>
    <w:rsid w:val="00231698"/>
    <w:rsid w:val="00241933"/>
    <w:rsid w:val="002479BC"/>
    <w:rsid w:val="00275C5B"/>
    <w:rsid w:val="002810E7"/>
    <w:rsid w:val="002865F7"/>
    <w:rsid w:val="002B0EEA"/>
    <w:rsid w:val="002C0B86"/>
    <w:rsid w:val="002C4299"/>
    <w:rsid w:val="002F0476"/>
    <w:rsid w:val="00305E44"/>
    <w:rsid w:val="0031507F"/>
    <w:rsid w:val="00335455"/>
    <w:rsid w:val="00356949"/>
    <w:rsid w:val="003C7A01"/>
    <w:rsid w:val="003D5BFB"/>
    <w:rsid w:val="004265C0"/>
    <w:rsid w:val="00471539"/>
    <w:rsid w:val="004B49DD"/>
    <w:rsid w:val="004B702D"/>
    <w:rsid w:val="00510642"/>
    <w:rsid w:val="005562B4"/>
    <w:rsid w:val="005641FE"/>
    <w:rsid w:val="00574F87"/>
    <w:rsid w:val="005756A7"/>
    <w:rsid w:val="005C5B15"/>
    <w:rsid w:val="005F586D"/>
    <w:rsid w:val="00656CAF"/>
    <w:rsid w:val="00675D3B"/>
    <w:rsid w:val="006F4664"/>
    <w:rsid w:val="0072268F"/>
    <w:rsid w:val="007F0F41"/>
    <w:rsid w:val="0081361D"/>
    <w:rsid w:val="00814DCD"/>
    <w:rsid w:val="00817399"/>
    <w:rsid w:val="00840BE2"/>
    <w:rsid w:val="00855766"/>
    <w:rsid w:val="00904441"/>
    <w:rsid w:val="0093648E"/>
    <w:rsid w:val="00936F72"/>
    <w:rsid w:val="00982B8E"/>
    <w:rsid w:val="009B4DAA"/>
    <w:rsid w:val="009C4CA3"/>
    <w:rsid w:val="009D65CD"/>
    <w:rsid w:val="00A416DD"/>
    <w:rsid w:val="00A7306C"/>
    <w:rsid w:val="00AF55D6"/>
    <w:rsid w:val="00AF5A5E"/>
    <w:rsid w:val="00B42B48"/>
    <w:rsid w:val="00B65723"/>
    <w:rsid w:val="00B65F75"/>
    <w:rsid w:val="00BC7C80"/>
    <w:rsid w:val="00BD299D"/>
    <w:rsid w:val="00BD7F62"/>
    <w:rsid w:val="00BE26EB"/>
    <w:rsid w:val="00BE339C"/>
    <w:rsid w:val="00C402F1"/>
    <w:rsid w:val="00C47A68"/>
    <w:rsid w:val="00C55E6A"/>
    <w:rsid w:val="00C8406A"/>
    <w:rsid w:val="00C866EF"/>
    <w:rsid w:val="00CC77AA"/>
    <w:rsid w:val="00D31F26"/>
    <w:rsid w:val="00D53C0D"/>
    <w:rsid w:val="00D64C6F"/>
    <w:rsid w:val="00DC63A7"/>
    <w:rsid w:val="00E54C7F"/>
    <w:rsid w:val="00E603D8"/>
    <w:rsid w:val="00E64541"/>
    <w:rsid w:val="00E849C9"/>
    <w:rsid w:val="00E95C58"/>
    <w:rsid w:val="00ED4BBC"/>
    <w:rsid w:val="00F06DA4"/>
    <w:rsid w:val="00F23EFD"/>
    <w:rsid w:val="00F25991"/>
    <w:rsid w:val="00F33D6C"/>
    <w:rsid w:val="00F361CA"/>
    <w:rsid w:val="00F520BA"/>
    <w:rsid w:val="00FC3E98"/>
    <w:rsid w:val="00FF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A4"/>
  </w:style>
  <w:style w:type="paragraph" w:styleId="1">
    <w:name w:val="heading 1"/>
    <w:basedOn w:val="a"/>
    <w:next w:val="a"/>
    <w:link w:val="10"/>
    <w:qFormat/>
    <w:rsid w:val="00F0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06DA4"/>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F06D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06DA4"/>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C3E98"/>
    <w:pPr>
      <w:keepNext/>
      <w:tabs>
        <w:tab w:val="num" w:pos="1008"/>
      </w:tabs>
      <w:spacing w:after="0" w:line="240" w:lineRule="auto"/>
      <w:ind w:left="360"/>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FC3E98"/>
    <w:pPr>
      <w:keepNext/>
      <w:tabs>
        <w:tab w:val="num" w:pos="1152"/>
      </w:tabs>
      <w:spacing w:after="0" w:line="240" w:lineRule="auto"/>
      <w:ind w:left="360"/>
      <w:jc w:val="center"/>
      <w:outlineLvl w:val="5"/>
    </w:pPr>
    <w:rPr>
      <w:rFonts w:ascii="Times New Roman" w:eastAsia="Times New Roman" w:hAnsi="Times New Roman" w:cs="Times New Roman"/>
      <w:b/>
      <w:sz w:val="44"/>
      <w:szCs w:val="20"/>
      <w:lang w:eastAsia="ar-SA"/>
    </w:rPr>
  </w:style>
  <w:style w:type="paragraph" w:styleId="7">
    <w:name w:val="heading 7"/>
    <w:basedOn w:val="a"/>
    <w:next w:val="a"/>
    <w:link w:val="70"/>
    <w:qFormat/>
    <w:rsid w:val="00FC3E98"/>
    <w:pPr>
      <w:keepNext/>
      <w:tabs>
        <w:tab w:val="num" w:pos="1296"/>
      </w:tabs>
      <w:spacing w:after="0" w:line="240" w:lineRule="auto"/>
      <w:ind w:left="1296" w:hanging="1296"/>
      <w:jc w:val="center"/>
      <w:outlineLvl w:val="6"/>
    </w:pPr>
    <w:rPr>
      <w:rFonts w:ascii="Times New Roman" w:eastAsia="Times New Roman" w:hAnsi="Times New Roman" w:cs="Times New Roman"/>
      <w:b/>
      <w:sz w:val="40"/>
      <w:szCs w:val="20"/>
      <w:lang w:eastAsia="ar-SA"/>
    </w:rPr>
  </w:style>
  <w:style w:type="paragraph" w:styleId="8">
    <w:name w:val="heading 8"/>
    <w:basedOn w:val="a"/>
    <w:next w:val="a"/>
    <w:link w:val="80"/>
    <w:qFormat/>
    <w:rsid w:val="00FC3E98"/>
    <w:pPr>
      <w:keepNext/>
      <w:tabs>
        <w:tab w:val="num" w:pos="1440"/>
      </w:tabs>
      <w:spacing w:after="0" w:line="240" w:lineRule="auto"/>
      <w:ind w:left="1440" w:hanging="1440"/>
      <w:jc w:val="center"/>
      <w:outlineLvl w:val="7"/>
    </w:pPr>
    <w:rPr>
      <w:rFonts w:ascii="Times New Roman" w:eastAsia="Times New Roman" w:hAnsi="Times New Roman" w:cs="Times New Roman"/>
      <w:b/>
      <w:sz w:val="32"/>
      <w:szCs w:val="20"/>
      <w:lang w:eastAsia="ar-SA"/>
    </w:rPr>
  </w:style>
  <w:style w:type="paragraph" w:styleId="9">
    <w:name w:val="heading 9"/>
    <w:basedOn w:val="a"/>
    <w:next w:val="a"/>
    <w:link w:val="90"/>
    <w:qFormat/>
    <w:rsid w:val="00FC3E98"/>
    <w:pPr>
      <w:keepNext/>
      <w:tabs>
        <w:tab w:val="num" w:pos="1584"/>
      </w:tabs>
      <w:spacing w:after="0" w:line="240" w:lineRule="auto"/>
      <w:ind w:left="1584" w:hanging="1584"/>
      <w:outlineLvl w:val="8"/>
    </w:pPr>
    <w:rPr>
      <w:rFonts w:ascii="Times New Roman" w:eastAsia="Times New Roman" w:hAnsi="Times New Roman" w:cs="Times New Roman"/>
      <w:b/>
      <w:sz w:val="36"/>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D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6DA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F06D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6DA4"/>
    <w:rPr>
      <w:rFonts w:ascii="Times New Roman" w:eastAsia="Times New Roman" w:hAnsi="Times New Roman" w:cs="Times New Roman"/>
      <w:b/>
      <w:bCs/>
      <w:sz w:val="28"/>
      <w:szCs w:val="28"/>
    </w:rPr>
  </w:style>
  <w:style w:type="character" w:styleId="a3">
    <w:name w:val="Hyperlink"/>
    <w:basedOn w:val="a0"/>
    <w:uiPriority w:val="99"/>
    <w:unhideWhenUsed/>
    <w:rsid w:val="00F06DA4"/>
    <w:rPr>
      <w:color w:val="0000FF"/>
      <w:u w:val="single"/>
    </w:rPr>
  </w:style>
  <w:style w:type="paragraph" w:styleId="a4">
    <w:name w:val="Normal (Web)"/>
    <w:basedOn w:val="a"/>
    <w:uiPriority w:val="99"/>
    <w:unhideWhenUsed/>
    <w:rsid w:val="00F0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11610A"/>
    <w:pPr>
      <w:tabs>
        <w:tab w:val="right" w:leader="dot" w:pos="9356"/>
      </w:tabs>
      <w:spacing w:after="0"/>
      <w:jc w:val="center"/>
    </w:pPr>
    <w:rPr>
      <w:rFonts w:ascii="Times New Roman" w:hAnsi="Times New Roman" w:cs="Times New Roman"/>
      <w:b/>
      <w:noProof/>
      <w:sz w:val="24"/>
      <w:szCs w:val="24"/>
    </w:rPr>
  </w:style>
  <w:style w:type="paragraph" w:styleId="21">
    <w:name w:val="toc 2"/>
    <w:basedOn w:val="a"/>
    <w:next w:val="a"/>
    <w:autoRedefine/>
    <w:uiPriority w:val="39"/>
    <w:unhideWhenUsed/>
    <w:rsid w:val="0011610A"/>
    <w:pPr>
      <w:tabs>
        <w:tab w:val="right" w:leader="dot" w:pos="9356"/>
      </w:tabs>
      <w:spacing w:after="0"/>
      <w:ind w:left="426" w:hanging="426"/>
      <w:jc w:val="both"/>
    </w:pPr>
    <w:rPr>
      <w:rFonts w:ascii="Times New Roman" w:hAnsi="Times New Roman" w:cs="Times New Roman"/>
      <w:noProof/>
      <w:sz w:val="28"/>
      <w:szCs w:val="28"/>
    </w:rPr>
  </w:style>
  <w:style w:type="paragraph" w:styleId="31">
    <w:name w:val="toc 3"/>
    <w:basedOn w:val="a"/>
    <w:next w:val="a"/>
    <w:autoRedefine/>
    <w:uiPriority w:val="39"/>
    <w:unhideWhenUsed/>
    <w:rsid w:val="0011610A"/>
    <w:pPr>
      <w:tabs>
        <w:tab w:val="right" w:leader="dot" w:pos="9356"/>
      </w:tabs>
      <w:spacing w:after="0"/>
      <w:ind w:left="440"/>
      <w:jc w:val="both"/>
    </w:pPr>
    <w:rPr>
      <w:rFonts w:ascii="Times New Roman" w:hAnsi="Times New Roman" w:cs="Times New Roman"/>
      <w:noProof/>
      <w:sz w:val="28"/>
      <w:szCs w:val="28"/>
    </w:rPr>
  </w:style>
  <w:style w:type="character" w:customStyle="1" w:styleId="a5">
    <w:name w:val="Текст сноски Знак"/>
    <w:aliases w:val="Текст сноски Знак Знак Знак,Знак2 Знак Знак Знак, Знак2 Знак Знак Знак"/>
    <w:basedOn w:val="a0"/>
    <w:link w:val="a6"/>
    <w:uiPriority w:val="99"/>
    <w:locked/>
    <w:rsid w:val="00F06DA4"/>
    <w:rPr>
      <w:rFonts w:ascii="Calibri" w:eastAsia="Calibri" w:hAnsi="Calibri" w:cs="Times New Roman"/>
      <w:sz w:val="20"/>
      <w:szCs w:val="20"/>
    </w:rPr>
  </w:style>
  <w:style w:type="paragraph" w:styleId="a6">
    <w:name w:val="footnote text"/>
    <w:aliases w:val="Текст сноски Знак Знак,Знак2 Знак Знак, Знак2 Знак Знак"/>
    <w:basedOn w:val="a"/>
    <w:link w:val="a5"/>
    <w:uiPriority w:val="99"/>
    <w:unhideWhenUsed/>
    <w:rsid w:val="00F06DA4"/>
    <w:pPr>
      <w:spacing w:after="0" w:line="240" w:lineRule="auto"/>
    </w:pPr>
    <w:rPr>
      <w:rFonts w:ascii="Calibri" w:eastAsia="Calibri" w:hAnsi="Calibri" w:cs="Times New Roman"/>
      <w:sz w:val="20"/>
      <w:szCs w:val="20"/>
    </w:rPr>
  </w:style>
  <w:style w:type="character" w:customStyle="1" w:styleId="12">
    <w:name w:val="Текст сноски Знак1"/>
    <w:basedOn w:val="a0"/>
    <w:uiPriority w:val="99"/>
    <w:semiHidden/>
    <w:rsid w:val="00F06DA4"/>
    <w:rPr>
      <w:sz w:val="20"/>
      <w:szCs w:val="20"/>
    </w:rPr>
  </w:style>
  <w:style w:type="character" w:customStyle="1" w:styleId="a7">
    <w:name w:val="Текст примечания Знак"/>
    <w:basedOn w:val="a0"/>
    <w:link w:val="a8"/>
    <w:uiPriority w:val="99"/>
    <w:semiHidden/>
    <w:rsid w:val="00F06DA4"/>
    <w:rPr>
      <w:sz w:val="20"/>
      <w:szCs w:val="20"/>
    </w:rPr>
  </w:style>
  <w:style w:type="paragraph" w:styleId="a8">
    <w:name w:val="annotation text"/>
    <w:basedOn w:val="a"/>
    <w:link w:val="a7"/>
    <w:uiPriority w:val="99"/>
    <w:semiHidden/>
    <w:unhideWhenUsed/>
    <w:rsid w:val="00F06DA4"/>
    <w:pPr>
      <w:spacing w:line="240" w:lineRule="auto"/>
    </w:pPr>
    <w:rPr>
      <w:sz w:val="20"/>
      <w:szCs w:val="20"/>
    </w:rPr>
  </w:style>
  <w:style w:type="character" w:customStyle="1" w:styleId="a9">
    <w:name w:val="Верхний колонтитул Знак"/>
    <w:basedOn w:val="a0"/>
    <w:link w:val="aa"/>
    <w:uiPriority w:val="99"/>
    <w:rsid w:val="00F06DA4"/>
  </w:style>
  <w:style w:type="paragraph" w:styleId="aa">
    <w:name w:val="header"/>
    <w:basedOn w:val="a"/>
    <w:link w:val="a9"/>
    <w:uiPriority w:val="99"/>
    <w:unhideWhenUsed/>
    <w:rsid w:val="00F06DA4"/>
    <w:pPr>
      <w:tabs>
        <w:tab w:val="center" w:pos="4677"/>
        <w:tab w:val="right" w:pos="9355"/>
      </w:tabs>
      <w:spacing w:after="0" w:line="240" w:lineRule="auto"/>
    </w:pPr>
  </w:style>
  <w:style w:type="character" w:customStyle="1" w:styleId="ab">
    <w:name w:val="Нижний колонтитул Знак"/>
    <w:basedOn w:val="a0"/>
    <w:link w:val="ac"/>
    <w:uiPriority w:val="99"/>
    <w:rsid w:val="00F06DA4"/>
  </w:style>
  <w:style w:type="paragraph" w:styleId="ac">
    <w:name w:val="footer"/>
    <w:basedOn w:val="a"/>
    <w:link w:val="ab"/>
    <w:uiPriority w:val="99"/>
    <w:unhideWhenUsed/>
    <w:rsid w:val="00F06DA4"/>
    <w:pPr>
      <w:tabs>
        <w:tab w:val="center" w:pos="4677"/>
        <w:tab w:val="right" w:pos="9355"/>
      </w:tabs>
      <w:spacing w:after="0" w:line="240" w:lineRule="auto"/>
    </w:pPr>
  </w:style>
  <w:style w:type="character" w:customStyle="1" w:styleId="ad">
    <w:name w:val="Текст концевой сноски Знак"/>
    <w:basedOn w:val="a0"/>
    <w:link w:val="ae"/>
    <w:uiPriority w:val="99"/>
    <w:semiHidden/>
    <w:rsid w:val="00F06DA4"/>
    <w:rPr>
      <w:rFonts w:eastAsia="Times New Roman"/>
      <w:sz w:val="20"/>
      <w:szCs w:val="20"/>
      <w:lang w:eastAsia="ru-RU"/>
    </w:rPr>
  </w:style>
  <w:style w:type="paragraph" w:styleId="ae">
    <w:name w:val="endnote text"/>
    <w:basedOn w:val="a"/>
    <w:link w:val="ad"/>
    <w:uiPriority w:val="99"/>
    <w:semiHidden/>
    <w:unhideWhenUsed/>
    <w:rsid w:val="00F06DA4"/>
    <w:pPr>
      <w:spacing w:after="0" w:line="240" w:lineRule="auto"/>
    </w:pPr>
    <w:rPr>
      <w:rFonts w:eastAsia="Times New Roman"/>
      <w:sz w:val="20"/>
      <w:szCs w:val="20"/>
      <w:lang w:eastAsia="ru-RU"/>
    </w:rPr>
  </w:style>
  <w:style w:type="paragraph" w:styleId="af">
    <w:name w:val="Title"/>
    <w:basedOn w:val="a"/>
    <w:next w:val="a"/>
    <w:link w:val="13"/>
    <w:uiPriority w:val="10"/>
    <w:qFormat/>
    <w:rsid w:val="00F06DA4"/>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link w:val="af"/>
    <w:uiPriority w:val="10"/>
    <w:locked/>
    <w:rsid w:val="00F06DA4"/>
    <w:rPr>
      <w:rFonts w:ascii="Cambria" w:eastAsia="Times New Roman" w:hAnsi="Cambria" w:cs="Times New Roman"/>
      <w:color w:val="17365D"/>
      <w:spacing w:val="5"/>
      <w:kern w:val="28"/>
      <w:sz w:val="52"/>
      <w:szCs w:val="52"/>
    </w:rPr>
  </w:style>
  <w:style w:type="character" w:customStyle="1" w:styleId="af0">
    <w:name w:val="Название Знак"/>
    <w:basedOn w:val="a0"/>
    <w:uiPriority w:val="10"/>
    <w:rsid w:val="00F06DA4"/>
    <w:rPr>
      <w:rFonts w:asciiTheme="majorHAnsi" w:eastAsiaTheme="majorEastAsia" w:hAnsiTheme="majorHAnsi" w:cstheme="majorBidi"/>
      <w:color w:val="17365D" w:themeColor="text2" w:themeShade="BF"/>
      <w:spacing w:val="5"/>
      <w:kern w:val="28"/>
      <w:sz w:val="52"/>
      <w:szCs w:val="52"/>
    </w:rPr>
  </w:style>
  <w:style w:type="paragraph" w:styleId="af1">
    <w:name w:val="Plain Text"/>
    <w:basedOn w:val="a"/>
    <w:link w:val="af2"/>
    <w:uiPriority w:val="99"/>
    <w:unhideWhenUsed/>
    <w:rsid w:val="00F06DA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uiPriority w:val="99"/>
    <w:rsid w:val="00F06DA4"/>
    <w:rPr>
      <w:rFonts w:ascii="Courier New" w:eastAsia="Times New Roman" w:hAnsi="Courier New" w:cs="Times New Roman"/>
      <w:sz w:val="20"/>
      <w:szCs w:val="20"/>
      <w:lang w:eastAsia="ru-RU"/>
    </w:rPr>
  </w:style>
  <w:style w:type="character" w:customStyle="1" w:styleId="af3">
    <w:name w:val="Тема примечания Знак"/>
    <w:basedOn w:val="a7"/>
    <w:link w:val="af4"/>
    <w:uiPriority w:val="99"/>
    <w:semiHidden/>
    <w:rsid w:val="00F06DA4"/>
    <w:rPr>
      <w:b/>
      <w:bCs/>
      <w:sz w:val="20"/>
      <w:szCs w:val="20"/>
    </w:rPr>
  </w:style>
  <w:style w:type="paragraph" w:styleId="af4">
    <w:name w:val="annotation subject"/>
    <w:basedOn w:val="a8"/>
    <w:next w:val="a8"/>
    <w:link w:val="af3"/>
    <w:uiPriority w:val="99"/>
    <w:semiHidden/>
    <w:unhideWhenUsed/>
    <w:rsid w:val="00F06DA4"/>
    <w:rPr>
      <w:b/>
      <w:bCs/>
    </w:rPr>
  </w:style>
  <w:style w:type="paragraph" w:styleId="af5">
    <w:name w:val="Balloon Text"/>
    <w:basedOn w:val="a"/>
    <w:link w:val="af6"/>
    <w:uiPriority w:val="99"/>
    <w:semiHidden/>
    <w:unhideWhenUsed/>
    <w:rsid w:val="00F06DA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06DA4"/>
    <w:rPr>
      <w:rFonts w:ascii="Segoe UI" w:hAnsi="Segoe UI" w:cs="Segoe UI"/>
      <w:sz w:val="18"/>
      <w:szCs w:val="18"/>
    </w:rPr>
  </w:style>
  <w:style w:type="paragraph" w:styleId="af7">
    <w:name w:val="No Spacing"/>
    <w:uiPriority w:val="1"/>
    <w:qFormat/>
    <w:rsid w:val="00F06DA4"/>
    <w:pPr>
      <w:suppressAutoHyphens/>
      <w:spacing w:after="0" w:line="240" w:lineRule="auto"/>
    </w:pPr>
    <w:rPr>
      <w:rFonts w:ascii="Calibri" w:eastAsia="Arial" w:hAnsi="Calibri" w:cs="Times New Roman"/>
      <w:lang w:eastAsia="ar-SA"/>
    </w:rPr>
  </w:style>
  <w:style w:type="paragraph" w:styleId="af8">
    <w:name w:val="List Paragraph"/>
    <w:basedOn w:val="a"/>
    <w:uiPriority w:val="34"/>
    <w:qFormat/>
    <w:rsid w:val="00F06DA4"/>
    <w:pPr>
      <w:ind w:left="720"/>
      <w:contextualSpacing/>
    </w:pPr>
    <w:rPr>
      <w:rFonts w:eastAsiaTheme="minorEastAsia"/>
      <w:lang w:eastAsia="ru-RU"/>
    </w:rPr>
  </w:style>
  <w:style w:type="paragraph" w:customStyle="1" w:styleId="210">
    <w:name w:val="Заголовок 21"/>
    <w:basedOn w:val="a"/>
    <w:next w:val="a"/>
    <w:uiPriority w:val="9"/>
    <w:qFormat/>
    <w:rsid w:val="00F06DA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msonormalbullet1gif">
    <w:name w:val="msonormalbullet1.gif"/>
    <w:basedOn w:val="a"/>
    <w:rsid w:val="00F0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0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next w:val="a"/>
    <w:uiPriority w:val="10"/>
    <w:qFormat/>
    <w:rsid w:val="00F06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5">
    <w:name w:val="1 Заг Знак"/>
    <w:basedOn w:val="10"/>
    <w:link w:val="16"/>
    <w:locked/>
    <w:rsid w:val="00212992"/>
    <w:rPr>
      <w:rFonts w:ascii="Times New Roman" w:eastAsiaTheme="majorEastAsia" w:hAnsi="Times New Roman" w:cs="Times New Roman"/>
      <w:b/>
      <w:bCs/>
      <w:color w:val="365F91" w:themeColor="accent1" w:themeShade="BF"/>
      <w:sz w:val="28"/>
      <w:szCs w:val="28"/>
    </w:rPr>
  </w:style>
  <w:style w:type="paragraph" w:customStyle="1" w:styleId="16">
    <w:name w:val="1 Заг"/>
    <w:basedOn w:val="1"/>
    <w:link w:val="15"/>
    <w:autoRedefine/>
    <w:qFormat/>
    <w:rsid w:val="00212992"/>
    <w:pPr>
      <w:keepNext w:val="0"/>
      <w:keepLines w:val="0"/>
      <w:widowControl w:val="0"/>
      <w:spacing w:before="0" w:line="360" w:lineRule="auto"/>
      <w:jc w:val="center"/>
    </w:pPr>
    <w:rPr>
      <w:rFonts w:ascii="Times New Roman" w:hAnsi="Times New Roman" w:cs="Times New Roman"/>
      <w:color w:val="auto"/>
    </w:rPr>
  </w:style>
  <w:style w:type="character" w:customStyle="1" w:styleId="22">
    <w:name w:val="2 Заг Знак"/>
    <w:basedOn w:val="20"/>
    <w:link w:val="23"/>
    <w:locked/>
    <w:rsid w:val="00F06DA4"/>
    <w:rPr>
      <w:rFonts w:ascii="Times New Roman" w:eastAsia="Times New Roman" w:hAnsi="Times New Roman" w:cs="Times New Roman"/>
      <w:b/>
      <w:bCs/>
      <w:color w:val="FF0000"/>
      <w:sz w:val="28"/>
      <w:szCs w:val="28"/>
    </w:rPr>
  </w:style>
  <w:style w:type="paragraph" w:customStyle="1" w:styleId="23">
    <w:name w:val="2 Заг"/>
    <w:basedOn w:val="2"/>
    <w:link w:val="22"/>
    <w:autoRedefine/>
    <w:qFormat/>
    <w:rsid w:val="00F06DA4"/>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32">
    <w:name w:val="3 Заг Знак"/>
    <w:basedOn w:val="30"/>
    <w:link w:val="33"/>
    <w:locked/>
    <w:rsid w:val="00241933"/>
    <w:rPr>
      <w:rFonts w:ascii="Times New Roman" w:eastAsiaTheme="majorEastAsia" w:hAnsi="Times New Roman" w:cs="Times New Roman"/>
      <w:b/>
      <w:bCs/>
      <w:color w:val="4F81BD" w:themeColor="accent1"/>
      <w:sz w:val="24"/>
      <w:szCs w:val="24"/>
    </w:rPr>
  </w:style>
  <w:style w:type="paragraph" w:customStyle="1" w:styleId="33">
    <w:name w:val="3 Заг"/>
    <w:basedOn w:val="3"/>
    <w:link w:val="32"/>
    <w:autoRedefine/>
    <w:qFormat/>
    <w:rsid w:val="00241933"/>
    <w:pPr>
      <w:keepNext w:val="0"/>
      <w:keepLines w:val="0"/>
      <w:widowControl w:val="0"/>
      <w:spacing w:before="0" w:line="360" w:lineRule="auto"/>
      <w:ind w:firstLine="709"/>
      <w:jc w:val="both"/>
    </w:pPr>
    <w:rPr>
      <w:rFonts w:ascii="Times New Roman" w:hAnsi="Times New Roman" w:cs="Times New Roman"/>
      <w:color w:val="auto"/>
      <w:sz w:val="24"/>
      <w:szCs w:val="24"/>
    </w:rPr>
  </w:style>
  <w:style w:type="paragraph" w:customStyle="1" w:styleId="p11">
    <w:name w:val="p11"/>
    <w:basedOn w:val="a"/>
    <w:uiPriority w:val="99"/>
    <w:rsid w:val="00F06DA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3">
    <w:name w:val="c3"/>
    <w:basedOn w:val="a"/>
    <w:rsid w:val="00F0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F06DA4"/>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F06DA4"/>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F06DA4"/>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41">
    <w:name w:val="4 Заг Знак"/>
    <w:basedOn w:val="a0"/>
    <w:link w:val="42"/>
    <w:locked/>
    <w:rsid w:val="00F06DA4"/>
    <w:rPr>
      <w:rFonts w:ascii="Times New Roman" w:hAnsi="Times New Roman" w:cs="Times New Roman"/>
      <w:b/>
      <w:color w:val="FF0000"/>
      <w:sz w:val="28"/>
      <w:szCs w:val="28"/>
    </w:rPr>
  </w:style>
  <w:style w:type="paragraph" w:customStyle="1" w:styleId="42">
    <w:name w:val="4 Заг"/>
    <w:basedOn w:val="a"/>
    <w:link w:val="41"/>
    <w:autoRedefine/>
    <w:qFormat/>
    <w:rsid w:val="00F06DA4"/>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3">
    <w:name w:val="4 заг Знак"/>
    <w:basedOn w:val="30"/>
    <w:link w:val="44"/>
    <w:locked/>
    <w:rsid w:val="00F06DA4"/>
    <w:rPr>
      <w:rFonts w:ascii="Times New Roman" w:eastAsia="Calibri" w:hAnsi="Times New Roman" w:cs="Times New Roman"/>
      <w:b/>
      <w:bCs/>
      <w:i/>
      <w:color w:val="4F81BD" w:themeColor="accent1"/>
      <w:sz w:val="24"/>
      <w:szCs w:val="24"/>
    </w:rPr>
  </w:style>
  <w:style w:type="paragraph" w:customStyle="1" w:styleId="44">
    <w:name w:val="4 заг"/>
    <w:basedOn w:val="3"/>
    <w:link w:val="43"/>
    <w:autoRedefine/>
    <w:qFormat/>
    <w:rsid w:val="00F06DA4"/>
    <w:pPr>
      <w:spacing w:before="0" w:line="360" w:lineRule="auto"/>
      <w:jc w:val="both"/>
    </w:pPr>
    <w:rPr>
      <w:rFonts w:ascii="Times New Roman" w:eastAsia="Calibri" w:hAnsi="Times New Roman" w:cs="Times New Roman"/>
      <w:i/>
      <w:sz w:val="24"/>
      <w:szCs w:val="24"/>
    </w:rPr>
  </w:style>
  <w:style w:type="character" w:styleId="af9">
    <w:name w:val="footnote reference"/>
    <w:uiPriority w:val="99"/>
    <w:unhideWhenUsed/>
    <w:rsid w:val="00F06DA4"/>
    <w:rPr>
      <w:vertAlign w:val="superscript"/>
    </w:rPr>
  </w:style>
  <w:style w:type="character" w:styleId="afa">
    <w:name w:val="endnote reference"/>
    <w:basedOn w:val="a0"/>
    <w:uiPriority w:val="99"/>
    <w:semiHidden/>
    <w:unhideWhenUsed/>
    <w:rsid w:val="00F06DA4"/>
    <w:rPr>
      <w:vertAlign w:val="superscript"/>
    </w:rPr>
  </w:style>
  <w:style w:type="character" w:customStyle="1" w:styleId="apple-converted-space">
    <w:name w:val="apple-converted-space"/>
    <w:basedOn w:val="a0"/>
    <w:rsid w:val="00F06DA4"/>
  </w:style>
  <w:style w:type="character" w:customStyle="1" w:styleId="211">
    <w:name w:val="Заголовок 2 Знак1"/>
    <w:basedOn w:val="a0"/>
    <w:uiPriority w:val="9"/>
    <w:semiHidden/>
    <w:rsid w:val="00F06DA4"/>
    <w:rPr>
      <w:rFonts w:asciiTheme="majorHAnsi" w:eastAsiaTheme="majorEastAsia" w:hAnsiTheme="majorHAnsi" w:cstheme="majorBidi" w:hint="default"/>
      <w:color w:val="365F91" w:themeColor="accent1" w:themeShade="BF"/>
      <w:sz w:val="26"/>
      <w:szCs w:val="26"/>
    </w:rPr>
  </w:style>
  <w:style w:type="character" w:customStyle="1" w:styleId="s4">
    <w:name w:val="s4"/>
    <w:uiPriority w:val="99"/>
    <w:rsid w:val="00F06DA4"/>
  </w:style>
  <w:style w:type="character" w:customStyle="1" w:styleId="FontStyle64">
    <w:name w:val="Font Style64"/>
    <w:basedOn w:val="a0"/>
    <w:rsid w:val="00F06DA4"/>
    <w:rPr>
      <w:rFonts w:ascii="Times New Roman" w:hAnsi="Times New Roman" w:cs="Times New Roman" w:hint="default"/>
      <w:i/>
      <w:iCs/>
      <w:color w:val="000000"/>
      <w:sz w:val="22"/>
      <w:szCs w:val="22"/>
    </w:rPr>
  </w:style>
  <w:style w:type="character" w:customStyle="1" w:styleId="c2">
    <w:name w:val="c2"/>
    <w:basedOn w:val="a0"/>
    <w:rsid w:val="00F06DA4"/>
  </w:style>
  <w:style w:type="character" w:customStyle="1" w:styleId="FontStyle65">
    <w:name w:val="Font Style65"/>
    <w:basedOn w:val="a0"/>
    <w:rsid w:val="00F06DA4"/>
    <w:rPr>
      <w:rFonts w:ascii="Times New Roman" w:hAnsi="Times New Roman" w:cs="Times New Roman" w:hint="default"/>
      <w:color w:val="000000"/>
      <w:sz w:val="22"/>
      <w:szCs w:val="22"/>
    </w:rPr>
  </w:style>
  <w:style w:type="character" w:customStyle="1" w:styleId="FontStyle67">
    <w:name w:val="Font Style67"/>
    <w:basedOn w:val="a0"/>
    <w:rsid w:val="00F06DA4"/>
    <w:rPr>
      <w:rFonts w:ascii="Times New Roman" w:hAnsi="Times New Roman" w:cs="Times New Roman" w:hint="default"/>
      <w:b/>
      <w:bCs/>
      <w:color w:val="000000"/>
      <w:sz w:val="22"/>
      <w:szCs w:val="22"/>
    </w:rPr>
  </w:style>
  <w:style w:type="paragraph" w:customStyle="1" w:styleId="Default">
    <w:name w:val="Default"/>
    <w:rsid w:val="00675D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7">
    <w:name w:val="Font Style217"/>
    <w:rsid w:val="00C402F1"/>
    <w:rPr>
      <w:rFonts w:ascii="Microsoft Sans Serif" w:hAnsi="Microsoft Sans Serif" w:cs="Microsoft Sans Serif"/>
      <w:sz w:val="14"/>
      <w:szCs w:val="14"/>
    </w:rPr>
  </w:style>
  <w:style w:type="character" w:styleId="afb">
    <w:name w:val="annotation reference"/>
    <w:uiPriority w:val="99"/>
    <w:semiHidden/>
    <w:unhideWhenUsed/>
    <w:rsid w:val="005C5B15"/>
    <w:rPr>
      <w:sz w:val="16"/>
      <w:szCs w:val="16"/>
    </w:rPr>
  </w:style>
  <w:style w:type="numbering" w:customStyle="1" w:styleId="17">
    <w:name w:val="Нет списка1"/>
    <w:next w:val="a2"/>
    <w:uiPriority w:val="99"/>
    <w:semiHidden/>
    <w:unhideWhenUsed/>
    <w:rsid w:val="005C5B15"/>
  </w:style>
  <w:style w:type="character" w:styleId="afc">
    <w:name w:val="Strong"/>
    <w:qFormat/>
    <w:rsid w:val="005C5B15"/>
    <w:rPr>
      <w:b/>
      <w:bCs/>
    </w:rPr>
  </w:style>
  <w:style w:type="character" w:styleId="afd">
    <w:name w:val="Emphasis"/>
    <w:uiPriority w:val="20"/>
    <w:qFormat/>
    <w:rsid w:val="005C5B15"/>
    <w:rPr>
      <w:i/>
      <w:iCs/>
    </w:rPr>
  </w:style>
  <w:style w:type="table" w:styleId="afe">
    <w:name w:val="Table Grid"/>
    <w:basedOn w:val="a1"/>
    <w:uiPriority w:val="59"/>
    <w:rsid w:val="005C5B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FC3E9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FC3E98"/>
    <w:rPr>
      <w:rFonts w:ascii="Times New Roman" w:eastAsia="Times New Roman" w:hAnsi="Times New Roman" w:cs="Times New Roman"/>
      <w:b/>
      <w:sz w:val="44"/>
      <w:szCs w:val="20"/>
      <w:lang w:eastAsia="ar-SA"/>
    </w:rPr>
  </w:style>
  <w:style w:type="character" w:customStyle="1" w:styleId="70">
    <w:name w:val="Заголовок 7 Знак"/>
    <w:basedOn w:val="a0"/>
    <w:link w:val="7"/>
    <w:rsid w:val="00FC3E98"/>
    <w:rPr>
      <w:rFonts w:ascii="Times New Roman" w:eastAsia="Times New Roman" w:hAnsi="Times New Roman" w:cs="Times New Roman"/>
      <w:b/>
      <w:sz w:val="40"/>
      <w:szCs w:val="20"/>
      <w:lang w:eastAsia="ar-SA"/>
    </w:rPr>
  </w:style>
  <w:style w:type="character" w:customStyle="1" w:styleId="80">
    <w:name w:val="Заголовок 8 Знак"/>
    <w:basedOn w:val="a0"/>
    <w:link w:val="8"/>
    <w:rsid w:val="00FC3E98"/>
    <w:rPr>
      <w:rFonts w:ascii="Times New Roman" w:eastAsia="Times New Roman" w:hAnsi="Times New Roman" w:cs="Times New Roman"/>
      <w:b/>
      <w:sz w:val="32"/>
      <w:szCs w:val="20"/>
      <w:lang w:eastAsia="ar-SA"/>
    </w:rPr>
  </w:style>
  <w:style w:type="character" w:customStyle="1" w:styleId="90">
    <w:name w:val="Заголовок 9 Знак"/>
    <w:basedOn w:val="a0"/>
    <w:link w:val="9"/>
    <w:rsid w:val="00FC3E98"/>
    <w:rPr>
      <w:rFonts w:ascii="Times New Roman" w:eastAsia="Times New Roman" w:hAnsi="Times New Roman" w:cs="Times New Roman"/>
      <w:b/>
      <w:sz w:val="36"/>
      <w:szCs w:val="20"/>
      <w:lang w:eastAsia="ar-SA"/>
    </w:rPr>
  </w:style>
  <w:style w:type="numbering" w:customStyle="1" w:styleId="24">
    <w:name w:val="Нет списка2"/>
    <w:next w:val="a2"/>
    <w:semiHidden/>
    <w:rsid w:val="00FC3E98"/>
  </w:style>
  <w:style w:type="paragraph" w:customStyle="1" w:styleId="18">
    <w:name w:val="Абзац списка1"/>
    <w:basedOn w:val="a"/>
    <w:rsid w:val="00FC3E98"/>
    <w:pPr>
      <w:ind w:left="720"/>
      <w:contextualSpacing/>
    </w:pPr>
    <w:rPr>
      <w:rFonts w:ascii="Calibri" w:eastAsia="Times New Roman" w:hAnsi="Calibri" w:cs="Times New Roman"/>
      <w:lang w:eastAsia="ru-RU"/>
    </w:rPr>
  </w:style>
  <w:style w:type="table" w:customStyle="1" w:styleId="19">
    <w:name w:val="Сетка таблицы1"/>
    <w:basedOn w:val="a1"/>
    <w:next w:val="afe"/>
    <w:rsid w:val="00FC3E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e"/>
    <w:uiPriority w:val="59"/>
    <w:rsid w:val="0005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e"/>
    <w:uiPriority w:val="59"/>
    <w:rsid w:val="0005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4442">
      <w:bodyDiv w:val="1"/>
      <w:marLeft w:val="0"/>
      <w:marRight w:val="0"/>
      <w:marTop w:val="0"/>
      <w:marBottom w:val="0"/>
      <w:divBdr>
        <w:top w:val="none" w:sz="0" w:space="0" w:color="auto"/>
        <w:left w:val="none" w:sz="0" w:space="0" w:color="auto"/>
        <w:bottom w:val="none" w:sz="0" w:space="0" w:color="auto"/>
        <w:right w:val="none" w:sz="0" w:space="0" w:color="auto"/>
      </w:divBdr>
    </w:div>
    <w:div w:id="1087383773">
      <w:bodyDiv w:val="1"/>
      <w:marLeft w:val="0"/>
      <w:marRight w:val="0"/>
      <w:marTop w:val="0"/>
      <w:marBottom w:val="0"/>
      <w:divBdr>
        <w:top w:val="none" w:sz="0" w:space="0" w:color="auto"/>
        <w:left w:val="none" w:sz="0" w:space="0" w:color="auto"/>
        <w:bottom w:val="none" w:sz="0" w:space="0" w:color="auto"/>
        <w:right w:val="none" w:sz="0" w:space="0" w:color="auto"/>
      </w:divBdr>
    </w:div>
    <w:div w:id="1267808263">
      <w:bodyDiv w:val="1"/>
      <w:marLeft w:val="0"/>
      <w:marRight w:val="0"/>
      <w:marTop w:val="0"/>
      <w:marBottom w:val="0"/>
      <w:divBdr>
        <w:top w:val="none" w:sz="0" w:space="0" w:color="auto"/>
        <w:left w:val="none" w:sz="0" w:space="0" w:color="auto"/>
        <w:bottom w:val="none" w:sz="0" w:space="0" w:color="auto"/>
        <w:right w:val="none" w:sz="0" w:space="0" w:color="auto"/>
      </w:divBdr>
    </w:div>
    <w:div w:id="15476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82;&#1086;&#1084;&#1087;\Desktop\&#1087;&#1088;&#1086;&#1075;&#1088;&#1072;&#1084;&#1084;&#1072;%20&#1082;&#1086;&#1088;&#1088;&#1077;&#1082;&#1094;\PrAOOP-DO-slabovidyashhih-detej-3-.docx" TargetMode="External"/><Relationship Id="rId18" Type="http://schemas.openxmlformats.org/officeDocument/2006/relationships/hyperlink" Target="file:///C:\Users\&#1082;&#1086;&#1084;&#1087;\Desktop\&#1087;&#1088;&#1086;&#1075;&#1088;&#1072;&#1084;&#1084;&#1072;%20&#1082;&#1086;&#1088;&#1088;&#1077;&#1082;&#1094;\PrAOOP-DO-slabovidyashhih-detej-3-.docx" TargetMode="External"/><Relationship Id="rId26" Type="http://schemas.openxmlformats.org/officeDocument/2006/relationships/hyperlink" Target="file:///C:\Users\&#1082;&#1086;&#1084;&#1087;\Desktop\&#1087;&#1088;&#1086;&#1075;&#1088;&#1072;&#1084;&#1084;&#1072;%20&#1082;&#1086;&#1088;&#1088;&#1077;&#1082;&#1094;\PrAOOP-DO-slabovidyashhih-detej-3-.docx"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file:///C:\Users\&#1082;&#1086;&#1084;&#1087;\Desktop\&#1087;&#1088;&#1086;&#1075;&#1088;&#1072;&#1084;&#1084;&#1072;%20&#1082;&#1086;&#1088;&#1088;&#1077;&#1082;&#1094;\PrAOOP-DO-slabovidyashhih-detej-3-.docx" TargetMode="External"/><Relationship Id="rId34" Type="http://schemas.openxmlformats.org/officeDocument/2006/relationships/hyperlink" Target="file:///C:\Users\&#1082;&#1086;&#1084;&#1087;\Desktop\&#1087;&#1088;&#1086;&#1075;&#1088;&#1072;&#1084;&#1084;&#1072;%20&#1082;&#1086;&#1088;&#1088;&#1077;&#1082;&#1094;\PrAOOP-DO-slabovidyashhih-detej-3-.docx" TargetMode="External"/><Relationship Id="rId7" Type="http://schemas.openxmlformats.org/officeDocument/2006/relationships/footnotes" Target="footnotes.xml"/><Relationship Id="rId12" Type="http://schemas.openxmlformats.org/officeDocument/2006/relationships/hyperlink" Target="file:///C:\Users\&#1082;&#1086;&#1084;&#1087;\Desktop\&#1087;&#1088;&#1086;&#1075;&#1088;&#1072;&#1084;&#1084;&#1072;%20&#1082;&#1086;&#1088;&#1088;&#1077;&#1082;&#1094;\PrAOOP-DO-slabovidyashhih-detej-3-.docx" TargetMode="External"/><Relationship Id="rId17" Type="http://schemas.openxmlformats.org/officeDocument/2006/relationships/hyperlink" Target="file:///C:\Users\&#1082;&#1086;&#1084;&#1087;\Desktop\&#1087;&#1088;&#1086;&#1075;&#1088;&#1072;&#1084;&#1084;&#1072;%20&#1082;&#1086;&#1088;&#1088;&#1077;&#1082;&#1094;\PrAOOP-DO-slabovidyashhih-detej-3-.docx" TargetMode="External"/><Relationship Id="rId25" Type="http://schemas.openxmlformats.org/officeDocument/2006/relationships/hyperlink" Target="file:///C:\Users\&#1082;&#1086;&#1084;&#1087;\Desktop\&#1087;&#1088;&#1086;&#1075;&#1088;&#1072;&#1084;&#1084;&#1072;%20&#1082;&#1086;&#1088;&#1088;&#1077;&#1082;&#1094;\PrAOOP-DO-slabovidyashhih-detej-3-.docx" TargetMode="External"/><Relationship Id="rId33" Type="http://schemas.openxmlformats.org/officeDocument/2006/relationships/hyperlink" Target="file:///C:\Users\&#1082;&#1086;&#1084;&#1087;\Desktop\&#1087;&#1088;&#1086;&#1075;&#1088;&#1072;&#1084;&#1084;&#1072;%20&#1082;&#1086;&#1088;&#1088;&#1077;&#1082;&#1094;\PrAOOP-DO-slabovidyashhih-detej-3-.docx"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1082;&#1086;&#1084;&#1087;\Desktop\&#1087;&#1088;&#1086;&#1075;&#1088;&#1072;&#1084;&#1084;&#1072;%20&#1082;&#1086;&#1088;&#1088;&#1077;&#1082;&#1094;\PrAOOP-DO-slabovidyashhih-detej-3-.docx" TargetMode="External"/><Relationship Id="rId20" Type="http://schemas.openxmlformats.org/officeDocument/2006/relationships/hyperlink" Target="file:///C:\Users\&#1082;&#1086;&#1084;&#1087;\Desktop\&#1087;&#1088;&#1086;&#1075;&#1088;&#1072;&#1084;&#1084;&#1072;%20&#1082;&#1086;&#1088;&#1088;&#1077;&#1082;&#1094;\PrAOOP-DO-slabovidyashhih-detej-3-.docx" TargetMode="External"/><Relationship Id="rId29" Type="http://schemas.openxmlformats.org/officeDocument/2006/relationships/hyperlink" Target="file:///C:\Users\&#1082;&#1086;&#1084;&#1087;\Desktop\&#1087;&#1088;&#1086;&#1075;&#1088;&#1072;&#1084;&#1084;&#1072;%20&#1082;&#1086;&#1088;&#1088;&#1077;&#1082;&#1094;\PrAOOP-DO-slabovidyashhih-detej-3-.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2;&#1086;&#1084;&#1087;\Desktop\&#1087;&#1088;&#1086;&#1075;&#1088;&#1072;&#1084;&#1084;&#1072;%20&#1082;&#1086;&#1088;&#1088;&#1077;&#1082;&#1094;\PrAOOP-DO-slabovidyashhih-detej-3-.docx" TargetMode="External"/><Relationship Id="rId24" Type="http://schemas.openxmlformats.org/officeDocument/2006/relationships/hyperlink" Target="file:///C:\Users\&#1082;&#1086;&#1084;&#1087;\Desktop\&#1087;&#1088;&#1086;&#1075;&#1088;&#1072;&#1084;&#1084;&#1072;%20&#1082;&#1086;&#1088;&#1088;&#1077;&#1082;&#1094;\PrAOOP-DO-slabovidyashhih-detej-3-.docx" TargetMode="External"/><Relationship Id="rId32" Type="http://schemas.openxmlformats.org/officeDocument/2006/relationships/hyperlink" Target="file:///C:\Users\&#1082;&#1086;&#1084;&#1087;\Desktop\&#1087;&#1088;&#1086;&#1075;&#1088;&#1072;&#1084;&#1084;&#1072;%20&#1082;&#1086;&#1088;&#1088;&#1077;&#1082;&#1094;\PrAOOP-DO-slabovidyashhih-detej-3-.docx"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82;&#1086;&#1084;&#1087;\Desktop\&#1087;&#1088;&#1086;&#1075;&#1088;&#1072;&#1084;&#1084;&#1072;%20&#1082;&#1086;&#1088;&#1088;&#1077;&#1082;&#1094;\PrAOOP-DO-slabovidyashhih-detej-3-.docx" TargetMode="External"/><Relationship Id="rId23" Type="http://schemas.openxmlformats.org/officeDocument/2006/relationships/hyperlink" Target="file:///C:\Users\&#1082;&#1086;&#1084;&#1087;\Desktop\&#1087;&#1088;&#1086;&#1075;&#1088;&#1072;&#1084;&#1084;&#1072;%20&#1082;&#1086;&#1088;&#1088;&#1077;&#1082;&#1094;\PrAOOP-DO-slabovidyashhih-detej-3-.docx" TargetMode="External"/><Relationship Id="rId28" Type="http://schemas.openxmlformats.org/officeDocument/2006/relationships/hyperlink" Target="file:///C:\Users\&#1082;&#1086;&#1084;&#1087;\Desktop\&#1087;&#1088;&#1086;&#1075;&#1088;&#1072;&#1084;&#1084;&#1072;%20&#1082;&#1086;&#1088;&#1088;&#1077;&#1082;&#1094;\PrAOOP-DO-slabovidyashhih-detej-3-.docx" TargetMode="External"/><Relationship Id="rId36" Type="http://schemas.openxmlformats.org/officeDocument/2006/relationships/hyperlink" Target="file:///C:\Users\&#1082;&#1086;&#1084;&#1087;\Desktop\&#1087;&#1088;&#1086;&#1075;&#1088;&#1072;&#1084;&#1084;&#1072;%20&#1082;&#1086;&#1088;&#1088;&#1077;&#1082;&#1094;\PrAOOP-DO-slabovidyashhih-detej-3-.docx" TargetMode="External"/><Relationship Id="rId10" Type="http://schemas.openxmlformats.org/officeDocument/2006/relationships/footer" Target="footer2.xml"/><Relationship Id="rId19" Type="http://schemas.openxmlformats.org/officeDocument/2006/relationships/hyperlink" Target="file:///C:\Users\&#1082;&#1086;&#1084;&#1087;\Desktop\&#1087;&#1088;&#1086;&#1075;&#1088;&#1072;&#1084;&#1084;&#1072;%20&#1082;&#1086;&#1088;&#1088;&#1077;&#1082;&#1094;\PrAOOP-DO-slabovidyashhih-detej-3-.docx" TargetMode="External"/><Relationship Id="rId31" Type="http://schemas.openxmlformats.org/officeDocument/2006/relationships/hyperlink" Target="file:///C:\Users\&#1082;&#1086;&#1084;&#1087;\Desktop\&#1087;&#1088;&#1086;&#1075;&#1088;&#1072;&#1084;&#1084;&#1072;%20&#1082;&#1086;&#1088;&#1088;&#1077;&#1082;&#1094;\PrAOOP-DO-slabovidyashhih-detej-3-.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1082;&#1086;&#1084;&#1087;\Desktop\&#1087;&#1088;&#1086;&#1075;&#1088;&#1072;&#1084;&#1084;&#1072;%20&#1082;&#1086;&#1088;&#1088;&#1077;&#1082;&#1094;\PrAOOP-DO-slabovidyashhih-detej-3-.docx" TargetMode="External"/><Relationship Id="rId22" Type="http://schemas.openxmlformats.org/officeDocument/2006/relationships/hyperlink" Target="file:///C:\Users\&#1082;&#1086;&#1084;&#1087;\Desktop\&#1087;&#1088;&#1086;&#1075;&#1088;&#1072;&#1084;&#1084;&#1072;%20&#1082;&#1086;&#1088;&#1088;&#1077;&#1082;&#1094;\PrAOOP-DO-slabovidyashhih-detej-3-.docx" TargetMode="External"/><Relationship Id="rId27" Type="http://schemas.openxmlformats.org/officeDocument/2006/relationships/hyperlink" Target="file:///C:\Users\&#1082;&#1086;&#1084;&#1087;\Desktop\&#1087;&#1088;&#1086;&#1075;&#1088;&#1072;&#1084;&#1084;&#1072;%20&#1082;&#1086;&#1088;&#1088;&#1077;&#1082;&#1094;\PrAOOP-DO-slabovidyashhih-detej-3-.docx" TargetMode="External"/><Relationship Id="rId30" Type="http://schemas.openxmlformats.org/officeDocument/2006/relationships/hyperlink" Target="file:///C:\Users\&#1082;&#1086;&#1084;&#1087;\Desktop\&#1087;&#1088;&#1086;&#1075;&#1088;&#1072;&#1084;&#1084;&#1072;%20&#1082;&#1086;&#1088;&#1088;&#1077;&#1082;&#1094;\PrAOOP-DO-slabovidyashhih-detej-3-.docx" TargetMode="External"/><Relationship Id="rId35" Type="http://schemas.openxmlformats.org/officeDocument/2006/relationships/hyperlink" Target="file:///C:\Users\&#1082;&#1086;&#1084;&#1087;\Desktop\&#1087;&#1088;&#1086;&#1075;&#1088;&#1072;&#1084;&#1084;&#1072;%20&#1082;&#1086;&#1088;&#1088;&#1077;&#1082;&#1094;\PrAOOP-DO-slabovidyashhih-detej-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52DB4-402B-4F1E-B4FB-43889189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136</Pages>
  <Words>45409</Words>
  <Characters>258832</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МДОУ №42</cp:lastModifiedBy>
  <cp:revision>39</cp:revision>
  <cp:lastPrinted>2018-03-01T01:56:00Z</cp:lastPrinted>
  <dcterms:created xsi:type="dcterms:W3CDTF">2018-02-12T05:26:00Z</dcterms:created>
  <dcterms:modified xsi:type="dcterms:W3CDTF">2018-03-01T02:03:00Z</dcterms:modified>
</cp:coreProperties>
</file>