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2C" w:rsidRDefault="00103D2C" w:rsidP="00103D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BB1F6B" w:rsidRDefault="00103D2C" w:rsidP="00103D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103D2C" w:rsidRDefault="00BB1F6B" w:rsidP="00103D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КАЧУГСКИЙ РАЙОН</w:t>
      </w:r>
    </w:p>
    <w:p w:rsidR="00103D2C" w:rsidRDefault="00103D2C" w:rsidP="00103D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КАРЛУКСКОЕ </w:t>
      </w:r>
      <w:r w:rsidR="00BB1F6B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103D2C" w:rsidRDefault="00103D2C" w:rsidP="00103D2C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</w:p>
    <w:p w:rsidR="00103D2C" w:rsidRDefault="00103D2C" w:rsidP="00103D2C"/>
    <w:p w:rsidR="00103D2C" w:rsidRDefault="00103D2C" w:rsidP="00103D2C">
      <w:pPr>
        <w:tabs>
          <w:tab w:val="left" w:pos="385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03D2C" w:rsidRDefault="00103D2C" w:rsidP="00103D2C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06.07.2017г. </w:t>
      </w:r>
      <w:r>
        <w:rPr>
          <w:rFonts w:ascii="Times New Roman" w:hAnsi="Times New Roman" w:cs="Times New Roman"/>
          <w:sz w:val="28"/>
          <w:szCs w:val="28"/>
        </w:rPr>
        <w:tab/>
        <w:t xml:space="preserve">   с. Карлук</w:t>
      </w:r>
    </w:p>
    <w:p w:rsidR="00103D2C" w:rsidRDefault="00103D2C" w:rsidP="00103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схемы расположения земельного участка»</w:t>
      </w:r>
    </w:p>
    <w:p w:rsidR="00103D2C" w:rsidRDefault="00103D2C" w:rsidP="002E7C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 от 25.01.2001г № 136-ФЗ, Федерального закона от 25.10.2001г № 137-ФЗ «О введение в действие Земельного кодекса Российской Федерации, в соответствии с Законом Российской Федерации от 06.10.2003г. № 131-ФЗ «Об общих принципах организации местного самоуправления в Российской Федерации», </w:t>
      </w:r>
      <w:r w:rsidRPr="002E7C33">
        <w:rPr>
          <w:rFonts w:ascii="Times New Roman" w:hAnsi="Times New Roman"/>
          <w:sz w:val="28"/>
          <w:szCs w:val="28"/>
        </w:rPr>
        <w:t>Руководствуясь Уставом Карлукского МО, Административным регламентом</w:t>
      </w:r>
      <w:r w:rsidR="002E7C33" w:rsidRPr="002E7C33">
        <w:rPr>
          <w:rFonts w:ascii="Times New Roman" w:hAnsi="Times New Roman"/>
          <w:sz w:val="28"/>
          <w:szCs w:val="28"/>
        </w:rPr>
        <w:t xml:space="preserve"> о предоставления муниципальной услуги «Прием заявлений и выдача документов об</w:t>
      </w:r>
      <w:proofErr w:type="gramEnd"/>
      <w:r w:rsidR="002E7C33" w:rsidRPr="002E7C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7C33" w:rsidRPr="002E7C33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2E7C33" w:rsidRPr="002E7C33">
        <w:rPr>
          <w:rFonts w:ascii="Times New Roman" w:hAnsi="Times New Roman"/>
          <w:sz w:val="28"/>
          <w:szCs w:val="28"/>
        </w:rPr>
        <w:t xml:space="preserve"> схемы расположения земельного участка, расположенного на территории Карлукского муниципального образования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2E7C33" w:rsidRPr="002E7C33" w:rsidRDefault="002E7C33" w:rsidP="002E7C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3D2C" w:rsidRDefault="00103D2C" w:rsidP="002E7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E7C33">
        <w:rPr>
          <w:rFonts w:ascii="Times New Roman" w:hAnsi="Times New Roman" w:cs="Times New Roman"/>
          <w:sz w:val="28"/>
          <w:szCs w:val="28"/>
        </w:rPr>
        <w:t xml:space="preserve">схему расположения земельного участка на кадастровом плане территории </w:t>
      </w:r>
      <w:r w:rsidR="002E7C33">
        <w:rPr>
          <w:rFonts w:ascii="Times New Roman" w:hAnsi="Times New Roman"/>
          <w:sz w:val="28"/>
          <w:szCs w:val="28"/>
        </w:rPr>
        <w:t>из земель населенных пунктов,</w:t>
      </w:r>
      <w:r w:rsidR="002E7C33">
        <w:rPr>
          <w:rFonts w:ascii="Times New Roman" w:hAnsi="Times New Roman" w:cs="Times New Roman"/>
          <w:sz w:val="28"/>
          <w:szCs w:val="28"/>
        </w:rPr>
        <w:t xml:space="preserve"> разрешенное использование: для ведения личного подсобного хозяйства, общей площадью 7785м2, расположенного </w:t>
      </w:r>
      <w:r w:rsidR="002E7C33" w:rsidRPr="002E7C33">
        <w:rPr>
          <w:rFonts w:ascii="Times New Roman" w:hAnsi="Times New Roman" w:cs="Times New Roman"/>
          <w:sz w:val="28"/>
          <w:szCs w:val="28"/>
        </w:rPr>
        <w:t xml:space="preserve">по адресу: Иркутская область, Качугский район, </w:t>
      </w:r>
      <w:r w:rsidR="002E7C33" w:rsidRPr="002E7C33">
        <w:rPr>
          <w:rFonts w:ascii="Times New Roman" w:hAnsi="Times New Roman"/>
          <w:sz w:val="28"/>
          <w:szCs w:val="28"/>
        </w:rPr>
        <w:t>с.Карлук ул</w:t>
      </w:r>
      <w:proofErr w:type="gramStart"/>
      <w:r w:rsidR="002E7C33" w:rsidRPr="002E7C33">
        <w:rPr>
          <w:rFonts w:ascii="Times New Roman" w:hAnsi="Times New Roman"/>
          <w:sz w:val="28"/>
          <w:szCs w:val="28"/>
        </w:rPr>
        <w:t>.Ш</w:t>
      </w:r>
      <w:proofErr w:type="gramEnd"/>
      <w:r w:rsidR="002E7C33" w:rsidRPr="002E7C33">
        <w:rPr>
          <w:rFonts w:ascii="Times New Roman" w:hAnsi="Times New Roman"/>
          <w:sz w:val="28"/>
          <w:szCs w:val="28"/>
        </w:rPr>
        <w:t>кольная № 17 «А».</w:t>
      </w:r>
    </w:p>
    <w:p w:rsidR="00103D2C" w:rsidRDefault="00103D2C" w:rsidP="00103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E7C33">
        <w:rPr>
          <w:rFonts w:ascii="Times New Roman" w:hAnsi="Times New Roman" w:cs="Times New Roman"/>
          <w:sz w:val="28"/>
          <w:szCs w:val="28"/>
        </w:rPr>
        <w:t>20</w:t>
      </w:r>
    </w:p>
    <w:p w:rsidR="00103D2C" w:rsidRDefault="00103D2C" w:rsidP="00103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D2C" w:rsidRDefault="002E7C33" w:rsidP="00103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Главы</w:t>
      </w:r>
      <w:r w:rsidR="00103D2C">
        <w:rPr>
          <w:rFonts w:ascii="Times New Roman" w:hAnsi="Times New Roman" w:cs="Times New Roman"/>
          <w:sz w:val="28"/>
          <w:szCs w:val="28"/>
        </w:rPr>
        <w:t xml:space="preserve"> Карлукского</w:t>
      </w:r>
    </w:p>
    <w:p w:rsidR="00103D2C" w:rsidRDefault="002E7C33" w:rsidP="00103D2C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103D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3D2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Л.Л.Седых</w:t>
      </w:r>
    </w:p>
    <w:p w:rsidR="00A41DDA" w:rsidRDefault="00A41DDA"/>
    <w:sectPr w:rsidR="00A4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D2C"/>
    <w:rsid w:val="00103D2C"/>
    <w:rsid w:val="002E7C33"/>
    <w:rsid w:val="00A41DDA"/>
    <w:rsid w:val="00BB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E7C33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7C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E7C33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cp:lastPrinted>2017-07-06T00:56:00Z</cp:lastPrinted>
  <dcterms:created xsi:type="dcterms:W3CDTF">2017-07-06T00:33:00Z</dcterms:created>
  <dcterms:modified xsi:type="dcterms:W3CDTF">2017-07-06T00:59:00Z</dcterms:modified>
</cp:coreProperties>
</file>