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A75380" w:rsidRPr="00A75380" w:rsidTr="00A75380">
        <w:tc>
          <w:tcPr>
            <w:tcW w:w="10279" w:type="dxa"/>
          </w:tcPr>
          <w:p w:rsidR="00A75380" w:rsidRDefault="00A75380" w:rsidP="00A75380">
            <w:pPr>
              <w:spacing w:line="360" w:lineRule="auto"/>
              <w:jc w:val="center"/>
              <w:rPr>
                <w:sz w:val="24"/>
              </w:rPr>
            </w:pPr>
            <w:r w:rsidRPr="00A75380">
              <w:rPr>
                <w:sz w:val="24"/>
              </w:rPr>
              <w:t>Программа элективного курса «Математические основы информатики» для 10-11 класс</w:t>
            </w:r>
            <w:r>
              <w:rPr>
                <w:sz w:val="24"/>
              </w:rPr>
              <w:t>ов о</w:t>
            </w:r>
            <w:r w:rsidRPr="00A75380">
              <w:rPr>
                <w:sz w:val="24"/>
              </w:rPr>
              <w:t>бщеобразовательной средней школы</w:t>
            </w:r>
          </w:p>
          <w:p w:rsidR="00A75380" w:rsidRPr="00A75380" w:rsidRDefault="00A75380" w:rsidP="00A75380">
            <w:pPr>
              <w:pStyle w:val="a0"/>
              <w:rPr>
                <w:lang w:eastAsia="ru-RU"/>
              </w:rPr>
            </w:pPr>
          </w:p>
        </w:tc>
      </w:tr>
    </w:tbl>
    <w:p w:rsidR="00A75380" w:rsidRDefault="00A75380" w:rsidP="00A75380">
      <w:pPr>
        <w:jc w:val="center"/>
        <w:rPr>
          <w:b/>
        </w:rPr>
      </w:pPr>
    </w:p>
    <w:p w:rsidR="00A75380" w:rsidRDefault="00A75380" w:rsidP="00A75380">
      <w:pPr>
        <w:jc w:val="center"/>
        <w:rPr>
          <w:b/>
        </w:rPr>
      </w:pPr>
    </w:p>
    <w:p w:rsidR="00A75380" w:rsidRDefault="00A75380" w:rsidP="00A75380">
      <w:pPr>
        <w:jc w:val="center"/>
        <w:rPr>
          <w:b/>
        </w:rPr>
      </w:pPr>
    </w:p>
    <w:p w:rsidR="00A75380" w:rsidRDefault="00A75380" w:rsidP="00A75380">
      <w:pPr>
        <w:jc w:val="center"/>
        <w:rPr>
          <w:b/>
        </w:rPr>
      </w:pPr>
    </w:p>
    <w:p w:rsidR="00A75380" w:rsidRDefault="00A75380" w:rsidP="00A75380">
      <w:pPr>
        <w:jc w:val="center"/>
        <w:rPr>
          <w:b/>
        </w:rPr>
      </w:pPr>
    </w:p>
    <w:p w:rsidR="00A75380" w:rsidRDefault="00A75380" w:rsidP="00A75380">
      <w:pPr>
        <w:jc w:val="center"/>
        <w:rPr>
          <w:b/>
        </w:rPr>
      </w:pPr>
      <w:r w:rsidRPr="00A75380">
        <w:rPr>
          <w:b/>
        </w:rPr>
        <w:t>Пояснительная записка</w:t>
      </w:r>
    </w:p>
    <w:p w:rsidR="00A75380" w:rsidRDefault="00A75380" w:rsidP="00A75380">
      <w:pPr>
        <w:pStyle w:val="a0"/>
        <w:rPr>
          <w:lang w:eastAsia="ru-RU"/>
        </w:rPr>
      </w:pPr>
    </w:p>
    <w:p w:rsidR="00A75380" w:rsidRPr="00A75380" w:rsidRDefault="00A75380" w:rsidP="00A75380">
      <w:pPr>
        <w:pStyle w:val="a0"/>
        <w:rPr>
          <w:lang w:eastAsia="ru-RU"/>
        </w:rPr>
      </w:pPr>
    </w:p>
    <w:p w:rsidR="00A75380" w:rsidRDefault="00A75380" w:rsidP="00CB7EE0">
      <w:pPr>
        <w:spacing w:line="276" w:lineRule="auto"/>
        <w:ind w:firstLine="284"/>
        <w:jc w:val="both"/>
      </w:pPr>
      <w:r>
        <w:t xml:space="preserve">Программа элективного курса «Математические основы информатики» составлена на основе </w:t>
      </w:r>
      <w:r w:rsidRPr="00885F1A">
        <w:rPr>
          <w:rFonts w:eastAsia="Times New Roman" w:cs="Times New Roman"/>
        </w:rPr>
        <w:t>федеральн</w:t>
      </w:r>
      <w:r>
        <w:t>ого</w:t>
      </w:r>
      <w:r w:rsidRPr="00885F1A">
        <w:rPr>
          <w:rFonts w:eastAsia="Times New Roman" w:cs="Times New Roman"/>
        </w:rPr>
        <w:t xml:space="preserve"> компонент</w:t>
      </w:r>
      <w:r>
        <w:t>а</w:t>
      </w:r>
      <w:r w:rsidRPr="00885F1A">
        <w:rPr>
          <w:rFonts w:eastAsia="Times New Roman" w:cs="Times New Roman"/>
        </w:rPr>
        <w:t xml:space="preserve"> государственного образовательного стандарта, утвержденн</w:t>
      </w:r>
      <w:r>
        <w:t>ого</w:t>
      </w:r>
      <w:r w:rsidRPr="00885F1A">
        <w:rPr>
          <w:rFonts w:eastAsia="Times New Roman" w:cs="Times New Roman"/>
        </w:rPr>
        <w:t xml:space="preserve"> Приказом Минобразования РФ от 05</w:t>
      </w:r>
      <w:r>
        <w:t>.</w:t>
      </w:r>
      <w:r w:rsidRPr="00885F1A">
        <w:rPr>
          <w:rFonts w:eastAsia="Times New Roman" w:cs="Times New Roman"/>
        </w:rPr>
        <w:t>03</w:t>
      </w:r>
      <w:r>
        <w:t>.</w:t>
      </w:r>
      <w:r w:rsidRPr="00885F1A">
        <w:rPr>
          <w:rFonts w:eastAsia="Times New Roman" w:cs="Times New Roman"/>
        </w:rPr>
        <w:t xml:space="preserve">2004 года № 1089; </w:t>
      </w:r>
      <w:r w:rsidRPr="00A47517">
        <w:rPr>
          <w:rFonts w:eastAsia="Times New Roman" w:cs="Times New Roman"/>
        </w:rPr>
        <w:t>авторск</w:t>
      </w:r>
      <w:r>
        <w:t>ой</w:t>
      </w:r>
      <w:r w:rsidRPr="00A47517">
        <w:rPr>
          <w:rFonts w:eastAsia="Times New Roman" w:cs="Times New Roman"/>
        </w:rPr>
        <w:t xml:space="preserve"> программ</w:t>
      </w:r>
      <w:r>
        <w:t>ы</w:t>
      </w:r>
      <w:r w:rsidRPr="00A4751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элективного курса «</w:t>
      </w:r>
      <w:r w:rsidRPr="00BF2B79">
        <w:rPr>
          <w:rFonts w:eastAsia="Times New Roman" w:cs="Times New Roman"/>
          <w:color w:val="000000"/>
          <w:spacing w:val="1"/>
        </w:rPr>
        <w:t>Математические основы информатики</w:t>
      </w:r>
      <w:r>
        <w:rPr>
          <w:rFonts w:eastAsia="Times New Roman" w:cs="Times New Roman"/>
        </w:rPr>
        <w:t xml:space="preserve">» </w:t>
      </w:r>
      <w:r w:rsidRPr="00BF2B79">
        <w:rPr>
          <w:rFonts w:eastAsia="Times New Roman" w:cs="Times New Roman"/>
          <w:iCs/>
          <w:color w:val="000000"/>
          <w:spacing w:val="2"/>
        </w:rPr>
        <w:t xml:space="preserve">Е.В. Андреева, Л.Л. </w:t>
      </w:r>
      <w:proofErr w:type="spellStart"/>
      <w:r w:rsidRPr="00BF2B79">
        <w:rPr>
          <w:rFonts w:eastAsia="Times New Roman" w:cs="Times New Roman"/>
          <w:iCs/>
          <w:color w:val="000000"/>
          <w:spacing w:val="2"/>
        </w:rPr>
        <w:t>Босова</w:t>
      </w:r>
      <w:proofErr w:type="spellEnd"/>
      <w:r w:rsidRPr="00BF2B79">
        <w:rPr>
          <w:rFonts w:eastAsia="Times New Roman" w:cs="Times New Roman"/>
          <w:iCs/>
          <w:color w:val="000000"/>
          <w:spacing w:val="2"/>
        </w:rPr>
        <w:t xml:space="preserve">, И.Н. </w:t>
      </w:r>
      <w:proofErr w:type="spellStart"/>
      <w:r w:rsidRPr="00BF2B79">
        <w:rPr>
          <w:rFonts w:eastAsia="Times New Roman" w:cs="Times New Roman"/>
          <w:iCs/>
          <w:color w:val="000000"/>
          <w:spacing w:val="2"/>
        </w:rPr>
        <w:t>Фалина</w:t>
      </w:r>
      <w:proofErr w:type="spellEnd"/>
      <w:r>
        <w:t>.</w:t>
      </w:r>
    </w:p>
    <w:p w:rsidR="00CB7EE0" w:rsidRDefault="00CB7EE0" w:rsidP="00CB7EE0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</w:p>
    <w:p w:rsidR="00A75380" w:rsidRPr="00EF3AD7" w:rsidRDefault="00A75380" w:rsidP="00CB7EE0">
      <w:pPr>
        <w:pStyle w:val="a6"/>
        <w:shd w:val="clear" w:color="auto" w:fill="auto"/>
        <w:spacing w:line="276" w:lineRule="auto"/>
        <w:ind w:right="20" w:firstLine="28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>Курс «Математические основы информатики» носит интег</w:t>
      </w: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рированный, междисциплинарный характер, материал курса раскрывает взаимосвязь математики и информатики, показы</w:t>
      </w: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вает, как развитие одной из этих научных областей стимулиро</w:t>
      </w: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вало развитие другой.</w:t>
      </w:r>
    </w:p>
    <w:p w:rsidR="00A75380" w:rsidRPr="00EF3AD7" w:rsidRDefault="00A75380" w:rsidP="00CB7EE0">
      <w:pPr>
        <w:pStyle w:val="a6"/>
        <w:shd w:val="clear" w:color="auto" w:fill="auto"/>
        <w:spacing w:line="276" w:lineRule="auto"/>
        <w:ind w:right="20" w:firstLine="28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>Курс ориентирован на учащихся, желаю</w:t>
      </w: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щих расширить свои представления о математ</w:t>
      </w:r>
      <w:r w:rsidR="001213FF">
        <w:rPr>
          <w:rFonts w:ascii="Times New Roman" w:eastAsia="Times New Roman" w:hAnsi="Times New Roman" w:cs="Times New Roman"/>
          <w:b w:val="0"/>
          <w:sz w:val="24"/>
          <w:szCs w:val="24"/>
        </w:rPr>
        <w:t>ике в информати</w:t>
      </w:r>
      <w:r w:rsidR="001213FF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 xml:space="preserve">ке и </w:t>
      </w:r>
      <w:proofErr w:type="gramStart"/>
      <w:r w:rsidR="001213FF"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proofErr w:type="gramEnd"/>
      <w:r w:rsidR="001213F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информатике</w:t>
      </w: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математике.</w:t>
      </w:r>
    </w:p>
    <w:p w:rsidR="00A75380" w:rsidRDefault="00A75380" w:rsidP="00CB7EE0">
      <w:pPr>
        <w:pStyle w:val="a6"/>
        <w:shd w:val="clear" w:color="auto" w:fill="auto"/>
        <w:spacing w:line="276" w:lineRule="auto"/>
        <w:ind w:right="20" w:firstLine="28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Курс рассчитан на </w:t>
      </w:r>
      <w:proofErr w:type="gramStart"/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>учеников, имеющих базовую подготовку по информатике</w:t>
      </w:r>
      <w:r w:rsidR="001213F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</w:t>
      </w: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может</w:t>
      </w:r>
      <w:proofErr w:type="gramEnd"/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изучаться как при наличии компьютер</w:t>
      </w:r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 xml:space="preserve">ной поддержки, так и в </w:t>
      </w:r>
      <w:proofErr w:type="spellStart"/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>безмашинном</w:t>
      </w:r>
      <w:proofErr w:type="spellEnd"/>
      <w:r w:rsidRPr="00EF3AD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варианте.</w:t>
      </w:r>
    </w:p>
    <w:p w:rsidR="00A75380" w:rsidRDefault="00A75380" w:rsidP="00CB7EE0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  <w:r w:rsidRPr="007E1BC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Курс «Математические основы информатики» имеет блочно-модульную структуру, </w:t>
      </w:r>
      <w:r w:rsidR="00CB7EE0">
        <w:rPr>
          <w:b w:val="0"/>
          <w:sz w:val="24"/>
          <w:szCs w:val="24"/>
        </w:rPr>
        <w:t>что позволяет изучать отдельные модули</w:t>
      </w:r>
      <w:r w:rsidRPr="007E1BC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произвольном порядке. </w:t>
      </w:r>
    </w:p>
    <w:p w:rsidR="00CB7EE0" w:rsidRPr="00CB7EE0" w:rsidRDefault="00CB7EE0" w:rsidP="00CB7EE0">
      <w:pPr>
        <w:pStyle w:val="a6"/>
        <w:shd w:val="clear" w:color="auto" w:fill="auto"/>
        <w:spacing w:line="276" w:lineRule="auto"/>
        <w:ind w:right="20" w:firstLine="28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B7EE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Данный курс направлен на удовлетворение познавательных интересов учащихся, имеет прикладное общеобразовательное значение, способствует развитию логического мышления учащихся, использует целый ряд </w:t>
      </w:r>
      <w:proofErr w:type="spellStart"/>
      <w:r w:rsidRPr="00CB7EE0">
        <w:rPr>
          <w:rFonts w:ascii="Times New Roman" w:eastAsia="Times New Roman" w:hAnsi="Times New Roman" w:cs="Times New Roman"/>
          <w:b w:val="0"/>
          <w:sz w:val="24"/>
          <w:szCs w:val="24"/>
        </w:rPr>
        <w:t>межпредметных</w:t>
      </w:r>
      <w:proofErr w:type="spellEnd"/>
      <w:r w:rsidRPr="00CB7EE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связей. Элективный курс должен позволить учащемуся не столько приобрести знания, сколько овладеть различными способами познавательной деятельности. В каждом разделе курса имеются задания на актуализацию и систематизацию знаний учащихся, содержание курса способствует решению задач самоопределения ученика в его дальнейшей профессиональной деятельности.</w:t>
      </w:r>
    </w:p>
    <w:p w:rsidR="00CB7EE0" w:rsidRDefault="00CB7EE0" w:rsidP="00CB7EE0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  <w:r w:rsidRPr="00CB7EE0">
        <w:rPr>
          <w:b w:val="0"/>
          <w:sz w:val="24"/>
          <w:szCs w:val="24"/>
        </w:rPr>
        <w:t xml:space="preserve">Элективный курс дает ученику, во-первых, возможность реализовать свой интерес к выбранному предмету; во-вторых, уточнить готовность и способность  осваивать выбранный предмет на повышенном уровне. </w:t>
      </w:r>
    </w:p>
    <w:p w:rsidR="009808BD" w:rsidRDefault="009808BD" w:rsidP="00CB7EE0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</w:p>
    <w:p w:rsidR="009808BD" w:rsidRDefault="009808BD" w:rsidP="009808BD">
      <w:pPr>
        <w:pStyle w:val="a6"/>
        <w:shd w:val="clear" w:color="auto" w:fill="auto"/>
        <w:spacing w:line="240" w:lineRule="auto"/>
        <w:ind w:left="20" w:right="20" w:firstLine="280"/>
        <w:rPr>
          <w:b w:val="0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Изучение данного элективного курса </w:t>
      </w:r>
      <w:r w:rsidRPr="009808BD">
        <w:rPr>
          <w:b w:val="0"/>
          <w:sz w:val="24"/>
          <w:szCs w:val="24"/>
        </w:rPr>
        <w:t xml:space="preserve"> </w:t>
      </w: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направлено на достижение следующих </w:t>
      </w:r>
      <w:r w:rsidRPr="009808BD">
        <w:rPr>
          <w:rFonts w:ascii="Times New Roman" w:eastAsia="Times New Roman" w:hAnsi="Times New Roman" w:cs="Times New Roman"/>
          <w:i/>
          <w:sz w:val="24"/>
          <w:szCs w:val="24"/>
        </w:rPr>
        <w:t>целей</w:t>
      </w: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9808BD" w:rsidRPr="009808BD" w:rsidRDefault="009808BD" w:rsidP="009808BD">
      <w:pPr>
        <w:pStyle w:val="a6"/>
        <w:shd w:val="clear" w:color="auto" w:fill="auto"/>
        <w:spacing w:line="240" w:lineRule="auto"/>
        <w:ind w:left="20" w:right="20" w:firstLine="28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808BD" w:rsidRPr="0073357C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формирование у выпускников школы основ научного ми</w:t>
      </w: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ровоззрения;</w:t>
      </w:r>
    </w:p>
    <w:p w:rsidR="009808BD" w:rsidRPr="0073357C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обеспечение преемственности между общим и профессио</w:t>
      </w: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нальным образованием;</w:t>
      </w:r>
    </w:p>
    <w:p w:rsidR="009808BD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b w:val="0"/>
          <w:sz w:val="24"/>
          <w:szCs w:val="24"/>
        </w:rPr>
      </w:pP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создание условий для саморазвития и самовоспитания личности.</w:t>
      </w:r>
    </w:p>
    <w:p w:rsidR="009808BD" w:rsidRPr="009808BD" w:rsidRDefault="009808BD" w:rsidP="009808BD">
      <w:pPr>
        <w:jc w:val="center"/>
        <w:rPr>
          <w:rFonts w:eastAsia="Times New Roman" w:cs="Times New Roman"/>
          <w:bCs/>
          <w:szCs w:val="24"/>
          <w:lang w:eastAsia="en-US"/>
        </w:rPr>
      </w:pPr>
    </w:p>
    <w:p w:rsidR="009808BD" w:rsidRDefault="009808BD" w:rsidP="009808BD">
      <w:pPr>
        <w:pStyle w:val="20"/>
        <w:shd w:val="clear" w:color="auto" w:fill="auto"/>
        <w:spacing w:line="240" w:lineRule="auto"/>
        <w:ind w:left="520" w:hanging="240"/>
        <w:rPr>
          <w:b w:val="0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Основные </w:t>
      </w:r>
      <w:r w:rsidRPr="009808BD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курса:</w:t>
      </w:r>
    </w:p>
    <w:p w:rsidR="009808BD" w:rsidRPr="009808BD" w:rsidRDefault="009808BD" w:rsidP="009808BD">
      <w:pPr>
        <w:pStyle w:val="20"/>
        <w:shd w:val="clear" w:color="auto" w:fill="auto"/>
        <w:spacing w:line="240" w:lineRule="auto"/>
        <w:ind w:left="520" w:hanging="24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808BD" w:rsidRPr="0073357C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сформировать у обучаемых системное представление о тео</w:t>
      </w: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ретической базе информационных и коммуникационных технологий;</w:t>
      </w:r>
    </w:p>
    <w:p w:rsidR="009808BD" w:rsidRPr="0073357C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показать взаимосвязь и взаимовлияние математики и ин</w:t>
      </w: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форматики;</w:t>
      </w:r>
    </w:p>
    <w:p w:rsidR="009808BD" w:rsidRPr="0073357C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firstLine="28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сформировать умения решения исследовательских задач;</w:t>
      </w:r>
    </w:p>
    <w:p w:rsidR="009808BD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35"/>
        </w:tabs>
        <w:spacing w:line="240" w:lineRule="auto"/>
        <w:ind w:left="540" w:right="20"/>
        <w:jc w:val="left"/>
        <w:rPr>
          <w:b w:val="0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t>сформировать умения решения практических задач, тре</w:t>
      </w: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бующих получения законченного продукта;</w:t>
      </w:r>
    </w:p>
    <w:p w:rsidR="009808BD" w:rsidRPr="009808BD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35"/>
        </w:tabs>
        <w:spacing w:line="240" w:lineRule="auto"/>
        <w:ind w:left="540" w:right="20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привить учащимся навыки, требуемые большинством ви</w:t>
      </w: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дов современной деятельности (налаживание контактов с другими членами коллектива, планирование и организа</w:t>
      </w:r>
      <w:r w:rsidRPr="009808BD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ция совместной деятельности и т. д.);</w:t>
      </w:r>
    </w:p>
    <w:p w:rsidR="009808BD" w:rsidRPr="00FC61D6" w:rsidRDefault="009808BD" w:rsidP="009808BD">
      <w:pPr>
        <w:pStyle w:val="a6"/>
        <w:numPr>
          <w:ilvl w:val="0"/>
          <w:numId w:val="1"/>
        </w:numPr>
        <w:shd w:val="clear" w:color="auto" w:fill="auto"/>
        <w:tabs>
          <w:tab w:val="left" w:pos="515"/>
        </w:tabs>
        <w:spacing w:after="103" w:line="240" w:lineRule="auto"/>
        <w:ind w:firstLine="28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разви</w:t>
      </w:r>
      <w:r w:rsidR="001213FF">
        <w:rPr>
          <w:rFonts w:ascii="Times New Roman" w:eastAsia="Times New Roman" w:hAnsi="Times New Roman" w:cs="Times New Roman"/>
          <w:b w:val="0"/>
          <w:sz w:val="24"/>
          <w:szCs w:val="24"/>
        </w:rPr>
        <w:t>ва</w:t>
      </w: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3357C">
        <w:rPr>
          <w:rFonts w:ascii="Times New Roman" w:eastAsia="Times New Roman" w:hAnsi="Times New Roman" w:cs="Times New Roman"/>
          <w:b w:val="0"/>
          <w:sz w:val="24"/>
          <w:szCs w:val="24"/>
        </w:rPr>
        <w:t>способность к самообучению.</w:t>
      </w:r>
    </w:p>
    <w:p w:rsidR="009808BD" w:rsidRDefault="009808BD" w:rsidP="00CB7EE0">
      <w:pPr>
        <w:spacing w:line="276" w:lineRule="auto"/>
        <w:ind w:firstLine="280"/>
        <w:jc w:val="both"/>
        <w:rPr>
          <w:rFonts w:asciiTheme="minorHAnsi" w:eastAsiaTheme="minorHAnsi" w:hAnsiTheme="minorHAnsi"/>
          <w:bCs/>
          <w:szCs w:val="24"/>
          <w:lang w:eastAsia="en-US"/>
        </w:rPr>
      </w:pPr>
    </w:p>
    <w:p w:rsidR="00E77C82" w:rsidRPr="00A43637" w:rsidRDefault="00E77C82" w:rsidP="00E77C82">
      <w:pPr>
        <w:pStyle w:val="22"/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A43637">
        <w:rPr>
          <w:rFonts w:asciiTheme="minorHAnsi" w:hAnsiTheme="minorHAnsi" w:cstheme="minorHAnsi"/>
        </w:rPr>
        <w:t>В основу организации учебного процесса положена система лекционно-</w:t>
      </w:r>
      <w:r>
        <w:rPr>
          <w:rFonts w:asciiTheme="minorHAnsi" w:hAnsiTheme="minorHAnsi" w:cstheme="minorHAnsi"/>
        </w:rPr>
        <w:t>практических</w:t>
      </w:r>
      <w:r w:rsidRPr="00A43637">
        <w:rPr>
          <w:rFonts w:asciiTheme="minorHAnsi" w:hAnsiTheme="minorHAnsi" w:cstheme="minorHAnsi"/>
        </w:rPr>
        <w:t xml:space="preserve"> занятий. </w:t>
      </w:r>
      <w:r w:rsidRPr="00A13C20">
        <w:t>Единицей учебного процесса является урок, чаще всего - комбинированный</w:t>
      </w:r>
    </w:p>
    <w:p w:rsidR="00E77C82" w:rsidRPr="003D2C3C" w:rsidRDefault="00E77C82" w:rsidP="00E77C8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Основные формы обучения:</w:t>
      </w:r>
    </w:p>
    <w:p w:rsidR="00E77C82" w:rsidRPr="003D2C3C" w:rsidRDefault="00E77C82" w:rsidP="00E77C82">
      <w:pPr>
        <w:rPr>
          <w:rFonts w:eastAsia="Times New Roman" w:cs="Times New Roman"/>
          <w:szCs w:val="24"/>
        </w:rPr>
      </w:pPr>
      <w:r w:rsidRPr="003D2C3C">
        <w:rPr>
          <w:rFonts w:eastAsia="Times New Roman" w:cs="Times New Roman"/>
          <w:szCs w:val="24"/>
        </w:rPr>
        <w:t> - лекционные занятия;</w:t>
      </w:r>
    </w:p>
    <w:p w:rsidR="00E77C82" w:rsidRPr="003D2C3C" w:rsidRDefault="00E77C82" w:rsidP="00E77C82">
      <w:pPr>
        <w:rPr>
          <w:rFonts w:eastAsia="Times New Roman" w:cs="Times New Roman"/>
          <w:szCs w:val="24"/>
        </w:rPr>
      </w:pPr>
      <w:r w:rsidRPr="003D2C3C">
        <w:rPr>
          <w:rFonts w:eastAsia="Times New Roman" w:cs="Times New Roman"/>
          <w:szCs w:val="24"/>
        </w:rPr>
        <w:t>- уроки - практикумы;</w:t>
      </w:r>
    </w:p>
    <w:p w:rsidR="00E77C82" w:rsidRPr="003D2C3C" w:rsidRDefault="00E77C82" w:rsidP="00E77C82">
      <w:pPr>
        <w:rPr>
          <w:rFonts w:eastAsia="Times New Roman" w:cs="Times New Roman"/>
          <w:szCs w:val="24"/>
        </w:rPr>
      </w:pPr>
      <w:r w:rsidRPr="003D2C3C">
        <w:rPr>
          <w:rFonts w:eastAsia="Times New Roman" w:cs="Times New Roman"/>
          <w:szCs w:val="24"/>
        </w:rPr>
        <w:t> </w:t>
      </w:r>
    </w:p>
    <w:p w:rsidR="00E77C82" w:rsidRDefault="00E77C82" w:rsidP="00E77C82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Применяемые методы обучения:</w:t>
      </w:r>
    </w:p>
    <w:p w:rsidR="00E77C82" w:rsidRPr="00A13C20" w:rsidRDefault="00E77C82" w:rsidP="00E77C82">
      <w:pPr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A13C20">
        <w:rPr>
          <w:rFonts w:cs="Times New Roman"/>
          <w:szCs w:val="24"/>
        </w:rPr>
        <w:t>словесные методы обучения (рассказ, объяснение, лекция, беседа);</w:t>
      </w:r>
    </w:p>
    <w:p w:rsidR="00E77C82" w:rsidRDefault="00E77C82" w:rsidP="00E77C82">
      <w:pPr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D460F7">
        <w:rPr>
          <w:rFonts w:cs="Times New Roman"/>
          <w:szCs w:val="24"/>
        </w:rPr>
        <w:t>наглядные методы (наблюдение, иллюстрация, демонстрация наглядных пособий, презентаций);</w:t>
      </w:r>
    </w:p>
    <w:p w:rsidR="00E77C82" w:rsidRDefault="00E77C82" w:rsidP="00E77C82">
      <w:pPr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D460F7">
        <w:rPr>
          <w:rFonts w:cs="Times New Roman"/>
          <w:szCs w:val="24"/>
        </w:rPr>
        <w:t>практические методы (устные и письменные упражнения, практические компьютерные работы);</w:t>
      </w:r>
    </w:p>
    <w:p w:rsidR="006B5109" w:rsidRDefault="006B5109" w:rsidP="001D768C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color w:val="000000"/>
          <w:szCs w:val="32"/>
        </w:rPr>
      </w:pPr>
    </w:p>
    <w:p w:rsidR="00A316B0" w:rsidRPr="00A316B0" w:rsidRDefault="00E77C82" w:rsidP="00A316B0">
      <w:pPr>
        <w:pStyle w:val="a0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контроль уровня усвоения материала осуществляется по результатам выполнения учащимися практикумов по каждой теме курса. Знания теоретического материала проверяются с помощью тестовых заданий, устных, фронтальных опросов, самостоятельных </w:t>
      </w:r>
      <w:r w:rsidR="00A316B0" w:rsidRPr="00A316B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проверочных </w:t>
      </w:r>
      <w:r w:rsidRPr="00A316B0">
        <w:rPr>
          <w:rFonts w:ascii="Times New Roman" w:eastAsia="Times New Roman" w:hAnsi="Times New Roman" w:cs="Times New Roman"/>
          <w:bCs/>
          <w:sz w:val="24"/>
          <w:szCs w:val="24"/>
        </w:rPr>
        <w:t>работ.</w:t>
      </w:r>
      <w:r w:rsidR="00A316B0" w:rsidRPr="00A316B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Тематический  контроль реализуется в форме контрольной работы</w:t>
      </w:r>
    </w:p>
    <w:p w:rsidR="00E77C82" w:rsidRDefault="00E77C82" w:rsidP="00A316B0">
      <w:pPr>
        <w:pStyle w:val="22"/>
        <w:spacing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Курс считается усвоенным учащимся, если им посещено не менее двух третьих учебных занятий и зачтены проверочные работы и практикумы.</w:t>
      </w:r>
    </w:p>
    <w:p w:rsidR="00E77C82" w:rsidRDefault="00E77C82" w:rsidP="00E77C82">
      <w:pPr>
        <w:spacing w:line="276" w:lineRule="auto"/>
        <w:ind w:firstLine="280"/>
        <w:jc w:val="both"/>
        <w:rPr>
          <w:rFonts w:asciiTheme="minorHAnsi" w:eastAsiaTheme="minorHAnsi" w:hAnsiTheme="minorHAnsi"/>
          <w:bCs/>
          <w:szCs w:val="24"/>
          <w:lang w:eastAsia="en-US"/>
        </w:rPr>
      </w:pPr>
      <w:r>
        <w:rPr>
          <w:rFonts w:asciiTheme="minorHAnsi" w:eastAsiaTheme="minorHAnsi" w:hAnsiTheme="minorHAnsi"/>
          <w:bCs/>
          <w:szCs w:val="24"/>
          <w:lang w:eastAsia="en-US"/>
        </w:rPr>
        <w:t xml:space="preserve">На курс отводится 68 часов: </w:t>
      </w:r>
      <w:r w:rsidRPr="00CB7EE0">
        <w:rPr>
          <w:rFonts w:eastAsia="Times New Roman" w:cs="Times New Roman"/>
          <w:bCs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Cs/>
          <w:szCs w:val="24"/>
          <w:lang w:eastAsia="en-US"/>
        </w:rPr>
        <w:t xml:space="preserve"> </w:t>
      </w:r>
      <w:r w:rsidRPr="00CB7EE0">
        <w:rPr>
          <w:rFonts w:eastAsia="Times New Roman" w:cs="Times New Roman"/>
          <w:bCs/>
          <w:szCs w:val="24"/>
          <w:lang w:eastAsia="en-US"/>
        </w:rPr>
        <w:t>по 1 часу в неделю в течение дв</w:t>
      </w:r>
      <w:r>
        <w:rPr>
          <w:rFonts w:asciiTheme="minorHAnsi" w:eastAsiaTheme="minorHAnsi" w:hAnsiTheme="minorHAnsi"/>
          <w:bCs/>
          <w:szCs w:val="24"/>
          <w:lang w:eastAsia="en-US"/>
        </w:rPr>
        <w:t>ух лет обучения – 10-11 классы.</w:t>
      </w:r>
    </w:p>
    <w:p w:rsidR="00E77C82" w:rsidRDefault="00E77C82" w:rsidP="00E77C82">
      <w:pPr>
        <w:ind w:firstLine="284"/>
        <w:rPr>
          <w:rFonts w:asciiTheme="minorHAnsi" w:eastAsiaTheme="minorHAnsi" w:hAnsiTheme="minorHAnsi"/>
          <w:bCs/>
          <w:szCs w:val="24"/>
          <w:lang w:eastAsia="en-US"/>
        </w:rPr>
      </w:pPr>
      <w:r w:rsidRPr="00FD651B">
        <w:rPr>
          <w:rFonts w:asciiTheme="minorHAnsi" w:eastAsiaTheme="minorHAnsi" w:hAnsiTheme="minorHAnsi"/>
          <w:bCs/>
          <w:szCs w:val="24"/>
          <w:lang w:eastAsia="en-US"/>
        </w:rPr>
        <w:t>Для реализации программы используется оборудование кабинета информатики:</w:t>
      </w:r>
    </w:p>
    <w:p w:rsidR="00E77C82" w:rsidRPr="00FD651B" w:rsidRDefault="00E77C82" w:rsidP="00E77C82">
      <w:pPr>
        <w:pStyle w:val="a0"/>
        <w:numPr>
          <w:ilvl w:val="0"/>
          <w:numId w:val="3"/>
        </w:numPr>
        <w:rPr>
          <w:bCs/>
          <w:sz w:val="24"/>
          <w:szCs w:val="24"/>
        </w:rPr>
      </w:pPr>
      <w:r w:rsidRPr="00FD651B">
        <w:rPr>
          <w:bCs/>
          <w:sz w:val="24"/>
          <w:szCs w:val="24"/>
        </w:rPr>
        <w:t>персональный компьютер – 10 шт.</w:t>
      </w:r>
    </w:p>
    <w:p w:rsidR="00E77C82" w:rsidRPr="00FD651B" w:rsidRDefault="00E77C82" w:rsidP="00E77C82">
      <w:pPr>
        <w:pStyle w:val="a0"/>
        <w:numPr>
          <w:ilvl w:val="0"/>
          <w:numId w:val="3"/>
        </w:numPr>
        <w:rPr>
          <w:bCs/>
          <w:sz w:val="24"/>
          <w:szCs w:val="24"/>
        </w:rPr>
      </w:pPr>
      <w:r w:rsidRPr="00FD651B">
        <w:rPr>
          <w:bCs/>
          <w:sz w:val="24"/>
          <w:szCs w:val="24"/>
        </w:rPr>
        <w:t>интерактивная доска – 1 шт.</w:t>
      </w:r>
    </w:p>
    <w:p w:rsidR="00E77C82" w:rsidRPr="00FD651B" w:rsidRDefault="00E77C82" w:rsidP="00E77C82">
      <w:pPr>
        <w:pStyle w:val="a0"/>
        <w:numPr>
          <w:ilvl w:val="0"/>
          <w:numId w:val="3"/>
        </w:numPr>
        <w:rPr>
          <w:bCs/>
          <w:sz w:val="24"/>
          <w:szCs w:val="24"/>
        </w:rPr>
      </w:pPr>
      <w:proofErr w:type="spellStart"/>
      <w:r w:rsidRPr="00FD651B">
        <w:rPr>
          <w:bCs/>
          <w:sz w:val="24"/>
          <w:szCs w:val="24"/>
        </w:rPr>
        <w:t>мультимедиапроектор</w:t>
      </w:r>
      <w:proofErr w:type="spellEnd"/>
      <w:r w:rsidRPr="00FD651B">
        <w:rPr>
          <w:bCs/>
          <w:sz w:val="24"/>
          <w:szCs w:val="24"/>
        </w:rPr>
        <w:t xml:space="preserve"> – 1 шт.</w:t>
      </w:r>
    </w:p>
    <w:p w:rsidR="00E77C82" w:rsidRPr="00FD651B" w:rsidRDefault="00E77C82" w:rsidP="00E77C82">
      <w:pPr>
        <w:rPr>
          <w:rFonts w:asciiTheme="minorHAnsi" w:eastAsiaTheme="minorHAnsi" w:hAnsiTheme="minorHAnsi"/>
          <w:bCs/>
          <w:szCs w:val="24"/>
          <w:lang w:eastAsia="en-US"/>
        </w:rPr>
      </w:pPr>
    </w:p>
    <w:p w:rsidR="006B5109" w:rsidRDefault="006B5109" w:rsidP="001D768C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color w:val="000000"/>
          <w:szCs w:val="32"/>
        </w:rPr>
      </w:pPr>
    </w:p>
    <w:p w:rsidR="00FD651B" w:rsidRPr="001D768C" w:rsidRDefault="00FD651B" w:rsidP="001D768C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szCs w:val="32"/>
        </w:rPr>
      </w:pPr>
      <w:r w:rsidRPr="001D768C">
        <w:rPr>
          <w:rFonts w:eastAsia="Times New Roman" w:cs="Times New Roman"/>
          <w:b/>
          <w:color w:val="000000"/>
          <w:szCs w:val="32"/>
        </w:rPr>
        <w:t xml:space="preserve">Тематическое планирование элективного курса  </w:t>
      </w:r>
      <w:r w:rsidR="001D768C">
        <w:rPr>
          <w:b/>
          <w:color w:val="000000"/>
          <w:szCs w:val="32"/>
        </w:rPr>
        <w:br/>
      </w:r>
      <w:r w:rsidRPr="001D768C">
        <w:rPr>
          <w:rFonts w:eastAsia="Times New Roman" w:cs="Times New Roman"/>
          <w:b/>
          <w:color w:val="000000"/>
          <w:spacing w:val="1"/>
          <w:szCs w:val="32"/>
        </w:rPr>
        <w:t>«Математические основы информатики»</w:t>
      </w:r>
    </w:p>
    <w:p w:rsidR="00FD651B" w:rsidRDefault="00FD651B" w:rsidP="001D768C">
      <w:pPr>
        <w:pStyle w:val="a6"/>
        <w:shd w:val="clear" w:color="auto" w:fill="auto"/>
        <w:spacing w:line="276" w:lineRule="auto"/>
        <w:ind w:right="20" w:firstLine="280"/>
        <w:jc w:val="center"/>
        <w:rPr>
          <w:b w:val="0"/>
          <w:sz w:val="20"/>
          <w:szCs w:val="24"/>
        </w:rPr>
      </w:pPr>
    </w:p>
    <w:p w:rsidR="006B5109" w:rsidRDefault="006B5109" w:rsidP="001D768C">
      <w:pPr>
        <w:pStyle w:val="a6"/>
        <w:shd w:val="clear" w:color="auto" w:fill="auto"/>
        <w:spacing w:line="276" w:lineRule="auto"/>
        <w:ind w:right="20" w:firstLine="280"/>
        <w:jc w:val="center"/>
        <w:rPr>
          <w:b w:val="0"/>
          <w:sz w:val="20"/>
          <w:szCs w:val="24"/>
        </w:rPr>
      </w:pPr>
    </w:p>
    <w:p w:rsidR="006B5109" w:rsidRPr="001D768C" w:rsidRDefault="006B5109" w:rsidP="001D768C">
      <w:pPr>
        <w:pStyle w:val="a6"/>
        <w:shd w:val="clear" w:color="auto" w:fill="auto"/>
        <w:spacing w:line="276" w:lineRule="auto"/>
        <w:ind w:right="20" w:firstLine="280"/>
        <w:jc w:val="center"/>
        <w:rPr>
          <w:b w:val="0"/>
          <w:sz w:val="20"/>
          <w:szCs w:val="24"/>
        </w:rPr>
      </w:pPr>
    </w:p>
    <w:tbl>
      <w:tblPr>
        <w:tblStyle w:val="a4"/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04"/>
        <w:gridCol w:w="1276"/>
      </w:tblGrid>
      <w:tr w:rsidR="00FD651B" w:rsidRPr="001D768C" w:rsidTr="001D768C">
        <w:trPr>
          <w:trHeight w:val="491"/>
        </w:trPr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ind w:right="2074"/>
              <w:jc w:val="center"/>
              <w:rPr>
                <w:rFonts w:eastAsia="Times New Roman" w:cs="Times New Roman"/>
                <w:b/>
                <w:sz w:val="24"/>
              </w:rPr>
            </w:pPr>
            <w:r w:rsidRPr="001D768C">
              <w:rPr>
                <w:rFonts w:eastAsia="Times New Roman" w:cs="Times New Roman"/>
                <w:b/>
                <w:sz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b/>
                <w:sz w:val="24"/>
              </w:rPr>
            </w:pPr>
            <w:r w:rsidRPr="001D768C">
              <w:rPr>
                <w:rFonts w:eastAsia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1276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b/>
                <w:sz w:val="24"/>
              </w:rPr>
            </w:pPr>
            <w:r w:rsidRPr="001D768C">
              <w:rPr>
                <w:rFonts w:eastAsia="Times New Roman" w:cs="Times New Roman"/>
                <w:b/>
                <w:sz w:val="24"/>
              </w:rPr>
              <w:t>Кол-во часов</w:t>
            </w:r>
          </w:p>
        </w:tc>
      </w:tr>
      <w:tr w:rsidR="00FD651B" w:rsidRPr="001D768C" w:rsidTr="00D66674">
        <w:trPr>
          <w:trHeight w:val="345"/>
        </w:trPr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Системы счисления</w:t>
            </w:r>
          </w:p>
        </w:tc>
        <w:tc>
          <w:tcPr>
            <w:tcW w:w="1276" w:type="dxa"/>
            <w:vAlign w:val="center"/>
          </w:tcPr>
          <w:p w:rsidR="00FD651B" w:rsidRPr="001D768C" w:rsidRDefault="00FD651B" w:rsidP="00A316B0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1</w:t>
            </w:r>
            <w:r w:rsidR="00A316B0">
              <w:rPr>
                <w:rFonts w:eastAsia="Times New Roman" w:cs="Times New Roman"/>
                <w:sz w:val="24"/>
              </w:rPr>
              <w:t>5</w:t>
            </w:r>
          </w:p>
        </w:tc>
      </w:tr>
      <w:tr w:rsidR="00FD651B" w:rsidRPr="001D768C" w:rsidTr="001D768C"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D651B" w:rsidRPr="001D768C" w:rsidRDefault="00FD651B" w:rsidP="00D50872">
            <w:pPr>
              <w:tabs>
                <w:tab w:val="num" w:pos="0"/>
                <w:tab w:val="left" w:pos="1260"/>
              </w:tabs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 xml:space="preserve">Представление информации </w:t>
            </w:r>
            <w:r w:rsidR="00D50872">
              <w:rPr>
                <w:sz w:val="24"/>
              </w:rPr>
              <w:t>в</w:t>
            </w:r>
            <w:r w:rsidRPr="001D768C">
              <w:rPr>
                <w:rFonts w:eastAsia="Times New Roman" w:cs="Times New Roman"/>
                <w:sz w:val="24"/>
              </w:rPr>
              <w:t xml:space="preserve"> компьютере</w:t>
            </w:r>
          </w:p>
        </w:tc>
        <w:tc>
          <w:tcPr>
            <w:tcW w:w="1276" w:type="dxa"/>
            <w:vAlign w:val="center"/>
          </w:tcPr>
          <w:p w:rsidR="00FD651B" w:rsidRPr="001D768C" w:rsidRDefault="00D66674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</w:tr>
      <w:tr w:rsidR="00FD651B" w:rsidRPr="001D768C" w:rsidTr="001D768C"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D651B" w:rsidRPr="001D768C" w:rsidRDefault="00D071F5" w:rsidP="001D768C">
            <w:pPr>
              <w:tabs>
                <w:tab w:val="num" w:pos="0"/>
                <w:tab w:val="left" w:pos="1260"/>
              </w:tabs>
              <w:rPr>
                <w:rFonts w:eastAsia="Times New Roman" w:cs="Times New Roman"/>
                <w:sz w:val="24"/>
              </w:rPr>
            </w:pPr>
            <w:r>
              <w:rPr>
                <w:sz w:val="24"/>
              </w:rPr>
              <w:t>Основы логики и логические основы компьютера</w:t>
            </w:r>
          </w:p>
        </w:tc>
        <w:tc>
          <w:tcPr>
            <w:tcW w:w="1276" w:type="dxa"/>
            <w:vAlign w:val="center"/>
          </w:tcPr>
          <w:p w:rsidR="00FD651B" w:rsidRPr="001D768C" w:rsidRDefault="00FD651B" w:rsidP="005165B5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1</w:t>
            </w:r>
            <w:r w:rsidR="005165B5">
              <w:rPr>
                <w:rFonts w:eastAsia="Times New Roman" w:cs="Times New Roman"/>
                <w:sz w:val="24"/>
              </w:rPr>
              <w:t>3</w:t>
            </w:r>
          </w:p>
        </w:tc>
      </w:tr>
      <w:tr w:rsidR="00FD651B" w:rsidRPr="001D768C" w:rsidTr="001D768C"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D651B" w:rsidRPr="00A316B0" w:rsidRDefault="008D3602" w:rsidP="001D768C">
            <w:pPr>
              <w:tabs>
                <w:tab w:val="num" w:pos="0"/>
                <w:tab w:val="left" w:pos="1260"/>
              </w:tabs>
              <w:ind w:left="-1272" w:firstLine="1272"/>
              <w:rPr>
                <w:rFonts w:eastAsia="Times New Roman" w:cs="Times New Roman"/>
                <w:sz w:val="24"/>
              </w:rPr>
            </w:pPr>
            <w:r w:rsidRPr="00A316B0">
              <w:rPr>
                <w:sz w:val="24"/>
              </w:rPr>
              <w:t>Технология обработки числовых данных</w:t>
            </w:r>
          </w:p>
        </w:tc>
        <w:tc>
          <w:tcPr>
            <w:tcW w:w="1276" w:type="dxa"/>
            <w:vAlign w:val="center"/>
          </w:tcPr>
          <w:p w:rsidR="00FD651B" w:rsidRPr="001D768C" w:rsidRDefault="00800397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</w:tr>
      <w:tr w:rsidR="00FD651B" w:rsidRPr="001D768C" w:rsidTr="001D768C"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D651B" w:rsidRPr="00A316B0" w:rsidRDefault="0007351C" w:rsidP="001D768C">
            <w:pPr>
              <w:tabs>
                <w:tab w:val="num" w:pos="0"/>
                <w:tab w:val="left" w:pos="1260"/>
              </w:tabs>
              <w:rPr>
                <w:rFonts w:eastAsia="Times New Roman" w:cs="Times New Roman"/>
                <w:sz w:val="24"/>
              </w:rPr>
            </w:pPr>
            <w:r w:rsidRPr="00A316B0">
              <w:rPr>
                <w:rFonts w:eastAsia="Times New Roman" w:cs="Times New Roman"/>
                <w:sz w:val="24"/>
              </w:rPr>
              <w:t>Основы программирования</w:t>
            </w:r>
          </w:p>
        </w:tc>
        <w:tc>
          <w:tcPr>
            <w:tcW w:w="1276" w:type="dxa"/>
            <w:vAlign w:val="center"/>
          </w:tcPr>
          <w:p w:rsidR="00FD651B" w:rsidRPr="001D768C" w:rsidRDefault="008D3602" w:rsidP="00D66674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1</w:t>
            </w:r>
            <w:r w:rsidR="00D66674">
              <w:rPr>
                <w:rFonts w:eastAsia="Times New Roman" w:cs="Times New Roman"/>
                <w:sz w:val="24"/>
              </w:rPr>
              <w:t>1</w:t>
            </w:r>
          </w:p>
        </w:tc>
      </w:tr>
      <w:tr w:rsidR="00FD651B" w:rsidRPr="001D768C" w:rsidTr="001D768C"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FD651B" w:rsidRPr="001D768C" w:rsidRDefault="008D3602" w:rsidP="001D768C">
            <w:pPr>
              <w:tabs>
                <w:tab w:val="num" w:pos="0"/>
                <w:tab w:val="left" w:pos="1260"/>
              </w:tabs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Основы теории информации</w:t>
            </w:r>
          </w:p>
        </w:tc>
        <w:tc>
          <w:tcPr>
            <w:tcW w:w="1276" w:type="dxa"/>
            <w:vAlign w:val="center"/>
          </w:tcPr>
          <w:p w:rsidR="00FD651B" w:rsidRPr="001D768C" w:rsidRDefault="00800397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</w:tr>
      <w:tr w:rsidR="00FD651B" w:rsidRPr="001D768C" w:rsidTr="001D768C"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Резерв свободного времени (может использоваться в любом модуле по усмотрению учителя)</w:t>
            </w:r>
          </w:p>
        </w:tc>
        <w:tc>
          <w:tcPr>
            <w:tcW w:w="1276" w:type="dxa"/>
            <w:vAlign w:val="center"/>
          </w:tcPr>
          <w:p w:rsidR="00FD651B" w:rsidRPr="001D768C" w:rsidRDefault="005165B5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</w:tr>
      <w:tr w:rsidR="00FD651B" w:rsidRPr="001D768C" w:rsidTr="001D768C">
        <w:tc>
          <w:tcPr>
            <w:tcW w:w="567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right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D651B" w:rsidRPr="001D768C" w:rsidRDefault="00FD651B" w:rsidP="001D768C">
            <w:pPr>
              <w:tabs>
                <w:tab w:val="num" w:pos="0"/>
                <w:tab w:val="left" w:pos="1260"/>
              </w:tabs>
              <w:jc w:val="center"/>
              <w:rPr>
                <w:rFonts w:eastAsia="Times New Roman" w:cs="Times New Roman"/>
                <w:sz w:val="24"/>
              </w:rPr>
            </w:pPr>
            <w:r w:rsidRPr="001D768C">
              <w:rPr>
                <w:rFonts w:eastAsia="Times New Roman" w:cs="Times New Roman"/>
                <w:sz w:val="24"/>
              </w:rPr>
              <w:t>68</w:t>
            </w:r>
          </w:p>
        </w:tc>
      </w:tr>
    </w:tbl>
    <w:p w:rsidR="00DA0758" w:rsidRDefault="00DA0758" w:rsidP="00CB7EE0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</w:p>
    <w:p w:rsidR="006B5109" w:rsidRDefault="006B5109">
      <w:pPr>
        <w:spacing w:after="200" w:line="276" w:lineRule="auto"/>
        <w:rPr>
          <w:rStyle w:val="9"/>
          <w:bCs w:val="0"/>
          <w:sz w:val="24"/>
          <w:szCs w:val="24"/>
        </w:rPr>
      </w:pPr>
      <w:r>
        <w:rPr>
          <w:rStyle w:val="9"/>
          <w:bCs w:val="0"/>
          <w:sz w:val="24"/>
          <w:szCs w:val="24"/>
        </w:rPr>
        <w:br w:type="page"/>
      </w:r>
    </w:p>
    <w:p w:rsidR="006B5109" w:rsidRDefault="006B5109" w:rsidP="006B5109">
      <w:pPr>
        <w:spacing w:after="240" w:line="276" w:lineRule="auto"/>
        <w:jc w:val="center"/>
        <w:rPr>
          <w:rStyle w:val="9"/>
          <w:bCs w:val="0"/>
          <w:sz w:val="24"/>
          <w:szCs w:val="24"/>
        </w:rPr>
      </w:pPr>
      <w:r w:rsidRPr="001213FF">
        <w:rPr>
          <w:rStyle w:val="9"/>
          <w:bCs w:val="0"/>
          <w:sz w:val="24"/>
          <w:szCs w:val="24"/>
        </w:rPr>
        <w:lastRenderedPageBreak/>
        <w:t>Примерное к</w:t>
      </w:r>
      <w:r w:rsidRPr="00F650AF">
        <w:rPr>
          <w:rStyle w:val="9"/>
          <w:bCs w:val="0"/>
          <w:sz w:val="24"/>
          <w:szCs w:val="24"/>
        </w:rPr>
        <w:t>алендарно-тематическое планирование  курса</w:t>
      </w:r>
    </w:p>
    <w:p w:rsidR="006B5109" w:rsidRDefault="006B5109" w:rsidP="006B5109">
      <w:pPr>
        <w:pStyle w:val="a0"/>
        <w:spacing w:after="240"/>
        <w:jc w:val="center"/>
        <w:rPr>
          <w:b/>
          <w:sz w:val="24"/>
          <w:lang w:eastAsia="ru-RU"/>
        </w:rPr>
      </w:pPr>
      <w:r w:rsidRPr="00F650AF">
        <w:rPr>
          <w:b/>
          <w:sz w:val="24"/>
          <w:lang w:eastAsia="ru-RU"/>
        </w:rPr>
        <w:t>10 класс</w:t>
      </w:r>
      <w:r>
        <w:rPr>
          <w:b/>
          <w:sz w:val="24"/>
          <w:lang w:eastAsia="ru-RU"/>
        </w:rPr>
        <w:t xml:space="preserve">  (2012/2013 учебный год)</w:t>
      </w:r>
    </w:p>
    <w:p w:rsidR="006B5109" w:rsidRPr="00F650AF" w:rsidRDefault="006B5109" w:rsidP="006B5109">
      <w:pPr>
        <w:pStyle w:val="a0"/>
        <w:spacing w:after="24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34 часа</w:t>
      </w:r>
    </w:p>
    <w:p w:rsidR="006B5109" w:rsidRPr="00F650AF" w:rsidRDefault="006B5109" w:rsidP="006B5109">
      <w:pPr>
        <w:pStyle w:val="a0"/>
        <w:rPr>
          <w:lang w:eastAsia="ru-RU"/>
        </w:rPr>
      </w:pP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533"/>
        <w:gridCol w:w="7371"/>
        <w:gridCol w:w="1666"/>
      </w:tblGrid>
      <w:tr w:rsidR="006B5109" w:rsidRPr="003A55E1" w:rsidTr="00135190">
        <w:trPr>
          <w:cantSplit/>
          <w:trHeight w:val="679"/>
        </w:trPr>
        <w:tc>
          <w:tcPr>
            <w:tcW w:w="533" w:type="dxa"/>
            <w:vAlign w:val="center"/>
          </w:tcPr>
          <w:p w:rsidR="006B5109" w:rsidRPr="003A55E1" w:rsidRDefault="006B5109" w:rsidP="00135190">
            <w:pPr>
              <w:jc w:val="center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1" w:type="dxa"/>
            <w:vAlign w:val="center"/>
          </w:tcPr>
          <w:p w:rsidR="006B5109" w:rsidRPr="003A55E1" w:rsidRDefault="006B5109" w:rsidP="00135190">
            <w:pPr>
              <w:jc w:val="center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6B5109" w:rsidRPr="003A55E1" w:rsidRDefault="006B5109" w:rsidP="00135190">
            <w:pPr>
              <w:jc w:val="center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6B5109" w:rsidRPr="003A55E1" w:rsidTr="00135190">
        <w:trPr>
          <w:trHeight w:val="405"/>
        </w:trPr>
        <w:tc>
          <w:tcPr>
            <w:tcW w:w="533" w:type="dxa"/>
          </w:tcPr>
          <w:p w:rsidR="006B5109" w:rsidRPr="003A55E1" w:rsidRDefault="006B5109" w:rsidP="00135190">
            <w:pPr>
              <w:ind w:left="36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6B5109" w:rsidRPr="003A55E1" w:rsidRDefault="006B5109" w:rsidP="00A316B0">
            <w:pPr>
              <w:jc w:val="center"/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Системы счисления -    1</w:t>
            </w:r>
            <w:r w:rsidR="00A316B0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5</w:t>
            </w:r>
            <w:r w:rsidRPr="003A55E1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  часов</w:t>
            </w: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Позиционные системы счисления. Основные определения.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Представление чисел в позиционных системах счисления.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Развернутая и свернутая форма записи в различных позиционных системах счисления.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5A1279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Арифметические операции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позиционных</w:t>
            </w:r>
            <w:proofErr w:type="gram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СС. Сложение.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5A1279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Арифметические операции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позиционных</w:t>
            </w:r>
            <w:proofErr w:type="gram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СС. Вычитание.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5A1279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Арифметические операции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позиционных</w:t>
            </w:r>
            <w:proofErr w:type="gram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СС. Умножение.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5A1279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Арифметические операции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позиционных</w:t>
            </w:r>
            <w:proofErr w:type="gram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СС. Деление.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Перевод чисел из </w:t>
            </w:r>
            <w:proofErr w:type="spell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P-ичной</w:t>
            </w:r>
            <w:proofErr w:type="spell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системы счисления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десятичную</w:t>
            </w:r>
            <w:proofErr w:type="gramEnd"/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135190">
            <w:pPr>
              <w:shd w:val="clear" w:color="auto" w:fill="FFFFFF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Перевод чисел из </w:t>
            </w:r>
            <w:proofErr w:type="spell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P-ичной</w:t>
            </w:r>
            <w:proofErr w:type="spell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системы счисления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десятичную</w:t>
            </w:r>
            <w:proofErr w:type="gramEnd"/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135190">
            <w:pPr>
              <w:shd w:val="clear" w:color="auto" w:fill="FFFFFF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Перевод чисел из </w:t>
            </w:r>
            <w:proofErr w:type="spell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P-ичной</w:t>
            </w:r>
            <w:proofErr w:type="spell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системы счисления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десятичную</w:t>
            </w:r>
            <w:proofErr w:type="gramEnd"/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135190">
            <w:pPr>
              <w:shd w:val="clear" w:color="auto" w:fill="FFFFFF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Перевод чисел из десятичной системы счисления в </w:t>
            </w:r>
            <w:proofErr w:type="spell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P-ичную</w:t>
            </w:r>
            <w:proofErr w:type="spellEnd"/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135190">
            <w:pPr>
              <w:shd w:val="clear" w:color="auto" w:fill="FFFFFF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Перевод чисел из двоичной системы в </w:t>
            </w:r>
            <w:proofErr w:type="gram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восьмеричную</w:t>
            </w:r>
            <w:proofErr w:type="gram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и шестнадцатеричную и обратно. Триады и </w:t>
            </w:r>
            <w:proofErr w:type="spellStart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тетрады</w:t>
            </w:r>
            <w:proofErr w:type="spellEnd"/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135190">
            <w:pPr>
              <w:shd w:val="clear" w:color="auto" w:fill="FFFFFF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Перевод дробных чисел из одной системы счисления в другую.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135190">
            <w:pPr>
              <w:shd w:val="clear" w:color="auto" w:fill="FFFFFF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i/>
                <w:sz w:val="24"/>
                <w:szCs w:val="24"/>
                <w:lang w:eastAsia="en-US"/>
              </w:rPr>
              <w:t>Проверочная работа</w:t>
            </w: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по теме «Системы счисления»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rPr>
          <w:trHeight w:val="403"/>
        </w:trPr>
        <w:tc>
          <w:tcPr>
            <w:tcW w:w="533" w:type="dxa"/>
          </w:tcPr>
          <w:p w:rsidR="002A4B1C" w:rsidRPr="003A55E1" w:rsidRDefault="002A4B1C" w:rsidP="00135190">
            <w:pPr>
              <w:ind w:left="36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2A4B1C" w:rsidRPr="003A55E1" w:rsidRDefault="002A4B1C" w:rsidP="00A316B0">
            <w:pPr>
              <w:jc w:val="center"/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Представление информации в компьютере  -   </w:t>
            </w:r>
            <w:r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6</w:t>
            </w:r>
            <w:r w:rsidRPr="003A55E1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  часов</w:t>
            </w: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A316B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Представление </w:t>
            </w:r>
            <w: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числовой информации (положительные, отрицательные, вещественные числа)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0F7A92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Представление текстовой информации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0F7A92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Представление графической информации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0F7A92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Представление звуковой информации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0F7A92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Решение задач по теме «Представление информации» из тестов ЕГЭ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0F7A92">
            <w:pPr>
              <w:rPr>
                <w:rStyle w:val="9"/>
                <w:rFonts w:asciiTheme="minorHAnsi" w:eastAsiaTheme="minorHAnsi" w:hAnsiTheme="minorHAnsi"/>
                <w:b w:val="0"/>
                <w:i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Решение задач по теме «Представление информации» из тестов ЕГЭ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135190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3A55E1" w:rsidRDefault="002A4B1C" w:rsidP="000F7A92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i/>
                <w:sz w:val="24"/>
                <w:szCs w:val="24"/>
                <w:lang w:eastAsia="en-US"/>
              </w:rPr>
              <w:t>Проверочная работа</w:t>
            </w: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 по теме «Представление информации»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A316B0">
        <w:trPr>
          <w:trHeight w:val="427"/>
        </w:trPr>
        <w:tc>
          <w:tcPr>
            <w:tcW w:w="9570" w:type="dxa"/>
            <w:gridSpan w:val="3"/>
            <w:vAlign w:val="center"/>
          </w:tcPr>
          <w:p w:rsidR="002A4B1C" w:rsidRPr="003A55E1" w:rsidRDefault="002A4B1C" w:rsidP="00D66674">
            <w:pPr>
              <w:jc w:val="center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A460D3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Основы программирования  -   1</w:t>
            </w:r>
            <w:r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</w:t>
            </w:r>
            <w:r w:rsidRPr="00A460D3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   часов</w:t>
            </w: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5165B5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 xml:space="preserve">Алфавит и операторы языка </w:t>
            </w:r>
            <w:r w:rsidRPr="00A460D3">
              <w:rPr>
                <w:sz w:val="24"/>
                <w:szCs w:val="24"/>
                <w:lang w:val="en-US"/>
              </w:rPr>
              <w:t>Pascal</w:t>
            </w:r>
            <w:r>
              <w:rPr>
                <w:sz w:val="24"/>
                <w:szCs w:val="24"/>
              </w:rPr>
              <w:t xml:space="preserve">. </w:t>
            </w:r>
            <w:r w:rsidRPr="00A460D3">
              <w:rPr>
                <w:sz w:val="24"/>
                <w:szCs w:val="24"/>
              </w:rPr>
              <w:t xml:space="preserve"> Линейные программы на </w:t>
            </w:r>
            <w:r w:rsidRPr="00A460D3">
              <w:rPr>
                <w:sz w:val="24"/>
                <w:szCs w:val="24"/>
                <w:lang w:val="en-US"/>
              </w:rPr>
              <w:t>Pascal</w:t>
            </w:r>
            <w:r w:rsidRPr="00A460D3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 xml:space="preserve">Ветвление на </w:t>
            </w:r>
            <w:r w:rsidRPr="00A460D3">
              <w:rPr>
                <w:sz w:val="24"/>
                <w:szCs w:val="24"/>
                <w:lang w:val="en-US"/>
              </w:rPr>
              <w:t>Pascal</w:t>
            </w:r>
            <w:r w:rsidRPr="005165B5">
              <w:rPr>
                <w:sz w:val="24"/>
                <w:szCs w:val="24"/>
              </w:rPr>
              <w:t>.</w:t>
            </w:r>
            <w:r w:rsidRPr="00A460D3">
              <w:rPr>
                <w:sz w:val="24"/>
                <w:szCs w:val="24"/>
              </w:rPr>
              <w:t xml:space="preserve"> Составление программ с ветвлением.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5165B5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 xml:space="preserve">Организация циклов на </w:t>
            </w:r>
            <w:r w:rsidRPr="00A460D3">
              <w:rPr>
                <w:sz w:val="24"/>
                <w:szCs w:val="24"/>
                <w:lang w:val="en-US"/>
              </w:rPr>
              <w:t>Pascal</w:t>
            </w:r>
            <w:r w:rsidRPr="00A460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Цикл с параметром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Cs w:val="24"/>
              </w:rPr>
            </w:pPr>
            <w:r w:rsidRPr="00D66674">
              <w:rPr>
                <w:sz w:val="24"/>
                <w:szCs w:val="24"/>
              </w:rPr>
              <w:t>Ци</w:t>
            </w:r>
            <w:proofErr w:type="gramStart"/>
            <w:r w:rsidRPr="00D66674">
              <w:rPr>
                <w:sz w:val="24"/>
                <w:szCs w:val="24"/>
              </w:rPr>
              <w:t>кл с пр</w:t>
            </w:r>
            <w:proofErr w:type="gramEnd"/>
            <w:r w:rsidRPr="00D66674">
              <w:rPr>
                <w:sz w:val="24"/>
                <w:szCs w:val="24"/>
              </w:rPr>
              <w:t>едусловием, с постусловием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>Решение задач. Составление программ с циклами.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>Табличные величины. Массивы. Ввод и вывод элементов массива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>Поиск и замена в массивах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>Сортировка в массивах.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>Упорядочение элементов массива.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>Составление программ на обработку массивов. Задание из тестов ЕГЭ.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A4B1C" w:rsidRPr="00A460D3" w:rsidRDefault="002A4B1C" w:rsidP="00FC5BAC">
            <w:pPr>
              <w:rPr>
                <w:sz w:val="24"/>
                <w:szCs w:val="24"/>
              </w:rPr>
            </w:pPr>
            <w:r w:rsidRPr="00A460D3">
              <w:rPr>
                <w:sz w:val="24"/>
                <w:szCs w:val="24"/>
              </w:rPr>
              <w:t>Контрольная работа по теме «Обработка массивов»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2F6116" w:rsidRDefault="002A4B1C" w:rsidP="00FC5BAC">
            <w:pPr>
              <w:shd w:val="clear" w:color="auto" w:fill="FFFFFF"/>
              <w:rPr>
                <w:sz w:val="24"/>
                <w:szCs w:val="24"/>
              </w:rPr>
            </w:pPr>
            <w:r w:rsidRPr="002F6116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2A4B1C" w:rsidRPr="003A55E1" w:rsidTr="000B54B8">
        <w:tc>
          <w:tcPr>
            <w:tcW w:w="533" w:type="dxa"/>
          </w:tcPr>
          <w:p w:rsidR="002A4B1C" w:rsidRPr="003A55E1" w:rsidRDefault="002A4B1C" w:rsidP="00135190">
            <w:pPr>
              <w:pStyle w:val="a8"/>
              <w:numPr>
                <w:ilvl w:val="0"/>
                <w:numId w:val="6"/>
              </w:numPr>
              <w:ind w:left="113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2A4B1C" w:rsidRPr="002F6116" w:rsidRDefault="002A4B1C" w:rsidP="00FC5BAC">
            <w:pPr>
              <w:shd w:val="clear" w:color="auto" w:fill="FFFFFF"/>
              <w:rPr>
                <w:sz w:val="24"/>
                <w:szCs w:val="24"/>
              </w:rPr>
            </w:pPr>
            <w:r w:rsidRPr="002F6116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666" w:type="dxa"/>
          </w:tcPr>
          <w:p w:rsidR="002A4B1C" w:rsidRPr="003A55E1" w:rsidRDefault="002A4B1C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</w:tbl>
    <w:p w:rsidR="006B5109" w:rsidRDefault="006B5109" w:rsidP="006B5109">
      <w:pPr>
        <w:spacing w:after="200" w:line="276" w:lineRule="auto"/>
        <w:rPr>
          <w:rFonts w:eastAsia="Times New Roman" w:cs="Times New Roman"/>
          <w:b/>
          <w:szCs w:val="24"/>
        </w:rPr>
      </w:pPr>
    </w:p>
    <w:p w:rsidR="006B5109" w:rsidRDefault="006B5109" w:rsidP="006B5109">
      <w:pPr>
        <w:spacing w:after="240"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  11 класс   (2013/2014 учебный год)</w:t>
      </w:r>
    </w:p>
    <w:p w:rsidR="006B5109" w:rsidRDefault="006B5109" w:rsidP="006B5109">
      <w:pPr>
        <w:spacing w:after="240"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34 часа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533"/>
        <w:gridCol w:w="7341"/>
        <w:gridCol w:w="30"/>
        <w:gridCol w:w="1666"/>
      </w:tblGrid>
      <w:tr w:rsidR="006B5109" w:rsidRPr="003A55E1" w:rsidTr="00135190">
        <w:trPr>
          <w:trHeight w:val="470"/>
        </w:trPr>
        <w:tc>
          <w:tcPr>
            <w:tcW w:w="533" w:type="dxa"/>
            <w:vAlign w:val="center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41" w:type="dxa"/>
            <w:tcBorders>
              <w:right w:val="single" w:sz="2" w:space="0" w:color="000000" w:themeColor="text1"/>
            </w:tcBorders>
            <w:vAlign w:val="center"/>
          </w:tcPr>
          <w:p w:rsidR="006B5109" w:rsidRPr="003A55E1" w:rsidRDefault="006B5109" w:rsidP="00135190">
            <w:pPr>
              <w:jc w:val="center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696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6B5109" w:rsidRPr="003A55E1" w:rsidRDefault="006B5109" w:rsidP="00135190">
            <w:pPr>
              <w:jc w:val="center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6B5109" w:rsidRPr="003A55E1" w:rsidTr="00135190">
        <w:trPr>
          <w:trHeight w:val="399"/>
        </w:trPr>
        <w:tc>
          <w:tcPr>
            <w:tcW w:w="533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6B5109" w:rsidRPr="003A55E1" w:rsidRDefault="006B5109" w:rsidP="00135190">
            <w:pPr>
              <w:jc w:val="center"/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3A55E1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Основы логики и логические основы компьютера -   </w:t>
            </w:r>
            <w:r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>13</w:t>
            </w:r>
            <w:r w:rsidRPr="003A55E1"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  <w:t xml:space="preserve">  часов</w:t>
            </w: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Основы логики. Логические высказывания.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Алгебра высказываний. Логические операции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Логические переменные и выражения.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Логические выражения и таблицы истинности.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Логические функции. Построение таблиц истинности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Законы логики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sz w:val="24"/>
                <w:szCs w:val="24"/>
              </w:rPr>
              <w:t>Методы решения</w:t>
            </w:r>
            <w:r w:rsidRPr="003A55E1">
              <w:rPr>
                <w:rFonts w:eastAsia="Times New Roman" w:cs="Times New Roman"/>
                <w:sz w:val="24"/>
                <w:szCs w:val="24"/>
              </w:rPr>
              <w:t xml:space="preserve"> логических задач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 xml:space="preserve">Логические основы компьютера. Базовые логические элементы. 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Логические схемы.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sz w:val="24"/>
                <w:szCs w:val="24"/>
              </w:rPr>
              <w:t>Полусумматор. Регистр. Элемент памяти триггер.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5109" w:rsidRPr="003A55E1" w:rsidRDefault="006B5109" w:rsidP="00135190">
            <w:pPr>
              <w:rPr>
                <w:rFonts w:eastAsia="Times New Roman" w:cs="Times New Roman"/>
                <w:sz w:val="24"/>
                <w:szCs w:val="24"/>
              </w:rPr>
            </w:pPr>
            <w:r w:rsidRPr="003A55E1">
              <w:rPr>
                <w:rFonts w:eastAsia="Times New Roman" w:cs="Times New Roman"/>
                <w:i/>
                <w:sz w:val="24"/>
                <w:szCs w:val="24"/>
              </w:rPr>
              <w:t>Проверочная работа</w:t>
            </w:r>
            <w:r w:rsidRPr="003A55E1">
              <w:rPr>
                <w:rFonts w:eastAsia="Times New Roman" w:cs="Times New Roman"/>
                <w:sz w:val="24"/>
                <w:szCs w:val="24"/>
              </w:rPr>
              <w:t xml:space="preserve"> по теме «Основы логики и логические схемы»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rPr>
          <w:trHeight w:val="529"/>
        </w:trPr>
        <w:tc>
          <w:tcPr>
            <w:tcW w:w="533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6B5109" w:rsidRPr="003A55E1" w:rsidRDefault="006B5109" w:rsidP="00800397">
            <w:pPr>
              <w:jc w:val="center"/>
              <w:rPr>
                <w:rStyle w:val="9"/>
                <w:rFonts w:asciiTheme="minorHAnsi" w:eastAsiaTheme="minorHAnsi" w:hAnsiTheme="minorHAnsi"/>
                <w:b w:val="0"/>
                <w:i/>
                <w:sz w:val="24"/>
                <w:szCs w:val="24"/>
                <w:lang w:eastAsia="en-US"/>
              </w:rPr>
            </w:pPr>
            <w:r w:rsidRPr="003A55E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Технология обработки числовых данных -  </w:t>
            </w:r>
            <w:r w:rsidR="00800397">
              <w:rPr>
                <w:rFonts w:eastAsia="Times New Roman" w:cs="Times New Roman"/>
                <w:b/>
                <w:i/>
                <w:sz w:val="24"/>
                <w:szCs w:val="24"/>
              </w:rPr>
              <w:t>10</w:t>
            </w:r>
            <w:r w:rsidRPr="003A55E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часов</w:t>
            </w: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3A55E1" w:rsidRDefault="006B5109" w:rsidP="00135190">
            <w:pPr>
              <w:shd w:val="clear" w:color="auto" w:fill="FFFFFF"/>
              <w:rPr>
                <w:sz w:val="24"/>
                <w:szCs w:val="24"/>
              </w:rPr>
            </w:pPr>
            <w:r w:rsidRPr="003A55E1">
              <w:rPr>
                <w:sz w:val="24"/>
                <w:szCs w:val="24"/>
              </w:rPr>
              <w:t>Электронные калькуляторы. Электронные таблицы. Ввод данных. Редактирование данных. Копирование и перемещение данных. Защита информации (файла, листов, ячеек).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3A55E1" w:rsidRDefault="006B5109" w:rsidP="00135190">
            <w:pPr>
              <w:shd w:val="clear" w:color="auto" w:fill="FFFFFF"/>
              <w:rPr>
                <w:sz w:val="24"/>
                <w:szCs w:val="24"/>
              </w:rPr>
            </w:pPr>
            <w:r w:rsidRPr="003A55E1">
              <w:rPr>
                <w:iCs/>
                <w:spacing w:val="-2"/>
                <w:sz w:val="24"/>
                <w:szCs w:val="24"/>
              </w:rPr>
              <w:t>Создание формул, копирование формул.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3A55E1" w:rsidRDefault="006B5109" w:rsidP="00135190">
            <w:pPr>
              <w:shd w:val="clear" w:color="auto" w:fill="FFFFFF"/>
              <w:rPr>
                <w:sz w:val="24"/>
                <w:szCs w:val="24"/>
              </w:rPr>
            </w:pPr>
            <w:r w:rsidRPr="003A55E1">
              <w:rPr>
                <w:iCs/>
                <w:spacing w:val="-2"/>
                <w:sz w:val="24"/>
                <w:szCs w:val="24"/>
              </w:rPr>
              <w:t>Использование мастера функций</w:t>
            </w:r>
            <w:r>
              <w:rPr>
                <w:iCs/>
                <w:spacing w:val="-2"/>
                <w:sz w:val="24"/>
                <w:szCs w:val="24"/>
              </w:rPr>
              <w:t xml:space="preserve">. </w:t>
            </w:r>
            <w:r w:rsidRPr="003A55E1">
              <w:rPr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55E1">
              <w:rPr>
                <w:iCs/>
                <w:spacing w:val="-2"/>
                <w:sz w:val="24"/>
                <w:szCs w:val="24"/>
              </w:rPr>
              <w:t>Автосумма</w:t>
            </w:r>
            <w:proofErr w:type="spellEnd"/>
            <w:r w:rsidRPr="003A55E1">
              <w:rPr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00397" w:rsidRPr="003A55E1" w:rsidTr="00135190">
        <w:tc>
          <w:tcPr>
            <w:tcW w:w="533" w:type="dxa"/>
          </w:tcPr>
          <w:p w:rsidR="00800397" w:rsidRPr="003A55E1" w:rsidRDefault="00800397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800397" w:rsidRPr="00800397" w:rsidRDefault="00800397" w:rsidP="00135190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Встроенные функции</w:t>
            </w:r>
          </w:p>
        </w:tc>
        <w:tc>
          <w:tcPr>
            <w:tcW w:w="1666" w:type="dxa"/>
          </w:tcPr>
          <w:p w:rsidR="00800397" w:rsidRPr="003A55E1" w:rsidRDefault="00800397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3A55E1" w:rsidRDefault="006B5109" w:rsidP="001351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3A55E1" w:rsidTr="00135190">
        <w:tc>
          <w:tcPr>
            <w:tcW w:w="533" w:type="dxa"/>
          </w:tcPr>
          <w:p w:rsidR="006B5109" w:rsidRPr="003A55E1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3A55E1" w:rsidRDefault="006B5109" w:rsidP="001351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прикладных задач с использованием функций.</w:t>
            </w:r>
          </w:p>
        </w:tc>
        <w:tc>
          <w:tcPr>
            <w:tcW w:w="1666" w:type="dxa"/>
          </w:tcPr>
          <w:p w:rsidR="006B5109" w:rsidRPr="003A55E1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A460D3" w:rsidTr="00135190">
        <w:tc>
          <w:tcPr>
            <w:tcW w:w="533" w:type="dxa"/>
          </w:tcPr>
          <w:p w:rsidR="006B5109" w:rsidRPr="00A460D3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A460D3" w:rsidRDefault="006B5109" w:rsidP="00135190">
            <w:pPr>
              <w:shd w:val="clear" w:color="auto" w:fill="FFFFFF"/>
              <w:rPr>
                <w:sz w:val="24"/>
                <w:szCs w:val="24"/>
              </w:rPr>
            </w:pPr>
            <w:r w:rsidRPr="00A460D3">
              <w:rPr>
                <w:i/>
                <w:sz w:val="24"/>
                <w:szCs w:val="24"/>
              </w:rPr>
              <w:t>Практическая  работа</w:t>
            </w:r>
            <w:r w:rsidRPr="00A460D3">
              <w:rPr>
                <w:sz w:val="24"/>
                <w:szCs w:val="24"/>
              </w:rPr>
              <w:t xml:space="preserve"> по теме «Решение задач в </w:t>
            </w:r>
            <w:r w:rsidRPr="00A460D3">
              <w:rPr>
                <w:sz w:val="24"/>
                <w:szCs w:val="24"/>
                <w:lang w:val="en-US"/>
              </w:rPr>
              <w:t>Excel</w:t>
            </w:r>
            <w:r w:rsidRPr="00A460D3">
              <w:rPr>
                <w:sz w:val="24"/>
                <w:szCs w:val="24"/>
              </w:rPr>
              <w:t xml:space="preserve"> с использованием функций»</w:t>
            </w:r>
          </w:p>
        </w:tc>
        <w:tc>
          <w:tcPr>
            <w:tcW w:w="1666" w:type="dxa"/>
          </w:tcPr>
          <w:p w:rsidR="006B5109" w:rsidRPr="00A460D3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A460D3" w:rsidTr="00135190">
        <w:tc>
          <w:tcPr>
            <w:tcW w:w="533" w:type="dxa"/>
          </w:tcPr>
          <w:p w:rsidR="006B5109" w:rsidRPr="00A460D3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A460D3" w:rsidRDefault="006B5109" w:rsidP="00135190">
            <w:pPr>
              <w:shd w:val="clear" w:color="auto" w:fill="FFFFFF"/>
              <w:rPr>
                <w:iCs/>
                <w:spacing w:val="-2"/>
                <w:sz w:val="24"/>
                <w:szCs w:val="24"/>
              </w:rPr>
            </w:pPr>
            <w:r w:rsidRPr="00A460D3">
              <w:rPr>
                <w:iCs/>
                <w:spacing w:val="-2"/>
                <w:sz w:val="24"/>
                <w:szCs w:val="24"/>
              </w:rPr>
              <w:t xml:space="preserve">Построение диаграмм в </w:t>
            </w:r>
            <w:proofErr w:type="spellStart"/>
            <w:r w:rsidRPr="00A460D3">
              <w:rPr>
                <w:iCs/>
                <w:spacing w:val="-2"/>
                <w:sz w:val="24"/>
                <w:szCs w:val="24"/>
              </w:rPr>
              <w:t>Excel</w:t>
            </w:r>
            <w:proofErr w:type="spellEnd"/>
            <w:r w:rsidRPr="00A460D3">
              <w:rPr>
                <w:iCs/>
                <w:spacing w:val="-2"/>
                <w:sz w:val="24"/>
                <w:szCs w:val="24"/>
              </w:rPr>
              <w:t>. Форматирование диаграмм.</w:t>
            </w:r>
          </w:p>
        </w:tc>
        <w:tc>
          <w:tcPr>
            <w:tcW w:w="1666" w:type="dxa"/>
          </w:tcPr>
          <w:p w:rsidR="006B5109" w:rsidRPr="00A460D3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A460D3" w:rsidTr="00135190">
        <w:tc>
          <w:tcPr>
            <w:tcW w:w="533" w:type="dxa"/>
          </w:tcPr>
          <w:p w:rsidR="006B5109" w:rsidRPr="00A460D3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A460D3" w:rsidRDefault="006B5109" w:rsidP="00135190">
            <w:pPr>
              <w:shd w:val="clear" w:color="auto" w:fill="FFFFFF"/>
              <w:rPr>
                <w:iCs/>
                <w:spacing w:val="-2"/>
                <w:sz w:val="24"/>
                <w:szCs w:val="24"/>
              </w:rPr>
            </w:pPr>
            <w:r w:rsidRPr="00A460D3">
              <w:rPr>
                <w:iCs/>
                <w:spacing w:val="-2"/>
                <w:sz w:val="24"/>
                <w:szCs w:val="24"/>
              </w:rPr>
              <w:t xml:space="preserve">Построение графиков в </w:t>
            </w:r>
            <w:proofErr w:type="spellStart"/>
            <w:r w:rsidRPr="00A460D3">
              <w:rPr>
                <w:iCs/>
                <w:spacing w:val="-2"/>
                <w:sz w:val="24"/>
                <w:szCs w:val="24"/>
              </w:rPr>
              <w:t>Excel</w:t>
            </w:r>
            <w:proofErr w:type="spellEnd"/>
            <w:r w:rsidRPr="00A460D3">
              <w:rPr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B5109" w:rsidRPr="00A460D3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A460D3" w:rsidTr="00135190">
        <w:tc>
          <w:tcPr>
            <w:tcW w:w="533" w:type="dxa"/>
          </w:tcPr>
          <w:p w:rsidR="006B5109" w:rsidRPr="00A460D3" w:rsidRDefault="006B5109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6B5109" w:rsidRPr="00A460D3" w:rsidRDefault="006B5109" w:rsidP="00135190">
            <w:pPr>
              <w:shd w:val="clear" w:color="auto" w:fill="FFFFFF"/>
              <w:rPr>
                <w:iCs/>
                <w:spacing w:val="-2"/>
                <w:sz w:val="24"/>
                <w:szCs w:val="24"/>
              </w:rPr>
            </w:pPr>
            <w:r w:rsidRPr="00A460D3">
              <w:rPr>
                <w:iCs/>
                <w:spacing w:val="-2"/>
                <w:sz w:val="24"/>
                <w:szCs w:val="24"/>
              </w:rPr>
              <w:t>Проверочная работа по теме «Технология обработки числовых данных»</w:t>
            </w:r>
          </w:p>
        </w:tc>
        <w:tc>
          <w:tcPr>
            <w:tcW w:w="1666" w:type="dxa"/>
          </w:tcPr>
          <w:p w:rsidR="006B5109" w:rsidRPr="00A460D3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6B5109" w:rsidRPr="00A460D3" w:rsidTr="00135190">
        <w:trPr>
          <w:trHeight w:val="411"/>
        </w:trPr>
        <w:tc>
          <w:tcPr>
            <w:tcW w:w="533" w:type="dxa"/>
          </w:tcPr>
          <w:p w:rsidR="006B5109" w:rsidRPr="00A460D3" w:rsidRDefault="006B5109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6B5109" w:rsidRPr="00A460D3" w:rsidRDefault="00D66674" w:rsidP="00135190">
            <w:pPr>
              <w:jc w:val="center"/>
              <w:rPr>
                <w:rStyle w:val="9"/>
                <w:rFonts w:asciiTheme="minorHAnsi" w:eastAsiaTheme="minorHAnsi" w:hAnsiTheme="minorHAnsi"/>
                <w:i/>
                <w:sz w:val="24"/>
                <w:szCs w:val="24"/>
                <w:lang w:eastAsia="en-US"/>
              </w:rPr>
            </w:pPr>
            <w:r w:rsidRPr="00A460D3">
              <w:rPr>
                <w:b/>
                <w:i/>
                <w:sz w:val="24"/>
                <w:szCs w:val="24"/>
              </w:rPr>
              <w:t xml:space="preserve">Основы теории информации -   </w:t>
            </w:r>
            <w:r w:rsidR="00800397">
              <w:rPr>
                <w:b/>
                <w:i/>
                <w:sz w:val="24"/>
                <w:szCs w:val="24"/>
              </w:rPr>
              <w:t>9</w:t>
            </w:r>
            <w:r w:rsidRPr="00A460D3">
              <w:rPr>
                <w:b/>
                <w:i/>
                <w:sz w:val="24"/>
                <w:szCs w:val="24"/>
              </w:rPr>
              <w:t xml:space="preserve">   часов</w:t>
            </w: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800397" w:rsidRDefault="00A316B0" w:rsidP="00FC5BAC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Понятие информации. Количество информации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800397" w:rsidRDefault="00A316B0" w:rsidP="00FC5BAC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Формула Хартли определения количества информации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800397" w:rsidRDefault="00A316B0" w:rsidP="00FC5BAC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Применение формулы Хартли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800397" w:rsidRDefault="00A316B0" w:rsidP="00FC5BAC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 xml:space="preserve">Закон </w:t>
            </w:r>
            <w:proofErr w:type="spellStart"/>
            <w:r w:rsidRPr="00800397">
              <w:rPr>
                <w:sz w:val="24"/>
                <w:szCs w:val="24"/>
              </w:rPr>
              <w:t>аддитивности</w:t>
            </w:r>
            <w:proofErr w:type="spellEnd"/>
            <w:r w:rsidRPr="00800397">
              <w:rPr>
                <w:sz w:val="24"/>
                <w:szCs w:val="24"/>
              </w:rPr>
              <w:t xml:space="preserve"> информации. Алфавитный подход к измерению информации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800397" w:rsidRDefault="00A316B0" w:rsidP="00FC5BAC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Информация и вероятность. Формула Шеннона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800397" w:rsidRDefault="00A316B0" w:rsidP="00FC5BA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Формула Шеннона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800397" w:rsidRDefault="00A316B0" w:rsidP="00FC5BAC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Решение задач на применение формул Хартли и Шеннона из тестов ЕГЭ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A316B0" w:rsidRPr="00A460D3" w:rsidTr="00B64D35">
        <w:tc>
          <w:tcPr>
            <w:tcW w:w="533" w:type="dxa"/>
          </w:tcPr>
          <w:p w:rsidR="00A316B0" w:rsidRPr="00A460D3" w:rsidRDefault="00A316B0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316B0" w:rsidRPr="005165B5" w:rsidRDefault="00800397" w:rsidP="00FC5BAC">
            <w:pPr>
              <w:shd w:val="clear" w:color="auto" w:fill="FFFFFF"/>
              <w:rPr>
                <w:sz w:val="24"/>
                <w:szCs w:val="24"/>
              </w:rPr>
            </w:pPr>
            <w:r w:rsidRPr="00800397">
              <w:rPr>
                <w:sz w:val="24"/>
                <w:szCs w:val="24"/>
              </w:rPr>
              <w:t>Решение задач на применение формул Хартли и Шеннона из тестов ЕГЭ</w:t>
            </w:r>
          </w:p>
        </w:tc>
        <w:tc>
          <w:tcPr>
            <w:tcW w:w="1666" w:type="dxa"/>
          </w:tcPr>
          <w:p w:rsidR="00A316B0" w:rsidRPr="00A460D3" w:rsidRDefault="00A316B0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00397" w:rsidRPr="00A460D3" w:rsidTr="00B64D35">
        <w:tc>
          <w:tcPr>
            <w:tcW w:w="533" w:type="dxa"/>
          </w:tcPr>
          <w:p w:rsidR="00800397" w:rsidRPr="00A460D3" w:rsidRDefault="00800397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800397" w:rsidRPr="005165B5" w:rsidRDefault="00800397" w:rsidP="00C75A8E">
            <w:pPr>
              <w:shd w:val="clear" w:color="auto" w:fill="FFFFFF"/>
              <w:rPr>
                <w:sz w:val="24"/>
                <w:szCs w:val="24"/>
              </w:rPr>
            </w:pPr>
            <w:r w:rsidRPr="002F6116">
              <w:rPr>
                <w:i/>
                <w:sz w:val="24"/>
                <w:szCs w:val="24"/>
              </w:rPr>
              <w:t>Проверочная работа</w:t>
            </w:r>
            <w:r w:rsidRPr="005165B5">
              <w:rPr>
                <w:sz w:val="24"/>
                <w:szCs w:val="24"/>
              </w:rPr>
              <w:t xml:space="preserve"> по теме «Решение задач на определение количества информации»</w:t>
            </w:r>
          </w:p>
        </w:tc>
        <w:tc>
          <w:tcPr>
            <w:tcW w:w="1666" w:type="dxa"/>
          </w:tcPr>
          <w:p w:rsidR="00800397" w:rsidRPr="00A460D3" w:rsidRDefault="00800397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00397" w:rsidRPr="00A460D3" w:rsidTr="00B64D35">
        <w:tc>
          <w:tcPr>
            <w:tcW w:w="533" w:type="dxa"/>
          </w:tcPr>
          <w:p w:rsidR="00800397" w:rsidRPr="00A460D3" w:rsidRDefault="00800397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800397" w:rsidRPr="002F6116" w:rsidRDefault="00800397" w:rsidP="00FC5BAC">
            <w:pPr>
              <w:shd w:val="clear" w:color="auto" w:fill="FFFFFF"/>
              <w:rPr>
                <w:sz w:val="24"/>
                <w:szCs w:val="24"/>
              </w:rPr>
            </w:pPr>
            <w:r w:rsidRPr="002F6116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666" w:type="dxa"/>
          </w:tcPr>
          <w:p w:rsidR="00800397" w:rsidRPr="00A460D3" w:rsidRDefault="00800397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00397" w:rsidRPr="00A460D3" w:rsidTr="00B64D35">
        <w:tc>
          <w:tcPr>
            <w:tcW w:w="533" w:type="dxa"/>
          </w:tcPr>
          <w:p w:rsidR="00800397" w:rsidRPr="00A460D3" w:rsidRDefault="00800397" w:rsidP="00135190">
            <w:pPr>
              <w:pStyle w:val="a8"/>
              <w:numPr>
                <w:ilvl w:val="0"/>
                <w:numId w:val="7"/>
              </w:numPr>
              <w:ind w:left="0" w:firstLine="0"/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800397" w:rsidRPr="002F6116" w:rsidRDefault="00800397" w:rsidP="00FC5BAC">
            <w:pPr>
              <w:shd w:val="clear" w:color="auto" w:fill="FFFFFF"/>
              <w:rPr>
                <w:sz w:val="24"/>
                <w:szCs w:val="24"/>
              </w:rPr>
            </w:pPr>
            <w:r w:rsidRPr="002F6116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666" w:type="dxa"/>
          </w:tcPr>
          <w:p w:rsidR="00800397" w:rsidRPr="00A460D3" w:rsidRDefault="00800397" w:rsidP="00135190">
            <w:pPr>
              <w:rPr>
                <w:rStyle w:val="9"/>
                <w:rFonts w:asciiTheme="minorHAnsi" w:eastAsiaTheme="minorHAnsi" w:hAnsiTheme="minorHAnsi"/>
                <w:b w:val="0"/>
                <w:sz w:val="24"/>
                <w:szCs w:val="24"/>
                <w:lang w:eastAsia="en-US"/>
              </w:rPr>
            </w:pPr>
          </w:p>
        </w:tc>
      </w:tr>
    </w:tbl>
    <w:p w:rsidR="006B5109" w:rsidRPr="00A460D3" w:rsidRDefault="006B5109" w:rsidP="006B5109">
      <w:pPr>
        <w:spacing w:line="276" w:lineRule="auto"/>
        <w:ind w:left="709"/>
        <w:rPr>
          <w:rStyle w:val="9"/>
          <w:rFonts w:asciiTheme="minorHAnsi" w:eastAsiaTheme="minorHAnsi" w:hAnsiTheme="minorHAnsi"/>
          <w:b w:val="0"/>
          <w:sz w:val="24"/>
          <w:szCs w:val="24"/>
          <w:lang w:eastAsia="en-US"/>
        </w:rPr>
      </w:pPr>
    </w:p>
    <w:p w:rsidR="00FD651B" w:rsidRDefault="00FD651B" w:rsidP="00FD651B">
      <w:pPr>
        <w:pStyle w:val="a6"/>
        <w:shd w:val="clear" w:color="auto" w:fill="auto"/>
        <w:spacing w:line="276" w:lineRule="auto"/>
        <w:ind w:right="20" w:firstLine="280"/>
        <w:jc w:val="center"/>
        <w:rPr>
          <w:sz w:val="24"/>
          <w:szCs w:val="24"/>
        </w:rPr>
      </w:pPr>
      <w:r w:rsidRPr="00FD651B">
        <w:rPr>
          <w:sz w:val="24"/>
          <w:szCs w:val="24"/>
        </w:rPr>
        <w:lastRenderedPageBreak/>
        <w:t xml:space="preserve">Содержание </w:t>
      </w:r>
      <w:r w:rsidR="001D768C">
        <w:rPr>
          <w:sz w:val="24"/>
          <w:szCs w:val="24"/>
        </w:rPr>
        <w:t xml:space="preserve">элективного </w:t>
      </w:r>
      <w:r w:rsidRPr="00FD651B">
        <w:rPr>
          <w:sz w:val="24"/>
          <w:szCs w:val="24"/>
        </w:rPr>
        <w:t>курса</w:t>
      </w:r>
    </w:p>
    <w:p w:rsidR="00EB1055" w:rsidRPr="00FD651B" w:rsidRDefault="00EB1055" w:rsidP="00FD651B">
      <w:pPr>
        <w:pStyle w:val="a6"/>
        <w:shd w:val="clear" w:color="auto" w:fill="auto"/>
        <w:spacing w:line="276" w:lineRule="auto"/>
        <w:ind w:right="20" w:firstLine="280"/>
        <w:jc w:val="center"/>
        <w:rPr>
          <w:sz w:val="24"/>
          <w:szCs w:val="24"/>
        </w:rPr>
      </w:pPr>
    </w:p>
    <w:p w:rsidR="00FD651B" w:rsidRPr="001D768C" w:rsidRDefault="001D768C" w:rsidP="00CB7EE0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  <w:r w:rsidRPr="001D768C">
        <w:rPr>
          <w:sz w:val="24"/>
          <w:szCs w:val="24"/>
        </w:rPr>
        <w:t>Системы счисления</w:t>
      </w:r>
      <w:r w:rsidRPr="001D768C">
        <w:rPr>
          <w:b w:val="0"/>
          <w:sz w:val="24"/>
          <w:szCs w:val="24"/>
        </w:rPr>
        <w:t>.</w:t>
      </w:r>
    </w:p>
    <w:p w:rsidR="001D768C" w:rsidRDefault="001D768C" w:rsidP="00EB1055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1D768C">
        <w:rPr>
          <w:b w:val="0"/>
          <w:sz w:val="24"/>
          <w:szCs w:val="24"/>
        </w:rPr>
        <w:t>собенн</w:t>
      </w:r>
      <w:r w:rsidR="00D50872">
        <w:rPr>
          <w:b w:val="0"/>
          <w:sz w:val="24"/>
          <w:szCs w:val="24"/>
        </w:rPr>
        <w:t>ости различных систем счисления.</w:t>
      </w:r>
      <w:r w:rsidRPr="001D768C">
        <w:rPr>
          <w:b w:val="0"/>
          <w:sz w:val="24"/>
          <w:szCs w:val="24"/>
        </w:rPr>
        <w:t xml:space="preserve"> </w:t>
      </w:r>
      <w:proofErr w:type="gramStart"/>
      <w:r w:rsidR="00D50872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редставление произвольных чисел в </w:t>
      </w:r>
      <w:r w:rsidR="00D50872">
        <w:rPr>
          <w:b w:val="0"/>
          <w:sz w:val="24"/>
          <w:szCs w:val="24"/>
        </w:rPr>
        <w:t>позиционных</w:t>
      </w:r>
      <w:r>
        <w:rPr>
          <w:b w:val="0"/>
          <w:sz w:val="24"/>
          <w:szCs w:val="24"/>
        </w:rPr>
        <w:t xml:space="preserve"> СС.</w:t>
      </w:r>
      <w:proofErr w:type="gramEnd"/>
      <w:r>
        <w:rPr>
          <w:b w:val="0"/>
          <w:sz w:val="24"/>
          <w:szCs w:val="24"/>
        </w:rPr>
        <w:t xml:space="preserve"> </w:t>
      </w:r>
      <w:r w:rsidR="00D50872">
        <w:rPr>
          <w:b w:val="0"/>
          <w:sz w:val="24"/>
          <w:szCs w:val="24"/>
        </w:rPr>
        <w:t>З</w:t>
      </w:r>
      <w:r w:rsidRPr="001D768C">
        <w:rPr>
          <w:b w:val="0"/>
          <w:sz w:val="24"/>
          <w:szCs w:val="24"/>
        </w:rPr>
        <w:t>апись чисел</w:t>
      </w:r>
      <w:r w:rsidR="00D50872">
        <w:rPr>
          <w:b w:val="0"/>
          <w:sz w:val="24"/>
          <w:szCs w:val="24"/>
        </w:rPr>
        <w:t xml:space="preserve"> в различных системах счисления. Развернутая и свернутая формы записи. Арифметические операции в </w:t>
      </w:r>
      <w:proofErr w:type="gramStart"/>
      <w:r w:rsidR="00D50872">
        <w:rPr>
          <w:b w:val="0"/>
          <w:sz w:val="24"/>
          <w:szCs w:val="24"/>
        </w:rPr>
        <w:t>позиционных</w:t>
      </w:r>
      <w:proofErr w:type="gramEnd"/>
      <w:r w:rsidR="00D50872">
        <w:rPr>
          <w:b w:val="0"/>
          <w:sz w:val="24"/>
          <w:szCs w:val="24"/>
        </w:rPr>
        <w:t xml:space="preserve"> СС. П</w:t>
      </w:r>
      <w:r w:rsidRPr="001D768C">
        <w:rPr>
          <w:b w:val="0"/>
          <w:sz w:val="24"/>
          <w:szCs w:val="24"/>
        </w:rPr>
        <w:t xml:space="preserve">еревод </w:t>
      </w:r>
      <w:r w:rsidR="00D50872">
        <w:rPr>
          <w:b w:val="0"/>
          <w:sz w:val="24"/>
          <w:szCs w:val="24"/>
        </w:rPr>
        <w:t xml:space="preserve">целых и дробных </w:t>
      </w:r>
      <w:r w:rsidRPr="001D768C">
        <w:rPr>
          <w:b w:val="0"/>
          <w:sz w:val="24"/>
          <w:szCs w:val="24"/>
        </w:rPr>
        <w:t>чисел из одной системы счисления в другую</w:t>
      </w:r>
      <w:r w:rsidR="00D50872">
        <w:rPr>
          <w:b w:val="0"/>
          <w:sz w:val="24"/>
          <w:szCs w:val="24"/>
        </w:rPr>
        <w:t xml:space="preserve">. </w:t>
      </w:r>
      <w:r w:rsidRPr="001D768C">
        <w:rPr>
          <w:b w:val="0"/>
          <w:sz w:val="24"/>
          <w:szCs w:val="24"/>
        </w:rPr>
        <w:t xml:space="preserve"> </w:t>
      </w:r>
    </w:p>
    <w:p w:rsidR="00D50872" w:rsidRPr="00800397" w:rsidRDefault="00D50872" w:rsidP="00EB1055">
      <w:pPr>
        <w:pStyle w:val="a6"/>
        <w:shd w:val="clear" w:color="auto" w:fill="auto"/>
        <w:spacing w:line="276" w:lineRule="auto"/>
        <w:ind w:right="20" w:firstLine="280"/>
        <w:rPr>
          <w:sz w:val="24"/>
          <w:szCs w:val="24"/>
        </w:rPr>
      </w:pPr>
      <w:r w:rsidRPr="00800397">
        <w:rPr>
          <w:sz w:val="24"/>
          <w:szCs w:val="24"/>
        </w:rPr>
        <w:t>Представление информации в компьютере</w:t>
      </w:r>
    </w:p>
    <w:p w:rsidR="00D50872" w:rsidRPr="00800397" w:rsidRDefault="00D50872" w:rsidP="00EB1055">
      <w:pPr>
        <w:pStyle w:val="a6"/>
        <w:shd w:val="clear" w:color="auto" w:fill="auto"/>
        <w:spacing w:line="276" w:lineRule="auto"/>
        <w:ind w:right="20" w:firstLine="280"/>
        <w:rPr>
          <w:b w:val="0"/>
          <w:noProof/>
          <w:sz w:val="24"/>
          <w:szCs w:val="24"/>
          <w:lang w:eastAsia="ru-RU"/>
        </w:rPr>
      </w:pPr>
      <w:r w:rsidRPr="00800397">
        <w:rPr>
          <w:b w:val="0"/>
          <w:sz w:val="24"/>
          <w:szCs w:val="24"/>
        </w:rPr>
        <w:t>Представление целых положительных и отрицательных чисел.</w:t>
      </w:r>
      <w:r w:rsidRPr="00800397">
        <w:rPr>
          <w:bCs w:val="0"/>
          <w:szCs w:val="24"/>
        </w:rPr>
        <w:t xml:space="preserve"> </w:t>
      </w:r>
      <w:r w:rsidRPr="00800397">
        <w:rPr>
          <w:b w:val="0"/>
          <w:noProof/>
          <w:sz w:val="24"/>
          <w:szCs w:val="24"/>
          <w:lang w:eastAsia="ru-RU"/>
        </w:rPr>
        <w:t>Нормализованная запись числа. Представление вещественных чисел в формате с плавающей запятой. Выполнение арифметических операций над вещественными числами. Представление текстовой, графической и звуковой информации.</w:t>
      </w:r>
    </w:p>
    <w:p w:rsidR="00D071F5" w:rsidRDefault="00D071F5" w:rsidP="00EB1055">
      <w:pPr>
        <w:pStyle w:val="a6"/>
        <w:shd w:val="clear" w:color="auto" w:fill="auto"/>
        <w:spacing w:line="276" w:lineRule="auto"/>
        <w:ind w:right="20" w:firstLine="280"/>
        <w:rPr>
          <w:b w:val="0"/>
          <w:sz w:val="24"/>
          <w:szCs w:val="24"/>
        </w:rPr>
      </w:pPr>
      <w:r w:rsidRPr="00D071F5">
        <w:rPr>
          <w:sz w:val="24"/>
          <w:szCs w:val="24"/>
        </w:rPr>
        <w:t>Основы логики и логические основы компьютера</w:t>
      </w:r>
      <w:r>
        <w:rPr>
          <w:b w:val="0"/>
          <w:sz w:val="24"/>
          <w:szCs w:val="24"/>
        </w:rPr>
        <w:t>.</w:t>
      </w:r>
    </w:p>
    <w:p w:rsidR="00E978A3" w:rsidRPr="00D45593" w:rsidRDefault="00E978A3" w:rsidP="00EB1055">
      <w:pPr>
        <w:pStyle w:val="a6"/>
        <w:shd w:val="clear" w:color="auto" w:fill="auto"/>
        <w:spacing w:line="276" w:lineRule="auto"/>
        <w:ind w:firstLine="284"/>
        <w:rPr>
          <w:b w:val="0"/>
          <w:sz w:val="24"/>
          <w:szCs w:val="24"/>
        </w:rPr>
      </w:pP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Алгебра логики. Понятие высказывания</w:t>
      </w:r>
      <w:r w:rsidRPr="00D45593">
        <w:rPr>
          <w:b w:val="0"/>
          <w:sz w:val="24"/>
          <w:szCs w:val="24"/>
        </w:rPr>
        <w:t xml:space="preserve">. 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Логические операции</w:t>
      </w:r>
      <w:r w:rsidRPr="00D45593">
        <w:rPr>
          <w:b w:val="0"/>
          <w:sz w:val="24"/>
          <w:szCs w:val="24"/>
        </w:rPr>
        <w:t xml:space="preserve">. 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Логические формулы, таблицы истинности.</w:t>
      </w:r>
      <w:r w:rsidRPr="00D45593">
        <w:rPr>
          <w:b w:val="0"/>
          <w:sz w:val="24"/>
          <w:szCs w:val="24"/>
        </w:rPr>
        <w:t xml:space="preserve"> 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Составление таблиц истинности.</w:t>
      </w:r>
      <w:r w:rsidRPr="00D45593">
        <w:rPr>
          <w:b w:val="0"/>
          <w:sz w:val="24"/>
          <w:szCs w:val="24"/>
        </w:rPr>
        <w:t xml:space="preserve"> Составление таблиц истинности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Pr="00D45593">
        <w:rPr>
          <w:b w:val="0"/>
          <w:sz w:val="24"/>
          <w:szCs w:val="24"/>
        </w:rPr>
        <w:t xml:space="preserve"> 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Законы алгебры логики</w:t>
      </w:r>
      <w:r w:rsidRPr="00D45593">
        <w:rPr>
          <w:b w:val="0"/>
          <w:sz w:val="24"/>
          <w:szCs w:val="24"/>
        </w:rPr>
        <w:t xml:space="preserve">. 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Применение алгебры логики.</w:t>
      </w:r>
      <w:r w:rsidRPr="00D45593">
        <w:rPr>
          <w:b w:val="0"/>
          <w:sz w:val="24"/>
          <w:szCs w:val="24"/>
        </w:rPr>
        <w:t xml:space="preserve"> Методы решения логических задач</w:t>
      </w:r>
      <w:r w:rsidR="00D45593" w:rsidRPr="00D45593">
        <w:rPr>
          <w:b w:val="0"/>
          <w:sz w:val="24"/>
          <w:szCs w:val="24"/>
        </w:rPr>
        <w:t xml:space="preserve">. 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Булевы функции</w:t>
      </w:r>
      <w:r w:rsidR="00D45593" w:rsidRPr="00D45593">
        <w:rPr>
          <w:b w:val="0"/>
          <w:sz w:val="24"/>
          <w:szCs w:val="24"/>
        </w:rPr>
        <w:t xml:space="preserve">.  </w:t>
      </w:r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Элементы </w:t>
      </w:r>
      <w:proofErr w:type="spellStart"/>
      <w:r w:rsidRPr="00D45593">
        <w:rPr>
          <w:rFonts w:ascii="Times New Roman" w:eastAsia="Times New Roman" w:hAnsi="Times New Roman" w:cs="Times New Roman"/>
          <w:b w:val="0"/>
          <w:sz w:val="24"/>
          <w:szCs w:val="24"/>
        </w:rPr>
        <w:t>схемотехники</w:t>
      </w:r>
      <w:proofErr w:type="spellEnd"/>
      <w:r w:rsidR="00D45593" w:rsidRPr="00D45593">
        <w:rPr>
          <w:b w:val="0"/>
          <w:sz w:val="24"/>
          <w:szCs w:val="24"/>
        </w:rPr>
        <w:t>. Логические схемы.</w:t>
      </w:r>
    </w:p>
    <w:p w:rsidR="00D45593" w:rsidRPr="008D3602" w:rsidRDefault="008D3602" w:rsidP="00EB1055">
      <w:pPr>
        <w:pStyle w:val="a6"/>
        <w:shd w:val="clear" w:color="auto" w:fill="auto"/>
        <w:spacing w:line="276" w:lineRule="auto"/>
        <w:ind w:firstLine="284"/>
        <w:rPr>
          <w:sz w:val="24"/>
          <w:szCs w:val="24"/>
        </w:rPr>
      </w:pPr>
      <w:r w:rsidRPr="008D3602">
        <w:rPr>
          <w:sz w:val="24"/>
          <w:szCs w:val="24"/>
        </w:rPr>
        <w:t>Технология обработки числовых данных.</w:t>
      </w:r>
    </w:p>
    <w:p w:rsidR="008D3602" w:rsidRPr="00D45593" w:rsidRDefault="008D3602" w:rsidP="00EB1055">
      <w:pPr>
        <w:shd w:val="clear" w:color="auto" w:fill="FFFFFF"/>
        <w:spacing w:line="276" w:lineRule="auto"/>
        <w:jc w:val="both"/>
        <w:rPr>
          <w:b/>
          <w:szCs w:val="24"/>
          <w:lang w:eastAsia="en-US"/>
        </w:rPr>
      </w:pPr>
      <w:r w:rsidRPr="008D3602">
        <w:rPr>
          <w:szCs w:val="24"/>
        </w:rPr>
        <w:t>Электронные калькуляторы. Электронные таблицы</w:t>
      </w:r>
      <w:r>
        <w:rPr>
          <w:szCs w:val="24"/>
        </w:rPr>
        <w:t xml:space="preserve">. </w:t>
      </w:r>
      <w:r w:rsidRPr="008D3602">
        <w:rPr>
          <w:szCs w:val="24"/>
        </w:rPr>
        <w:t>Ввод данных. Редактирование данных. Копирование и перемещение данных.</w:t>
      </w:r>
      <w:r w:rsidR="00EB1055">
        <w:rPr>
          <w:szCs w:val="24"/>
        </w:rPr>
        <w:t xml:space="preserve"> </w:t>
      </w:r>
      <w:r w:rsidRPr="008D3602">
        <w:rPr>
          <w:szCs w:val="24"/>
        </w:rPr>
        <w:t>Защита информации (файла, листов, ячеек).</w:t>
      </w:r>
      <w:r w:rsidR="00EB1055">
        <w:rPr>
          <w:szCs w:val="24"/>
        </w:rPr>
        <w:t xml:space="preserve"> </w:t>
      </w:r>
      <w:r w:rsidRPr="008D3602">
        <w:rPr>
          <w:iCs/>
          <w:spacing w:val="-2"/>
          <w:szCs w:val="24"/>
        </w:rPr>
        <w:t>Создание формул, копирование формул.</w:t>
      </w:r>
      <w:r w:rsidR="00EB1055">
        <w:rPr>
          <w:iCs/>
          <w:spacing w:val="-2"/>
          <w:szCs w:val="24"/>
        </w:rPr>
        <w:t xml:space="preserve"> </w:t>
      </w:r>
      <w:r w:rsidRPr="008D3602">
        <w:rPr>
          <w:iCs/>
          <w:spacing w:val="-2"/>
          <w:szCs w:val="24"/>
        </w:rPr>
        <w:t>Использование мастера функций</w:t>
      </w:r>
      <w:proofErr w:type="gramStart"/>
      <w:r w:rsidRPr="008D3602">
        <w:rPr>
          <w:iCs/>
          <w:spacing w:val="-2"/>
          <w:szCs w:val="24"/>
        </w:rPr>
        <w:t xml:space="preserve"> </w:t>
      </w:r>
      <w:r w:rsidR="00EB1055">
        <w:rPr>
          <w:iCs/>
          <w:spacing w:val="-2"/>
          <w:szCs w:val="24"/>
        </w:rPr>
        <w:t>.</w:t>
      </w:r>
      <w:proofErr w:type="gramEnd"/>
      <w:r w:rsidR="00EB1055">
        <w:rPr>
          <w:iCs/>
          <w:spacing w:val="-2"/>
          <w:szCs w:val="24"/>
        </w:rPr>
        <w:t xml:space="preserve"> </w:t>
      </w:r>
      <w:proofErr w:type="spellStart"/>
      <w:r w:rsidRPr="008D3602">
        <w:rPr>
          <w:iCs/>
          <w:spacing w:val="-2"/>
          <w:szCs w:val="24"/>
        </w:rPr>
        <w:t>Автосумма</w:t>
      </w:r>
      <w:proofErr w:type="spellEnd"/>
      <w:r w:rsidRPr="008D3602">
        <w:rPr>
          <w:iCs/>
          <w:spacing w:val="-2"/>
          <w:szCs w:val="24"/>
        </w:rPr>
        <w:t xml:space="preserve">. </w:t>
      </w:r>
      <w:r w:rsidR="00EB1055">
        <w:rPr>
          <w:iCs/>
          <w:spacing w:val="-2"/>
          <w:szCs w:val="24"/>
        </w:rPr>
        <w:t xml:space="preserve">Логические функции. Использование функций при решении задач прикладного характера. </w:t>
      </w:r>
      <w:r w:rsidRPr="008D3602">
        <w:rPr>
          <w:iCs/>
          <w:spacing w:val="-2"/>
          <w:szCs w:val="24"/>
        </w:rPr>
        <w:t xml:space="preserve">Построение диаграмм в </w:t>
      </w:r>
      <w:proofErr w:type="spellStart"/>
      <w:r w:rsidRPr="008D3602">
        <w:rPr>
          <w:iCs/>
          <w:spacing w:val="-2"/>
          <w:szCs w:val="24"/>
        </w:rPr>
        <w:t>Excel</w:t>
      </w:r>
      <w:proofErr w:type="spellEnd"/>
      <w:r w:rsidRPr="008D3602">
        <w:rPr>
          <w:iCs/>
          <w:spacing w:val="-2"/>
          <w:szCs w:val="24"/>
        </w:rPr>
        <w:t>.</w:t>
      </w:r>
      <w:r w:rsidR="00EB1055">
        <w:rPr>
          <w:iCs/>
          <w:spacing w:val="-2"/>
          <w:szCs w:val="24"/>
        </w:rPr>
        <w:t xml:space="preserve"> </w:t>
      </w:r>
      <w:r w:rsidRPr="008D3602">
        <w:rPr>
          <w:iCs/>
          <w:spacing w:val="-2"/>
          <w:szCs w:val="24"/>
        </w:rPr>
        <w:t>Модификация диаграмм.</w:t>
      </w:r>
      <w:r w:rsidR="00EB1055">
        <w:rPr>
          <w:iCs/>
          <w:spacing w:val="-2"/>
          <w:szCs w:val="24"/>
        </w:rPr>
        <w:t xml:space="preserve"> </w:t>
      </w:r>
      <w:r w:rsidRPr="008D3602">
        <w:rPr>
          <w:iCs/>
          <w:spacing w:val="-2"/>
          <w:szCs w:val="24"/>
        </w:rPr>
        <w:t>Форматирование диаграмм.</w:t>
      </w:r>
      <w:r w:rsidR="00EB1055">
        <w:rPr>
          <w:iCs/>
          <w:spacing w:val="-2"/>
          <w:szCs w:val="24"/>
        </w:rPr>
        <w:t xml:space="preserve"> </w:t>
      </w:r>
      <w:r w:rsidRPr="008D3602">
        <w:rPr>
          <w:iCs/>
          <w:spacing w:val="-2"/>
          <w:szCs w:val="24"/>
        </w:rPr>
        <w:t>Профессиональные приемы построения диаграмм.</w:t>
      </w:r>
      <w:r w:rsidR="00EB1055">
        <w:rPr>
          <w:iCs/>
          <w:spacing w:val="-2"/>
          <w:szCs w:val="24"/>
        </w:rPr>
        <w:t xml:space="preserve"> </w:t>
      </w:r>
    </w:p>
    <w:p w:rsidR="00CF0CE9" w:rsidRPr="007A656E" w:rsidRDefault="00CF0CE9" w:rsidP="00EB1055">
      <w:pPr>
        <w:spacing w:line="276" w:lineRule="auto"/>
        <w:ind w:firstLine="284"/>
        <w:jc w:val="both"/>
        <w:rPr>
          <w:sz w:val="28"/>
          <w:szCs w:val="28"/>
        </w:rPr>
      </w:pPr>
      <w:r w:rsidRPr="00CF0CE9">
        <w:rPr>
          <w:rFonts w:eastAsia="Times New Roman" w:cs="Times New Roman"/>
          <w:b/>
          <w:szCs w:val="24"/>
          <w:lang w:eastAsia="en-US"/>
        </w:rPr>
        <w:t>Элементы теории алгоритмов</w:t>
      </w:r>
      <w:r w:rsidR="00801024">
        <w:rPr>
          <w:rFonts w:asciiTheme="minorHAnsi" w:eastAsiaTheme="minorHAnsi" w:hAnsiTheme="minorHAnsi"/>
          <w:b/>
          <w:szCs w:val="24"/>
          <w:lang w:eastAsia="en-US"/>
        </w:rPr>
        <w:t>.</w:t>
      </w:r>
    </w:p>
    <w:p w:rsidR="00CF0CE9" w:rsidRPr="00801024" w:rsidRDefault="00CF0CE9" w:rsidP="00EB1055">
      <w:pPr>
        <w:pStyle w:val="a6"/>
        <w:shd w:val="clear" w:color="auto" w:fill="auto"/>
        <w:spacing w:line="276" w:lineRule="auto"/>
        <w:ind w:firstLine="284"/>
        <w:rPr>
          <w:b w:val="0"/>
          <w:bCs w:val="0"/>
          <w:sz w:val="24"/>
          <w:szCs w:val="24"/>
        </w:rPr>
      </w:pPr>
      <w:r w:rsidRPr="00BA6658"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Понятие алгоритма. </w:t>
      </w:r>
      <w:r w:rsidRPr="00801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Свойства алгоритмов</w:t>
      </w:r>
      <w:r w:rsidR="00801024" w:rsidRPr="00801024">
        <w:rPr>
          <w:b w:val="0"/>
          <w:bCs w:val="0"/>
          <w:sz w:val="24"/>
          <w:szCs w:val="24"/>
        </w:rPr>
        <w:t xml:space="preserve">. </w:t>
      </w:r>
      <w:r w:rsidRPr="00801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Виды алгоритмов, способы записи алгоритмов.</w:t>
      </w:r>
      <w:r w:rsidR="00801024" w:rsidRPr="00801024">
        <w:rPr>
          <w:b w:val="0"/>
          <w:bCs w:val="0"/>
          <w:sz w:val="24"/>
          <w:szCs w:val="24"/>
        </w:rPr>
        <w:t xml:space="preserve"> </w:t>
      </w:r>
      <w:r w:rsidRPr="00801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Реше</w:t>
      </w:r>
      <w:r w:rsidRPr="00801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ние задач на составление блок-схем алгоритмов</w:t>
      </w:r>
      <w:r w:rsidR="00801024">
        <w:rPr>
          <w:b w:val="0"/>
          <w:bCs w:val="0"/>
          <w:sz w:val="24"/>
          <w:szCs w:val="24"/>
        </w:rPr>
        <w:t xml:space="preserve">. </w:t>
      </w:r>
      <w:r w:rsidRPr="00801024">
        <w:rPr>
          <w:rFonts w:ascii="Times New Roman" w:eastAsia="Times New Roman" w:hAnsi="Times New Roman" w:cs="Times New Roman"/>
          <w:b w:val="0"/>
          <w:sz w:val="24"/>
          <w:szCs w:val="24"/>
        </w:rPr>
        <w:t>Реше</w:t>
      </w:r>
      <w:r w:rsidRPr="00801024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ние задач на составление  линейных алгоритмов и алгоритмов ветвления.</w:t>
      </w:r>
      <w:r w:rsidR="00801024">
        <w:rPr>
          <w:b w:val="0"/>
          <w:sz w:val="24"/>
          <w:szCs w:val="24"/>
        </w:rPr>
        <w:t xml:space="preserve"> </w:t>
      </w:r>
      <w:r w:rsidRPr="00801024">
        <w:rPr>
          <w:rFonts w:ascii="Times New Roman" w:eastAsia="Times New Roman" w:hAnsi="Times New Roman" w:cs="Times New Roman"/>
          <w:b w:val="0"/>
          <w:sz w:val="24"/>
          <w:szCs w:val="24"/>
        </w:rPr>
        <w:t>Реше</w:t>
      </w:r>
      <w:r w:rsidRPr="00801024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ние задач на составление циклических  алгоритмов</w:t>
      </w:r>
    </w:p>
    <w:p w:rsidR="00CF0CE9" w:rsidRPr="00BA6658" w:rsidRDefault="00CF0CE9" w:rsidP="00EB1055">
      <w:pPr>
        <w:pStyle w:val="a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A6658">
        <w:rPr>
          <w:rStyle w:val="9"/>
          <w:rFonts w:ascii="Times New Roman" w:eastAsia="Times New Roman" w:hAnsi="Times New Roman" w:cs="Times New Roman"/>
          <w:sz w:val="24"/>
          <w:szCs w:val="24"/>
        </w:rPr>
        <w:t>Уточнение понятия алгоритма. Машина Тьюринга. Машина Поста как уточнение понятия алгоритма</w:t>
      </w:r>
    </w:p>
    <w:p w:rsidR="00CF0CE9" w:rsidRPr="00BA6658" w:rsidRDefault="00CF0CE9" w:rsidP="00EB1055">
      <w:pPr>
        <w:pStyle w:val="a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A6658">
        <w:rPr>
          <w:rStyle w:val="9"/>
          <w:rFonts w:ascii="Times New Roman" w:eastAsia="Times New Roman" w:hAnsi="Times New Roman" w:cs="Times New Roman"/>
          <w:sz w:val="24"/>
          <w:szCs w:val="24"/>
        </w:rPr>
        <w:t>Алгоритмически неразрешимые задачи и вычислимые функции</w:t>
      </w:r>
      <w:r w:rsidR="00801024">
        <w:rPr>
          <w:rStyle w:val="9"/>
          <w:sz w:val="24"/>
          <w:szCs w:val="24"/>
        </w:rPr>
        <w:t xml:space="preserve">. </w:t>
      </w:r>
      <w:r w:rsidRPr="00BA6658">
        <w:rPr>
          <w:rStyle w:val="9"/>
          <w:rFonts w:ascii="Times New Roman" w:eastAsia="Times New Roman" w:hAnsi="Times New Roman" w:cs="Times New Roman"/>
          <w:sz w:val="24"/>
          <w:szCs w:val="24"/>
        </w:rPr>
        <w:t>Понятие сложности алгоритма</w:t>
      </w:r>
    </w:p>
    <w:p w:rsidR="00CF0CE9" w:rsidRDefault="00CF0CE9" w:rsidP="00EB1055">
      <w:pPr>
        <w:pStyle w:val="a6"/>
        <w:shd w:val="clear" w:color="auto" w:fill="auto"/>
        <w:spacing w:line="276" w:lineRule="auto"/>
        <w:ind w:firstLine="0"/>
        <w:rPr>
          <w:rStyle w:val="9"/>
          <w:sz w:val="24"/>
          <w:szCs w:val="24"/>
        </w:rPr>
      </w:pPr>
      <w:r w:rsidRPr="00BA6658">
        <w:rPr>
          <w:rStyle w:val="9"/>
          <w:rFonts w:ascii="Times New Roman" w:eastAsia="Times New Roman" w:hAnsi="Times New Roman" w:cs="Times New Roman"/>
          <w:sz w:val="24"/>
          <w:szCs w:val="24"/>
        </w:rPr>
        <w:t>Алгоритмы поиска</w:t>
      </w:r>
      <w:r w:rsidR="00801024">
        <w:rPr>
          <w:rStyle w:val="9"/>
          <w:sz w:val="24"/>
          <w:szCs w:val="24"/>
        </w:rPr>
        <w:t xml:space="preserve">. </w:t>
      </w:r>
      <w:r w:rsidRPr="00BA6658">
        <w:rPr>
          <w:rStyle w:val="9"/>
          <w:rFonts w:ascii="Times New Roman" w:eastAsia="Times New Roman" w:hAnsi="Times New Roman" w:cs="Times New Roman"/>
          <w:sz w:val="24"/>
          <w:szCs w:val="24"/>
        </w:rPr>
        <w:t>Алгоритмы сортировки</w:t>
      </w:r>
      <w:r w:rsidR="00801024">
        <w:rPr>
          <w:rStyle w:val="9"/>
          <w:sz w:val="24"/>
          <w:szCs w:val="24"/>
        </w:rPr>
        <w:t xml:space="preserve">. </w:t>
      </w:r>
    </w:p>
    <w:p w:rsidR="00801024" w:rsidRPr="00801024" w:rsidRDefault="00801024" w:rsidP="00EB1055">
      <w:pPr>
        <w:spacing w:line="276" w:lineRule="auto"/>
        <w:ind w:firstLine="284"/>
        <w:jc w:val="both"/>
        <w:rPr>
          <w:rStyle w:val="9"/>
          <w:sz w:val="24"/>
          <w:szCs w:val="24"/>
          <w:lang w:eastAsia="en-US"/>
        </w:rPr>
      </w:pPr>
      <w:r w:rsidRPr="00801024">
        <w:rPr>
          <w:rStyle w:val="9"/>
          <w:rFonts w:eastAsia="Times New Roman" w:cs="Times New Roman"/>
          <w:sz w:val="24"/>
          <w:szCs w:val="24"/>
          <w:lang w:eastAsia="en-US"/>
        </w:rPr>
        <w:t xml:space="preserve">Основы теории информации </w:t>
      </w:r>
    </w:p>
    <w:p w:rsidR="00801024" w:rsidRPr="00801024" w:rsidRDefault="00801024" w:rsidP="00EB1055">
      <w:pPr>
        <w:pStyle w:val="a6"/>
        <w:shd w:val="clear" w:color="auto" w:fill="auto"/>
        <w:spacing w:line="276" w:lineRule="auto"/>
        <w:ind w:firstLine="284"/>
        <w:rPr>
          <w:rStyle w:val="9"/>
          <w:sz w:val="24"/>
          <w:szCs w:val="24"/>
        </w:rPr>
      </w:pP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Понятие «информация» и ее свойства.</w:t>
      </w:r>
      <w:r>
        <w:rPr>
          <w:rStyle w:val="9"/>
          <w:sz w:val="24"/>
          <w:szCs w:val="24"/>
        </w:rPr>
        <w:t xml:space="preserve"> </w:t>
      </w: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Количество информации как мера уменьшения неопределенности знаний</w:t>
      </w:r>
      <w:r w:rsidRPr="00801024">
        <w:rPr>
          <w:rStyle w:val="9"/>
          <w:sz w:val="24"/>
          <w:szCs w:val="24"/>
        </w:rPr>
        <w:t xml:space="preserve">. </w:t>
      </w: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Алфавитный подход к определению количества информации.</w:t>
      </w:r>
    </w:p>
    <w:p w:rsidR="00801024" w:rsidRPr="00801024" w:rsidRDefault="00801024" w:rsidP="00EB1055">
      <w:pPr>
        <w:pStyle w:val="a6"/>
        <w:shd w:val="clear" w:color="auto" w:fill="auto"/>
        <w:spacing w:line="276" w:lineRule="auto"/>
        <w:ind w:firstLine="284"/>
        <w:rPr>
          <w:rStyle w:val="9"/>
          <w:sz w:val="24"/>
          <w:szCs w:val="24"/>
        </w:rPr>
      </w:pP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Формула Хартли</w:t>
      </w:r>
      <w:r>
        <w:rPr>
          <w:rStyle w:val="9"/>
          <w:sz w:val="24"/>
          <w:szCs w:val="24"/>
        </w:rPr>
        <w:t xml:space="preserve">. </w:t>
      </w: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Применение формулы Хартли</w:t>
      </w:r>
      <w:r>
        <w:rPr>
          <w:rStyle w:val="9"/>
          <w:sz w:val="24"/>
          <w:szCs w:val="24"/>
        </w:rPr>
        <w:t xml:space="preserve">. </w:t>
      </w: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Закон </w:t>
      </w:r>
      <w:proofErr w:type="spellStart"/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аддитивности</w:t>
      </w:r>
      <w:proofErr w:type="spellEnd"/>
      <w:r w:rsidR="00EB1055"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>
        <w:rPr>
          <w:rStyle w:val="9"/>
          <w:sz w:val="24"/>
          <w:szCs w:val="24"/>
        </w:rPr>
        <w:t xml:space="preserve">. </w:t>
      </w: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Формула Шеннона</w:t>
      </w:r>
      <w:r>
        <w:rPr>
          <w:rStyle w:val="9"/>
          <w:sz w:val="24"/>
          <w:szCs w:val="24"/>
        </w:rPr>
        <w:t xml:space="preserve">. </w:t>
      </w:r>
      <w:r w:rsidRPr="00801024">
        <w:rPr>
          <w:rStyle w:val="9"/>
          <w:rFonts w:ascii="Times New Roman" w:eastAsia="Times New Roman" w:hAnsi="Times New Roman" w:cs="Times New Roman"/>
          <w:sz w:val="24"/>
          <w:szCs w:val="24"/>
        </w:rPr>
        <w:t>Оптимальное кодирование информации. Код Хаффмана</w:t>
      </w:r>
      <w:r>
        <w:rPr>
          <w:rStyle w:val="9"/>
          <w:sz w:val="24"/>
          <w:szCs w:val="24"/>
        </w:rPr>
        <w:t>.</w:t>
      </w:r>
    </w:p>
    <w:p w:rsidR="00801024" w:rsidRDefault="00801024" w:rsidP="00EB1055">
      <w:pPr>
        <w:pStyle w:val="a6"/>
        <w:shd w:val="clear" w:color="auto" w:fill="auto"/>
        <w:spacing w:line="276" w:lineRule="auto"/>
        <w:ind w:firstLine="284"/>
        <w:rPr>
          <w:rStyle w:val="9"/>
          <w:sz w:val="24"/>
          <w:szCs w:val="24"/>
        </w:rPr>
      </w:pPr>
    </w:p>
    <w:p w:rsidR="00EB1055" w:rsidRDefault="00EB1055" w:rsidP="00EB105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iCs/>
          <w:szCs w:val="24"/>
        </w:rPr>
      </w:pPr>
    </w:p>
    <w:p w:rsidR="00EB1055" w:rsidRDefault="00EB1055" w:rsidP="00EB105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iCs/>
          <w:szCs w:val="24"/>
        </w:rPr>
      </w:pPr>
    </w:p>
    <w:p w:rsidR="00800397" w:rsidRDefault="00800397">
      <w:pPr>
        <w:spacing w:after="200" w:line="276" w:lineRule="auto"/>
        <w:rPr>
          <w:rStyle w:val="9"/>
          <w:rFonts w:asciiTheme="minorHAnsi" w:eastAsiaTheme="minorHAnsi" w:hAnsiTheme="minorHAnsi"/>
          <w:bCs w:val="0"/>
          <w:sz w:val="24"/>
          <w:szCs w:val="24"/>
          <w:lang w:eastAsia="en-US"/>
        </w:rPr>
      </w:pPr>
      <w:r>
        <w:rPr>
          <w:rStyle w:val="9"/>
          <w:b w:val="0"/>
          <w:sz w:val="24"/>
          <w:szCs w:val="24"/>
        </w:rPr>
        <w:br w:type="page"/>
      </w:r>
    </w:p>
    <w:p w:rsidR="00EB1055" w:rsidRDefault="00EB1055" w:rsidP="00EB1055">
      <w:pPr>
        <w:pStyle w:val="a6"/>
        <w:shd w:val="clear" w:color="auto" w:fill="auto"/>
        <w:spacing w:line="276" w:lineRule="auto"/>
        <w:ind w:firstLine="284"/>
        <w:jc w:val="center"/>
        <w:rPr>
          <w:rStyle w:val="9"/>
          <w:b/>
          <w:sz w:val="24"/>
          <w:szCs w:val="24"/>
        </w:rPr>
      </w:pPr>
      <w:r w:rsidRPr="00EB1055">
        <w:rPr>
          <w:rStyle w:val="9"/>
          <w:b/>
          <w:sz w:val="24"/>
          <w:szCs w:val="24"/>
        </w:rPr>
        <w:lastRenderedPageBreak/>
        <w:t>Предполагаемые результаты</w:t>
      </w:r>
    </w:p>
    <w:p w:rsidR="00EB1055" w:rsidRPr="00EB1055" w:rsidRDefault="00EB1055" w:rsidP="00EB1055">
      <w:pPr>
        <w:pStyle w:val="a6"/>
        <w:shd w:val="clear" w:color="auto" w:fill="auto"/>
        <w:spacing w:line="276" w:lineRule="auto"/>
        <w:ind w:firstLine="284"/>
        <w:jc w:val="center"/>
        <w:rPr>
          <w:rStyle w:val="9"/>
          <w:b/>
          <w:sz w:val="24"/>
          <w:szCs w:val="24"/>
        </w:rPr>
      </w:pPr>
    </w:p>
    <w:p w:rsidR="00EB1055" w:rsidRPr="001D4319" w:rsidRDefault="00EB1055" w:rsidP="00EB1055">
      <w:pPr>
        <w:rPr>
          <w:rFonts w:cs="Times New Roman"/>
          <w:szCs w:val="24"/>
        </w:rPr>
      </w:pPr>
      <w:r w:rsidRPr="001D4319">
        <w:rPr>
          <w:rFonts w:cs="Times New Roman"/>
          <w:szCs w:val="24"/>
        </w:rPr>
        <w:t xml:space="preserve">В результате </w:t>
      </w:r>
      <w:r w:rsidR="001D4319" w:rsidRPr="001D4319">
        <w:rPr>
          <w:rFonts w:cs="Times New Roman"/>
          <w:szCs w:val="24"/>
        </w:rPr>
        <w:t xml:space="preserve">освоения курса </w:t>
      </w:r>
      <w:r w:rsidRPr="001D4319">
        <w:rPr>
          <w:rFonts w:cs="Times New Roman"/>
          <w:szCs w:val="24"/>
        </w:rPr>
        <w:t>уч</w:t>
      </w:r>
      <w:r w:rsidR="001D4319" w:rsidRPr="001D4319">
        <w:rPr>
          <w:rFonts w:cs="Times New Roman"/>
          <w:szCs w:val="24"/>
        </w:rPr>
        <w:t xml:space="preserve">ащиеся </w:t>
      </w:r>
      <w:r w:rsidRPr="001D4319">
        <w:rPr>
          <w:rFonts w:cs="Times New Roman"/>
          <w:szCs w:val="24"/>
        </w:rPr>
        <w:t xml:space="preserve"> долж</w:t>
      </w:r>
      <w:r w:rsidR="001D4319" w:rsidRPr="001D4319">
        <w:rPr>
          <w:rFonts w:cs="Times New Roman"/>
          <w:szCs w:val="24"/>
        </w:rPr>
        <w:t>ны</w:t>
      </w:r>
      <w:r w:rsidRPr="001D4319">
        <w:rPr>
          <w:rFonts w:cs="Times New Roman"/>
          <w:szCs w:val="24"/>
        </w:rPr>
        <w:t>:</w:t>
      </w:r>
    </w:p>
    <w:p w:rsidR="00EB1055" w:rsidRPr="001D4319" w:rsidRDefault="00EB1055" w:rsidP="00EB1055">
      <w:pPr>
        <w:rPr>
          <w:rFonts w:cs="Times New Roman"/>
          <w:b/>
          <w:szCs w:val="24"/>
        </w:rPr>
      </w:pPr>
      <w:r w:rsidRPr="001D4319">
        <w:rPr>
          <w:rFonts w:cs="Times New Roman"/>
          <w:b/>
          <w:szCs w:val="24"/>
        </w:rPr>
        <w:t>знать/понимать:</w:t>
      </w:r>
    </w:p>
    <w:p w:rsidR="001D4319" w:rsidRPr="001D4319" w:rsidRDefault="001D4319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left="720" w:hanging="294"/>
        <w:rPr>
          <w:b w:val="0"/>
          <w:bCs w:val="0"/>
          <w:spacing w:val="-10"/>
          <w:sz w:val="24"/>
          <w:szCs w:val="24"/>
        </w:rPr>
      </w:pPr>
      <w:r w:rsidRPr="001D4319">
        <w:rPr>
          <w:b w:val="0"/>
          <w:sz w:val="24"/>
          <w:szCs w:val="24"/>
        </w:rPr>
        <w:t>особенности различных систем счисления;</w:t>
      </w:r>
    </w:p>
    <w:p w:rsidR="001D4319" w:rsidRPr="001D4319" w:rsidRDefault="001D4319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left="720" w:hanging="294"/>
        <w:rPr>
          <w:b w:val="0"/>
          <w:bCs w:val="0"/>
          <w:spacing w:val="-10"/>
          <w:sz w:val="24"/>
          <w:szCs w:val="24"/>
        </w:rPr>
      </w:pPr>
      <w:r w:rsidRPr="001D4319">
        <w:rPr>
          <w:b w:val="0"/>
          <w:sz w:val="24"/>
          <w:szCs w:val="24"/>
        </w:rPr>
        <w:t>запись чисел в различных системах счисления;</w:t>
      </w:r>
    </w:p>
    <w:p w:rsidR="001D4319" w:rsidRPr="001D4319" w:rsidRDefault="001D4319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left="720" w:hanging="294"/>
        <w:rPr>
          <w:b w:val="0"/>
          <w:sz w:val="24"/>
          <w:szCs w:val="24"/>
        </w:rPr>
      </w:pPr>
      <w:r w:rsidRPr="001D4319">
        <w:rPr>
          <w:b w:val="0"/>
          <w:sz w:val="24"/>
          <w:szCs w:val="24"/>
        </w:rPr>
        <w:t>перевод чисел из одной системы счисления в другую;</w:t>
      </w:r>
    </w:p>
    <w:p w:rsidR="001D4319" w:rsidRPr="001D4319" w:rsidRDefault="001D4319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hanging="294"/>
        <w:rPr>
          <w:bCs w:val="0"/>
        </w:rPr>
      </w:pPr>
      <w:r>
        <w:rPr>
          <w:b w:val="0"/>
          <w:sz w:val="24"/>
          <w:szCs w:val="24"/>
        </w:rPr>
        <w:t>о</w:t>
      </w:r>
      <w:r w:rsidRPr="001D4319">
        <w:rPr>
          <w:b w:val="0"/>
          <w:sz w:val="24"/>
          <w:szCs w:val="24"/>
        </w:rPr>
        <w:t>сновные функции</w:t>
      </w:r>
      <w:r>
        <w:rPr>
          <w:b w:val="0"/>
          <w:sz w:val="24"/>
          <w:szCs w:val="24"/>
        </w:rPr>
        <w:t xml:space="preserve"> и законы математической логики;</w:t>
      </w:r>
    </w:p>
    <w:p w:rsidR="001D4319" w:rsidRPr="00F650AF" w:rsidRDefault="001D4319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hanging="294"/>
        <w:rPr>
          <w:bCs w:val="0"/>
        </w:rPr>
      </w:pPr>
      <w:r>
        <w:rPr>
          <w:b w:val="0"/>
          <w:sz w:val="24"/>
          <w:szCs w:val="24"/>
        </w:rPr>
        <w:t>н</w:t>
      </w:r>
      <w:r w:rsidRPr="001D4319">
        <w:rPr>
          <w:b w:val="0"/>
          <w:bCs w:val="0"/>
          <w:sz w:val="24"/>
          <w:szCs w:val="24"/>
        </w:rPr>
        <w:t>азначение и устройство электронной таблицы</w:t>
      </w:r>
      <w:r w:rsidR="00F650AF">
        <w:rPr>
          <w:b w:val="0"/>
          <w:bCs w:val="0"/>
          <w:sz w:val="24"/>
          <w:szCs w:val="24"/>
        </w:rPr>
        <w:t>;</w:t>
      </w:r>
    </w:p>
    <w:p w:rsidR="00F650AF" w:rsidRPr="00F650AF" w:rsidRDefault="00F650AF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hanging="294"/>
        <w:rPr>
          <w:bCs w:val="0"/>
        </w:rPr>
      </w:pPr>
      <w:r>
        <w:rPr>
          <w:b w:val="0"/>
          <w:bCs w:val="0"/>
          <w:sz w:val="24"/>
          <w:szCs w:val="24"/>
        </w:rPr>
        <w:t>понятие алгоритма, видов алгоритмов;</w:t>
      </w:r>
    </w:p>
    <w:p w:rsidR="00F650AF" w:rsidRPr="00F650AF" w:rsidRDefault="00F650AF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hanging="294"/>
        <w:rPr>
          <w:bCs w:val="0"/>
        </w:rPr>
      </w:pPr>
      <w:r>
        <w:rPr>
          <w:b w:val="0"/>
          <w:bCs w:val="0"/>
          <w:sz w:val="24"/>
          <w:szCs w:val="24"/>
        </w:rPr>
        <w:t>способы записи алгоритмов;</w:t>
      </w:r>
    </w:p>
    <w:p w:rsidR="00F650AF" w:rsidRPr="001D4319" w:rsidRDefault="00F650AF" w:rsidP="001D4319">
      <w:pPr>
        <w:pStyle w:val="a6"/>
        <w:numPr>
          <w:ilvl w:val="0"/>
          <w:numId w:val="4"/>
        </w:numPr>
        <w:shd w:val="clear" w:color="auto" w:fill="auto"/>
        <w:spacing w:line="276" w:lineRule="auto"/>
        <w:ind w:left="720" w:hanging="294"/>
        <w:rPr>
          <w:bCs w:val="0"/>
        </w:rPr>
      </w:pPr>
      <w:r>
        <w:rPr>
          <w:b w:val="0"/>
          <w:bCs w:val="0"/>
          <w:sz w:val="24"/>
          <w:szCs w:val="24"/>
        </w:rPr>
        <w:t>подходы к измерению количества информации.</w:t>
      </w:r>
    </w:p>
    <w:p w:rsidR="001D4319" w:rsidRPr="001D4319" w:rsidRDefault="001D4319" w:rsidP="001D4319">
      <w:pPr>
        <w:pStyle w:val="a6"/>
        <w:shd w:val="clear" w:color="auto" w:fill="auto"/>
        <w:spacing w:line="276" w:lineRule="auto"/>
        <w:ind w:firstLine="0"/>
        <w:rPr>
          <w:bCs w:val="0"/>
        </w:rPr>
      </w:pPr>
    </w:p>
    <w:p w:rsidR="001D4319" w:rsidRDefault="001D4319" w:rsidP="001D4319">
      <w:pPr>
        <w:pStyle w:val="a6"/>
        <w:shd w:val="clear" w:color="auto" w:fill="auto"/>
        <w:spacing w:line="276" w:lineRule="auto"/>
        <w:ind w:firstLine="0"/>
        <w:rPr>
          <w:rStyle w:val="9"/>
          <w:b/>
          <w:sz w:val="24"/>
          <w:szCs w:val="24"/>
        </w:rPr>
      </w:pPr>
    </w:p>
    <w:p w:rsidR="001D4319" w:rsidRDefault="001D4319" w:rsidP="001D4319">
      <w:pPr>
        <w:pStyle w:val="a6"/>
        <w:shd w:val="clear" w:color="auto" w:fill="auto"/>
        <w:spacing w:line="276" w:lineRule="auto"/>
        <w:ind w:firstLine="0"/>
        <w:rPr>
          <w:rStyle w:val="9"/>
          <w:b/>
          <w:sz w:val="24"/>
          <w:szCs w:val="24"/>
        </w:rPr>
      </w:pPr>
      <w:r>
        <w:rPr>
          <w:rStyle w:val="9"/>
          <w:b/>
          <w:sz w:val="24"/>
          <w:szCs w:val="24"/>
        </w:rPr>
        <w:t>Уметь:</w:t>
      </w:r>
    </w:p>
    <w:p w:rsidR="001D4319" w:rsidRDefault="001D4319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записывать числа в разных системах счисления;</w:t>
      </w:r>
    </w:p>
    <w:p w:rsidR="001D4319" w:rsidRDefault="001D4319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переводить числа из одной системы счисления в другую;</w:t>
      </w:r>
    </w:p>
    <w:p w:rsidR="001D4319" w:rsidRPr="001D4319" w:rsidRDefault="001D4319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rStyle w:val="9"/>
          <w:sz w:val="24"/>
          <w:szCs w:val="24"/>
        </w:rPr>
      </w:pPr>
      <w:r w:rsidRPr="001D4319">
        <w:rPr>
          <w:rStyle w:val="9"/>
          <w:sz w:val="24"/>
          <w:szCs w:val="24"/>
        </w:rPr>
        <w:t xml:space="preserve">выполнять арифметические операции в </w:t>
      </w:r>
      <w:proofErr w:type="gramStart"/>
      <w:r w:rsidRPr="001D4319">
        <w:rPr>
          <w:rStyle w:val="9"/>
          <w:sz w:val="24"/>
          <w:szCs w:val="24"/>
        </w:rPr>
        <w:t>позиционных</w:t>
      </w:r>
      <w:proofErr w:type="gramEnd"/>
      <w:r w:rsidRPr="001D4319">
        <w:rPr>
          <w:rStyle w:val="9"/>
          <w:sz w:val="24"/>
          <w:szCs w:val="24"/>
        </w:rPr>
        <w:t xml:space="preserve"> СС;</w:t>
      </w:r>
    </w:p>
    <w:p w:rsidR="001D4319" w:rsidRPr="001D4319" w:rsidRDefault="001D4319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b w:val="0"/>
          <w:bCs w:val="0"/>
          <w:spacing w:val="-10"/>
          <w:sz w:val="24"/>
          <w:szCs w:val="24"/>
        </w:rPr>
      </w:pPr>
      <w:r>
        <w:rPr>
          <w:b w:val="0"/>
          <w:bCs w:val="0"/>
          <w:sz w:val="24"/>
          <w:szCs w:val="24"/>
        </w:rPr>
        <w:t>читать логические схемы;</w:t>
      </w:r>
      <w:r w:rsidRPr="001D4319">
        <w:rPr>
          <w:b w:val="0"/>
          <w:bCs w:val="0"/>
          <w:sz w:val="24"/>
          <w:szCs w:val="24"/>
        </w:rPr>
        <w:t xml:space="preserve"> </w:t>
      </w:r>
    </w:p>
    <w:p w:rsidR="001D4319" w:rsidRPr="001D4319" w:rsidRDefault="001D4319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b w:val="0"/>
          <w:bCs w:val="0"/>
          <w:spacing w:val="-10"/>
          <w:sz w:val="24"/>
          <w:szCs w:val="24"/>
        </w:rPr>
      </w:pPr>
      <w:r w:rsidRPr="001D4319">
        <w:rPr>
          <w:b w:val="0"/>
          <w:bCs w:val="0"/>
          <w:sz w:val="24"/>
          <w:szCs w:val="24"/>
        </w:rPr>
        <w:t>записывать логические выражения</w:t>
      </w:r>
      <w:r>
        <w:rPr>
          <w:b w:val="0"/>
          <w:bCs w:val="0"/>
          <w:sz w:val="24"/>
          <w:szCs w:val="24"/>
        </w:rPr>
        <w:t>;</w:t>
      </w:r>
    </w:p>
    <w:p w:rsidR="001D4319" w:rsidRPr="001D4319" w:rsidRDefault="001D4319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b w:val="0"/>
          <w:bCs w:val="0"/>
          <w:spacing w:val="-10"/>
          <w:sz w:val="24"/>
          <w:szCs w:val="24"/>
        </w:rPr>
      </w:pPr>
      <w:r w:rsidRPr="001D4319">
        <w:rPr>
          <w:b w:val="0"/>
          <w:bCs w:val="0"/>
          <w:sz w:val="24"/>
          <w:szCs w:val="24"/>
        </w:rPr>
        <w:t xml:space="preserve">преобразовывать </w:t>
      </w:r>
      <w:r>
        <w:rPr>
          <w:b w:val="0"/>
          <w:bCs w:val="0"/>
          <w:sz w:val="24"/>
          <w:szCs w:val="24"/>
        </w:rPr>
        <w:t>логические выражения;</w:t>
      </w:r>
    </w:p>
    <w:p w:rsidR="001D4319" w:rsidRPr="00F650AF" w:rsidRDefault="001D4319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b w:val="0"/>
          <w:bCs w:val="0"/>
          <w:spacing w:val="-10"/>
          <w:sz w:val="24"/>
          <w:szCs w:val="24"/>
        </w:rPr>
      </w:pPr>
      <w:r w:rsidRPr="001D4319">
        <w:rPr>
          <w:b w:val="0"/>
          <w:bCs w:val="0"/>
          <w:sz w:val="24"/>
          <w:szCs w:val="24"/>
        </w:rPr>
        <w:t>составлять таблицы истинности</w:t>
      </w:r>
      <w:r w:rsidR="00F650AF">
        <w:rPr>
          <w:b w:val="0"/>
          <w:bCs w:val="0"/>
          <w:sz w:val="24"/>
          <w:szCs w:val="24"/>
        </w:rPr>
        <w:t>;</w:t>
      </w:r>
    </w:p>
    <w:p w:rsidR="00F650AF" w:rsidRPr="00F650AF" w:rsidRDefault="00F650AF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b w:val="0"/>
          <w:bCs w:val="0"/>
          <w:spacing w:val="-10"/>
          <w:sz w:val="24"/>
          <w:szCs w:val="24"/>
        </w:rPr>
      </w:pPr>
      <w:r>
        <w:rPr>
          <w:b w:val="0"/>
          <w:bCs w:val="0"/>
          <w:sz w:val="24"/>
          <w:szCs w:val="24"/>
        </w:rPr>
        <w:t>выполнять расчеты по формулам в электронных таблицах;</w:t>
      </w:r>
    </w:p>
    <w:p w:rsidR="00F650AF" w:rsidRPr="00F650AF" w:rsidRDefault="00F650AF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b w:val="0"/>
          <w:bCs w:val="0"/>
          <w:spacing w:val="-10"/>
          <w:sz w:val="24"/>
          <w:szCs w:val="24"/>
        </w:rPr>
      </w:pPr>
      <w:r>
        <w:rPr>
          <w:b w:val="0"/>
          <w:bCs w:val="0"/>
          <w:sz w:val="24"/>
          <w:szCs w:val="24"/>
        </w:rPr>
        <w:t>решать прикладные задачи с применением логических функций;</w:t>
      </w:r>
    </w:p>
    <w:p w:rsidR="00F650AF" w:rsidRPr="00F650AF" w:rsidRDefault="00F650AF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b w:val="0"/>
          <w:bCs w:val="0"/>
          <w:spacing w:val="-1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составлять алгоритмы для решения задач;</w:t>
      </w:r>
    </w:p>
    <w:p w:rsidR="00F650AF" w:rsidRPr="001D4319" w:rsidRDefault="00F650AF" w:rsidP="001D4319">
      <w:pPr>
        <w:pStyle w:val="a6"/>
        <w:numPr>
          <w:ilvl w:val="0"/>
          <w:numId w:val="5"/>
        </w:numPr>
        <w:shd w:val="clear" w:color="auto" w:fill="auto"/>
        <w:spacing w:line="276" w:lineRule="auto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решать задачи на определение количества информации в разных подходах.</w:t>
      </w:r>
    </w:p>
    <w:p w:rsidR="00D121DE" w:rsidRDefault="00D121DE">
      <w:pPr>
        <w:spacing w:after="200" w:line="276" w:lineRule="auto"/>
        <w:rPr>
          <w:rStyle w:val="9"/>
          <w:b w:val="0"/>
          <w:bCs w:val="0"/>
          <w:sz w:val="24"/>
          <w:szCs w:val="24"/>
        </w:rPr>
      </w:pPr>
      <w:r>
        <w:rPr>
          <w:rStyle w:val="9"/>
          <w:b w:val="0"/>
          <w:bCs w:val="0"/>
          <w:sz w:val="24"/>
          <w:szCs w:val="24"/>
        </w:rPr>
        <w:br w:type="page"/>
      </w:r>
    </w:p>
    <w:p w:rsidR="00D121DE" w:rsidRDefault="00D121DE" w:rsidP="00D121DE">
      <w:pPr>
        <w:jc w:val="center"/>
        <w:rPr>
          <w:rFonts w:eastAsia="Times New Roman" w:cs="Times New Roman"/>
          <w:b/>
        </w:rPr>
      </w:pPr>
    </w:p>
    <w:p w:rsidR="00D121DE" w:rsidRDefault="00D121DE" w:rsidP="00D121D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Литература</w:t>
      </w:r>
    </w:p>
    <w:p w:rsidR="00D121DE" w:rsidRDefault="00D121DE" w:rsidP="00D121DE">
      <w:pPr>
        <w:pStyle w:val="a0"/>
        <w:rPr>
          <w:lang w:eastAsia="ru-RU"/>
        </w:rPr>
      </w:pPr>
    </w:p>
    <w:p w:rsidR="00D121DE" w:rsidRPr="00F650AF" w:rsidRDefault="00D121DE" w:rsidP="00D121DE">
      <w:pPr>
        <w:pStyle w:val="a0"/>
        <w:rPr>
          <w:lang w:eastAsia="ru-RU"/>
        </w:rPr>
      </w:pPr>
    </w:p>
    <w:p w:rsidR="00D121DE" w:rsidRPr="006F0B0A" w:rsidRDefault="00D121DE" w:rsidP="00D121DE">
      <w:pPr>
        <w:numPr>
          <w:ilvl w:val="1"/>
          <w:numId w:val="1"/>
        </w:numPr>
        <w:tabs>
          <w:tab w:val="left" w:pos="269"/>
        </w:tabs>
        <w:spacing w:after="240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Андреева Е.В. Математические основы информатики. Элективный курс: Учебное пособие / Е.В. Андреева, Л.Л. </w:t>
      </w:r>
      <w:proofErr w:type="spellStart"/>
      <w:r>
        <w:rPr>
          <w:rFonts w:eastAsia="Times New Roman" w:cs="Times New Roman"/>
          <w:iCs/>
        </w:rPr>
        <w:t>Босова</w:t>
      </w:r>
      <w:proofErr w:type="spellEnd"/>
      <w:r>
        <w:rPr>
          <w:rFonts w:eastAsia="Times New Roman" w:cs="Times New Roman"/>
          <w:iCs/>
        </w:rPr>
        <w:t xml:space="preserve">, И.Н. </w:t>
      </w:r>
      <w:proofErr w:type="spellStart"/>
      <w:r>
        <w:rPr>
          <w:rFonts w:eastAsia="Times New Roman" w:cs="Times New Roman"/>
          <w:iCs/>
        </w:rPr>
        <w:t>Фалина</w:t>
      </w:r>
      <w:proofErr w:type="spellEnd"/>
      <w:r>
        <w:rPr>
          <w:rFonts w:eastAsia="Times New Roman" w:cs="Times New Roman"/>
          <w:iCs/>
        </w:rPr>
        <w:t xml:space="preserve"> - М.: </w:t>
      </w:r>
      <w:r>
        <w:rPr>
          <w:rFonts w:eastAsia="Times New Roman" w:cs="Times New Roman"/>
        </w:rPr>
        <w:t>БИНОМ. Лаборатория знаний,  2007</w:t>
      </w:r>
    </w:p>
    <w:p w:rsidR="00D121DE" w:rsidRDefault="00D121DE" w:rsidP="00D121DE">
      <w:pPr>
        <w:numPr>
          <w:ilvl w:val="1"/>
          <w:numId w:val="1"/>
        </w:numPr>
        <w:tabs>
          <w:tab w:val="left" w:pos="269"/>
        </w:tabs>
        <w:spacing w:after="240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</w:rPr>
        <w:t>.</w:t>
      </w:r>
      <w:r w:rsidRPr="006F0B0A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 xml:space="preserve">Андреева Е.В. Математические основы информатики. Элективный курс: Методическое пособие / Е.В. Андреева, Л.Л. </w:t>
      </w:r>
      <w:proofErr w:type="spellStart"/>
      <w:r>
        <w:rPr>
          <w:rFonts w:eastAsia="Times New Roman" w:cs="Times New Roman"/>
          <w:iCs/>
        </w:rPr>
        <w:t>Босова</w:t>
      </w:r>
      <w:proofErr w:type="spellEnd"/>
      <w:r>
        <w:rPr>
          <w:rFonts w:eastAsia="Times New Roman" w:cs="Times New Roman"/>
          <w:iCs/>
        </w:rPr>
        <w:t xml:space="preserve">, И.Н. </w:t>
      </w:r>
      <w:proofErr w:type="spellStart"/>
      <w:r>
        <w:rPr>
          <w:rFonts w:eastAsia="Times New Roman" w:cs="Times New Roman"/>
          <w:iCs/>
        </w:rPr>
        <w:t>Фалина</w:t>
      </w:r>
      <w:proofErr w:type="spellEnd"/>
      <w:r>
        <w:rPr>
          <w:rFonts w:eastAsia="Times New Roman" w:cs="Times New Roman"/>
          <w:iCs/>
        </w:rPr>
        <w:t xml:space="preserve"> - М.: </w:t>
      </w:r>
      <w:r>
        <w:rPr>
          <w:rFonts w:eastAsia="Times New Roman" w:cs="Times New Roman"/>
        </w:rPr>
        <w:t>БИНОМ. Лаборатория знаний,  2007</w:t>
      </w:r>
    </w:p>
    <w:p w:rsidR="00D121DE" w:rsidRDefault="00D121DE" w:rsidP="00D121DE">
      <w:pPr>
        <w:numPr>
          <w:ilvl w:val="1"/>
          <w:numId w:val="1"/>
        </w:numPr>
        <w:tabs>
          <w:tab w:val="left" w:pos="269"/>
        </w:tabs>
        <w:spacing w:after="240"/>
        <w:jc w:val="both"/>
        <w:rPr>
          <w:rFonts w:eastAsia="Times New Roman" w:cs="Times New Roman"/>
          <w:iCs/>
        </w:rPr>
      </w:pPr>
      <w:r w:rsidRPr="004456C9">
        <w:rPr>
          <w:rFonts w:eastAsia="Times New Roman" w:cs="Times New Roman"/>
        </w:rPr>
        <w:t>Информатика и информационные тех</w:t>
      </w:r>
      <w:r>
        <w:rPr>
          <w:rFonts w:eastAsia="Times New Roman" w:cs="Times New Roman"/>
        </w:rPr>
        <w:t>нологии.</w:t>
      </w:r>
      <w:r w:rsidRPr="004456C9">
        <w:rPr>
          <w:rFonts w:eastAsia="Times New Roman" w:cs="Times New Roman"/>
        </w:rPr>
        <w:t xml:space="preserve"> У</w:t>
      </w:r>
      <w:r>
        <w:rPr>
          <w:rFonts w:eastAsia="Times New Roman" w:cs="Times New Roman"/>
        </w:rPr>
        <w:t>чеб</w:t>
      </w:r>
      <w:r w:rsidRPr="004456C9">
        <w:rPr>
          <w:rFonts w:eastAsia="Times New Roman" w:cs="Times New Roman"/>
        </w:rPr>
        <w:t xml:space="preserve">ник для 10-11 классов. </w:t>
      </w:r>
      <w:proofErr w:type="spellStart"/>
      <w:r w:rsidRPr="004456C9">
        <w:rPr>
          <w:rFonts w:eastAsia="Times New Roman" w:cs="Times New Roman"/>
        </w:rPr>
        <w:t>Угринович</w:t>
      </w:r>
      <w:proofErr w:type="spellEnd"/>
      <w:r w:rsidRPr="004456C9">
        <w:rPr>
          <w:rFonts w:eastAsia="Times New Roman" w:cs="Times New Roman"/>
        </w:rPr>
        <w:t xml:space="preserve"> Н. Д. </w:t>
      </w:r>
      <w:r>
        <w:rPr>
          <w:rFonts w:eastAsia="Times New Roman" w:cs="Times New Roman"/>
        </w:rPr>
        <w:t>-</w:t>
      </w:r>
      <w:r w:rsidRPr="004456C9">
        <w:rPr>
          <w:rFonts w:eastAsia="Times New Roman" w:cs="Times New Roman"/>
        </w:rPr>
        <w:t xml:space="preserve"> М.: </w:t>
      </w:r>
      <w:r>
        <w:rPr>
          <w:rFonts w:eastAsia="Times New Roman" w:cs="Times New Roman"/>
        </w:rPr>
        <w:t>БИНОМ</w:t>
      </w:r>
      <w:r w:rsidRPr="004456C9">
        <w:rPr>
          <w:rFonts w:eastAsia="Times New Roman" w:cs="Times New Roman"/>
          <w:i/>
          <w:iCs/>
        </w:rPr>
        <w:t xml:space="preserve">. </w:t>
      </w:r>
      <w:r w:rsidRPr="004456C9">
        <w:rPr>
          <w:rFonts w:eastAsia="Times New Roman" w:cs="Times New Roman"/>
        </w:rPr>
        <w:t>Лаборатория знаний, 200</w:t>
      </w:r>
      <w:r>
        <w:rPr>
          <w:rFonts w:eastAsia="Times New Roman" w:cs="Times New Roman"/>
        </w:rPr>
        <w:t>6</w:t>
      </w:r>
      <w:r w:rsidRPr="004456C9">
        <w:rPr>
          <w:rFonts w:eastAsia="Times New Roman" w:cs="Times New Roman"/>
        </w:rPr>
        <w:t>;</w:t>
      </w:r>
    </w:p>
    <w:p w:rsidR="00D121DE" w:rsidRPr="00803FD4" w:rsidRDefault="00D121DE" w:rsidP="00D121DE">
      <w:pPr>
        <w:numPr>
          <w:ilvl w:val="1"/>
          <w:numId w:val="1"/>
        </w:numPr>
        <w:tabs>
          <w:tab w:val="left" w:pos="269"/>
        </w:tabs>
        <w:spacing w:after="240"/>
        <w:jc w:val="both"/>
        <w:rPr>
          <w:rFonts w:eastAsia="Times New Roman" w:cs="Times New Roman"/>
          <w:iCs/>
        </w:rPr>
      </w:pPr>
      <w:r w:rsidRPr="004456C9">
        <w:rPr>
          <w:rFonts w:eastAsia="Times New Roman" w:cs="Times New Roman"/>
        </w:rPr>
        <w:t>Практикум по информатике и информационным техноло</w:t>
      </w:r>
      <w:r w:rsidRPr="004456C9">
        <w:rPr>
          <w:rFonts w:eastAsia="Times New Roman" w:cs="Times New Roman"/>
        </w:rPr>
        <w:softHyphen/>
        <w:t xml:space="preserve">гиям: Учебное пособие. </w:t>
      </w:r>
      <w:proofErr w:type="spellStart"/>
      <w:r w:rsidRPr="004456C9">
        <w:rPr>
          <w:rFonts w:eastAsia="Times New Roman" w:cs="Times New Roman"/>
        </w:rPr>
        <w:t>Угринович</w:t>
      </w:r>
      <w:proofErr w:type="spellEnd"/>
      <w:r w:rsidRPr="004456C9">
        <w:rPr>
          <w:rFonts w:eastAsia="Times New Roman" w:cs="Times New Roman"/>
        </w:rPr>
        <w:t xml:space="preserve"> Н. Д. и др. — М.: БИНОМ. Лаборатория знаний, </w:t>
      </w:r>
      <w:r>
        <w:rPr>
          <w:rFonts w:eastAsia="Times New Roman" w:cs="Times New Roman"/>
        </w:rPr>
        <w:t>2006</w:t>
      </w:r>
      <w:r w:rsidRPr="004456C9">
        <w:rPr>
          <w:rFonts w:eastAsia="Times New Roman" w:cs="Times New Roman"/>
        </w:rPr>
        <w:t>;</w:t>
      </w:r>
    </w:p>
    <w:p w:rsidR="002F6116" w:rsidRPr="00A460D3" w:rsidRDefault="006B5109" w:rsidP="006B5109">
      <w:pPr>
        <w:spacing w:after="240" w:line="276" w:lineRule="auto"/>
        <w:jc w:val="center"/>
        <w:rPr>
          <w:rStyle w:val="9"/>
          <w:rFonts w:asciiTheme="minorHAnsi" w:eastAsiaTheme="minorHAnsi" w:hAnsiTheme="minorHAnsi"/>
          <w:b w:val="0"/>
          <w:sz w:val="24"/>
          <w:szCs w:val="24"/>
          <w:lang w:eastAsia="en-US"/>
        </w:rPr>
      </w:pPr>
      <w:r w:rsidRPr="00A460D3">
        <w:rPr>
          <w:rStyle w:val="9"/>
          <w:rFonts w:asciiTheme="minorHAnsi" w:eastAsiaTheme="minorHAnsi" w:hAnsiTheme="minorHAnsi"/>
          <w:b w:val="0"/>
          <w:sz w:val="24"/>
          <w:szCs w:val="24"/>
          <w:lang w:eastAsia="en-US"/>
        </w:rPr>
        <w:t xml:space="preserve"> </w:t>
      </w:r>
    </w:p>
    <w:p w:rsidR="00F650AF" w:rsidRPr="00A460D3" w:rsidRDefault="00F650AF">
      <w:pPr>
        <w:spacing w:after="200" w:line="276" w:lineRule="auto"/>
        <w:rPr>
          <w:rFonts w:eastAsia="Times New Roman" w:cs="Times New Roman"/>
          <w:b/>
          <w:szCs w:val="24"/>
        </w:rPr>
      </w:pPr>
    </w:p>
    <w:sectPr w:rsidR="00F650AF" w:rsidRPr="00A460D3" w:rsidSect="00A7538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B5C009E"/>
    <w:multiLevelType w:val="hybridMultilevel"/>
    <w:tmpl w:val="BF5C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803"/>
    <w:multiLevelType w:val="hybridMultilevel"/>
    <w:tmpl w:val="C53C22B2"/>
    <w:lvl w:ilvl="0" w:tplc="3AF2BEB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3B60"/>
    <w:multiLevelType w:val="hybridMultilevel"/>
    <w:tmpl w:val="19C88F0C"/>
    <w:lvl w:ilvl="0" w:tplc="3AF2BEB4">
      <w:start w:val="1"/>
      <w:numFmt w:val="bullet"/>
      <w:lvlText w:val="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259"/>
    <w:multiLevelType w:val="hybridMultilevel"/>
    <w:tmpl w:val="61C06ACC"/>
    <w:lvl w:ilvl="0" w:tplc="3AF2BEB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5B4F"/>
    <w:multiLevelType w:val="hybridMultilevel"/>
    <w:tmpl w:val="39EEC8AC"/>
    <w:lvl w:ilvl="0" w:tplc="2D5C86B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0E2E"/>
    <w:multiLevelType w:val="hybridMultilevel"/>
    <w:tmpl w:val="928699D2"/>
    <w:lvl w:ilvl="0" w:tplc="9E0468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965095"/>
    <w:multiLevelType w:val="hybridMultilevel"/>
    <w:tmpl w:val="BF5C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75380"/>
    <w:rsid w:val="000005D5"/>
    <w:rsid w:val="00000D8F"/>
    <w:rsid w:val="00001AB8"/>
    <w:rsid w:val="000028C9"/>
    <w:rsid w:val="00002D87"/>
    <w:rsid w:val="0000581E"/>
    <w:rsid w:val="000072EA"/>
    <w:rsid w:val="000106A9"/>
    <w:rsid w:val="00010C2D"/>
    <w:rsid w:val="00013369"/>
    <w:rsid w:val="0001522D"/>
    <w:rsid w:val="00016FE1"/>
    <w:rsid w:val="00021265"/>
    <w:rsid w:val="00021E04"/>
    <w:rsid w:val="00022ACB"/>
    <w:rsid w:val="000231C4"/>
    <w:rsid w:val="00023D00"/>
    <w:rsid w:val="0002414F"/>
    <w:rsid w:val="0002632A"/>
    <w:rsid w:val="000273BE"/>
    <w:rsid w:val="00036152"/>
    <w:rsid w:val="00036ACC"/>
    <w:rsid w:val="00040984"/>
    <w:rsid w:val="00041D60"/>
    <w:rsid w:val="00042B91"/>
    <w:rsid w:val="0004566E"/>
    <w:rsid w:val="00047A5F"/>
    <w:rsid w:val="00052444"/>
    <w:rsid w:val="000533FC"/>
    <w:rsid w:val="00054AC8"/>
    <w:rsid w:val="00054CE6"/>
    <w:rsid w:val="00057990"/>
    <w:rsid w:val="00057C0B"/>
    <w:rsid w:val="0006037F"/>
    <w:rsid w:val="0006076A"/>
    <w:rsid w:val="00060D05"/>
    <w:rsid w:val="00061EC4"/>
    <w:rsid w:val="00063F14"/>
    <w:rsid w:val="0006580D"/>
    <w:rsid w:val="0006647D"/>
    <w:rsid w:val="00066850"/>
    <w:rsid w:val="00070375"/>
    <w:rsid w:val="00070693"/>
    <w:rsid w:val="000709D9"/>
    <w:rsid w:val="0007351C"/>
    <w:rsid w:val="0007377C"/>
    <w:rsid w:val="00073DB2"/>
    <w:rsid w:val="000801B4"/>
    <w:rsid w:val="00080AC0"/>
    <w:rsid w:val="00081E90"/>
    <w:rsid w:val="000821C5"/>
    <w:rsid w:val="000823A0"/>
    <w:rsid w:val="00083B8F"/>
    <w:rsid w:val="00086944"/>
    <w:rsid w:val="00090C92"/>
    <w:rsid w:val="00091750"/>
    <w:rsid w:val="00092F41"/>
    <w:rsid w:val="000946EE"/>
    <w:rsid w:val="000973C0"/>
    <w:rsid w:val="00097D69"/>
    <w:rsid w:val="000A4BD9"/>
    <w:rsid w:val="000A583E"/>
    <w:rsid w:val="000A6B0D"/>
    <w:rsid w:val="000A72BB"/>
    <w:rsid w:val="000B0362"/>
    <w:rsid w:val="000B2453"/>
    <w:rsid w:val="000B2DD5"/>
    <w:rsid w:val="000B355B"/>
    <w:rsid w:val="000B3E5A"/>
    <w:rsid w:val="000B4359"/>
    <w:rsid w:val="000B4E66"/>
    <w:rsid w:val="000B71F8"/>
    <w:rsid w:val="000C500D"/>
    <w:rsid w:val="000C5FFD"/>
    <w:rsid w:val="000C6197"/>
    <w:rsid w:val="000C6596"/>
    <w:rsid w:val="000C6A77"/>
    <w:rsid w:val="000C7716"/>
    <w:rsid w:val="000D030A"/>
    <w:rsid w:val="000D0CAF"/>
    <w:rsid w:val="000D1F1C"/>
    <w:rsid w:val="000D56A6"/>
    <w:rsid w:val="000D5F9E"/>
    <w:rsid w:val="000D72C5"/>
    <w:rsid w:val="000D7CE0"/>
    <w:rsid w:val="000D7CFB"/>
    <w:rsid w:val="000E14C0"/>
    <w:rsid w:val="000E307B"/>
    <w:rsid w:val="000E425B"/>
    <w:rsid w:val="000E46E8"/>
    <w:rsid w:val="000E65F0"/>
    <w:rsid w:val="000E7177"/>
    <w:rsid w:val="000E7639"/>
    <w:rsid w:val="000E7E98"/>
    <w:rsid w:val="000F017B"/>
    <w:rsid w:val="000F11E5"/>
    <w:rsid w:val="000F14C3"/>
    <w:rsid w:val="000F1B8F"/>
    <w:rsid w:val="000F1C72"/>
    <w:rsid w:val="000F1D36"/>
    <w:rsid w:val="000F1F57"/>
    <w:rsid w:val="000F36B1"/>
    <w:rsid w:val="001020D1"/>
    <w:rsid w:val="0010370E"/>
    <w:rsid w:val="001071A0"/>
    <w:rsid w:val="001105EC"/>
    <w:rsid w:val="0011070E"/>
    <w:rsid w:val="00111B29"/>
    <w:rsid w:val="001140F6"/>
    <w:rsid w:val="00114E62"/>
    <w:rsid w:val="001171CE"/>
    <w:rsid w:val="00120BA8"/>
    <w:rsid w:val="001213FF"/>
    <w:rsid w:val="00121544"/>
    <w:rsid w:val="00124EA5"/>
    <w:rsid w:val="00125E1B"/>
    <w:rsid w:val="00126386"/>
    <w:rsid w:val="00126397"/>
    <w:rsid w:val="00132797"/>
    <w:rsid w:val="00132899"/>
    <w:rsid w:val="00132AFF"/>
    <w:rsid w:val="001339FF"/>
    <w:rsid w:val="00133F82"/>
    <w:rsid w:val="001344C3"/>
    <w:rsid w:val="0013487C"/>
    <w:rsid w:val="0013671F"/>
    <w:rsid w:val="001375EA"/>
    <w:rsid w:val="0013764C"/>
    <w:rsid w:val="0014053B"/>
    <w:rsid w:val="001416FD"/>
    <w:rsid w:val="00141D8D"/>
    <w:rsid w:val="00143BA8"/>
    <w:rsid w:val="0014457C"/>
    <w:rsid w:val="00144E01"/>
    <w:rsid w:val="001506F9"/>
    <w:rsid w:val="0015223C"/>
    <w:rsid w:val="001523F0"/>
    <w:rsid w:val="001526FA"/>
    <w:rsid w:val="0015291A"/>
    <w:rsid w:val="00152E32"/>
    <w:rsid w:val="001543EE"/>
    <w:rsid w:val="00156158"/>
    <w:rsid w:val="001564C4"/>
    <w:rsid w:val="00160961"/>
    <w:rsid w:val="00161257"/>
    <w:rsid w:val="00161F91"/>
    <w:rsid w:val="001621CF"/>
    <w:rsid w:val="00164B32"/>
    <w:rsid w:val="001677B3"/>
    <w:rsid w:val="00167B8B"/>
    <w:rsid w:val="00167CDB"/>
    <w:rsid w:val="001713F7"/>
    <w:rsid w:val="00172265"/>
    <w:rsid w:val="0017399A"/>
    <w:rsid w:val="00173A17"/>
    <w:rsid w:val="00175CAB"/>
    <w:rsid w:val="00177E83"/>
    <w:rsid w:val="00180282"/>
    <w:rsid w:val="00180425"/>
    <w:rsid w:val="0018128C"/>
    <w:rsid w:val="00181406"/>
    <w:rsid w:val="0018209B"/>
    <w:rsid w:val="00182C89"/>
    <w:rsid w:val="001833B0"/>
    <w:rsid w:val="001848EF"/>
    <w:rsid w:val="00185F00"/>
    <w:rsid w:val="0018726E"/>
    <w:rsid w:val="00187A52"/>
    <w:rsid w:val="0019072D"/>
    <w:rsid w:val="00191E7B"/>
    <w:rsid w:val="001930F5"/>
    <w:rsid w:val="00193182"/>
    <w:rsid w:val="0019375F"/>
    <w:rsid w:val="00197219"/>
    <w:rsid w:val="00197DB5"/>
    <w:rsid w:val="001A2AFC"/>
    <w:rsid w:val="001A32C0"/>
    <w:rsid w:val="001A3F2A"/>
    <w:rsid w:val="001A4EE3"/>
    <w:rsid w:val="001A55B2"/>
    <w:rsid w:val="001A56B2"/>
    <w:rsid w:val="001B00AB"/>
    <w:rsid w:val="001B42D1"/>
    <w:rsid w:val="001B4818"/>
    <w:rsid w:val="001B6DDD"/>
    <w:rsid w:val="001C20E0"/>
    <w:rsid w:val="001C3C08"/>
    <w:rsid w:val="001C6152"/>
    <w:rsid w:val="001D035B"/>
    <w:rsid w:val="001D1D78"/>
    <w:rsid w:val="001D2F26"/>
    <w:rsid w:val="001D30A5"/>
    <w:rsid w:val="001D4319"/>
    <w:rsid w:val="001D4B02"/>
    <w:rsid w:val="001D4B67"/>
    <w:rsid w:val="001D4B7B"/>
    <w:rsid w:val="001D4F3E"/>
    <w:rsid w:val="001D5087"/>
    <w:rsid w:val="001D5D28"/>
    <w:rsid w:val="001D6A6E"/>
    <w:rsid w:val="001D768C"/>
    <w:rsid w:val="001D7F61"/>
    <w:rsid w:val="001E2B33"/>
    <w:rsid w:val="001E459B"/>
    <w:rsid w:val="001E725D"/>
    <w:rsid w:val="001E76EF"/>
    <w:rsid w:val="001E7AC3"/>
    <w:rsid w:val="001F1C20"/>
    <w:rsid w:val="001F2415"/>
    <w:rsid w:val="001F34F9"/>
    <w:rsid w:val="001F38AE"/>
    <w:rsid w:val="001F3BAC"/>
    <w:rsid w:val="001F4AE9"/>
    <w:rsid w:val="001F4CBC"/>
    <w:rsid w:val="001F4D87"/>
    <w:rsid w:val="001F6309"/>
    <w:rsid w:val="001F7D1D"/>
    <w:rsid w:val="0020014F"/>
    <w:rsid w:val="00201BAA"/>
    <w:rsid w:val="00202142"/>
    <w:rsid w:val="0020262E"/>
    <w:rsid w:val="002026AF"/>
    <w:rsid w:val="00202B18"/>
    <w:rsid w:val="002033A6"/>
    <w:rsid w:val="002059FA"/>
    <w:rsid w:val="00206A38"/>
    <w:rsid w:val="00210D3A"/>
    <w:rsid w:val="002126E8"/>
    <w:rsid w:val="00212ED1"/>
    <w:rsid w:val="00213FCF"/>
    <w:rsid w:val="002161D2"/>
    <w:rsid w:val="00216967"/>
    <w:rsid w:val="00216B15"/>
    <w:rsid w:val="00220D19"/>
    <w:rsid w:val="00221D7B"/>
    <w:rsid w:val="002230CE"/>
    <w:rsid w:val="0022523F"/>
    <w:rsid w:val="00226885"/>
    <w:rsid w:val="002304D2"/>
    <w:rsid w:val="00230600"/>
    <w:rsid w:val="002308D9"/>
    <w:rsid w:val="00231857"/>
    <w:rsid w:val="0023188C"/>
    <w:rsid w:val="00232A7C"/>
    <w:rsid w:val="002347DD"/>
    <w:rsid w:val="00235A65"/>
    <w:rsid w:val="00236F59"/>
    <w:rsid w:val="00237253"/>
    <w:rsid w:val="00241350"/>
    <w:rsid w:val="002414EB"/>
    <w:rsid w:val="00241A23"/>
    <w:rsid w:val="002442EB"/>
    <w:rsid w:val="00246453"/>
    <w:rsid w:val="00246B43"/>
    <w:rsid w:val="002473E4"/>
    <w:rsid w:val="002476F3"/>
    <w:rsid w:val="002502E9"/>
    <w:rsid w:val="00250794"/>
    <w:rsid w:val="0025333D"/>
    <w:rsid w:val="002541F0"/>
    <w:rsid w:val="00255B75"/>
    <w:rsid w:val="00256858"/>
    <w:rsid w:val="00256D6C"/>
    <w:rsid w:val="00256DE0"/>
    <w:rsid w:val="00256EE8"/>
    <w:rsid w:val="002571D4"/>
    <w:rsid w:val="00261D37"/>
    <w:rsid w:val="00263C2D"/>
    <w:rsid w:val="00265DE6"/>
    <w:rsid w:val="002667A5"/>
    <w:rsid w:val="00267216"/>
    <w:rsid w:val="00270605"/>
    <w:rsid w:val="00271945"/>
    <w:rsid w:val="00272CFB"/>
    <w:rsid w:val="002731F3"/>
    <w:rsid w:val="0027348A"/>
    <w:rsid w:val="00273C93"/>
    <w:rsid w:val="002742D3"/>
    <w:rsid w:val="002748FB"/>
    <w:rsid w:val="00275C0D"/>
    <w:rsid w:val="002760B8"/>
    <w:rsid w:val="002766CE"/>
    <w:rsid w:val="00277686"/>
    <w:rsid w:val="002801DE"/>
    <w:rsid w:val="00280262"/>
    <w:rsid w:val="00280276"/>
    <w:rsid w:val="00280A2E"/>
    <w:rsid w:val="002813BF"/>
    <w:rsid w:val="00281749"/>
    <w:rsid w:val="002828C6"/>
    <w:rsid w:val="002837C9"/>
    <w:rsid w:val="002849D5"/>
    <w:rsid w:val="00284B24"/>
    <w:rsid w:val="002855BB"/>
    <w:rsid w:val="00290B07"/>
    <w:rsid w:val="002912F7"/>
    <w:rsid w:val="00291D74"/>
    <w:rsid w:val="002920B3"/>
    <w:rsid w:val="002931AE"/>
    <w:rsid w:val="00295DC4"/>
    <w:rsid w:val="00296D6B"/>
    <w:rsid w:val="002A00AF"/>
    <w:rsid w:val="002A2CC6"/>
    <w:rsid w:val="002A3AF6"/>
    <w:rsid w:val="002A4B1C"/>
    <w:rsid w:val="002A7F16"/>
    <w:rsid w:val="002B0CAE"/>
    <w:rsid w:val="002B28ED"/>
    <w:rsid w:val="002B41D0"/>
    <w:rsid w:val="002B4B02"/>
    <w:rsid w:val="002B5B7F"/>
    <w:rsid w:val="002B77CF"/>
    <w:rsid w:val="002C156C"/>
    <w:rsid w:val="002C16F0"/>
    <w:rsid w:val="002C1FD7"/>
    <w:rsid w:val="002C2833"/>
    <w:rsid w:val="002C289A"/>
    <w:rsid w:val="002C2F73"/>
    <w:rsid w:val="002C3869"/>
    <w:rsid w:val="002C410E"/>
    <w:rsid w:val="002C4727"/>
    <w:rsid w:val="002C5A07"/>
    <w:rsid w:val="002C783B"/>
    <w:rsid w:val="002D56DE"/>
    <w:rsid w:val="002D5767"/>
    <w:rsid w:val="002D5B1C"/>
    <w:rsid w:val="002D5B45"/>
    <w:rsid w:val="002D6722"/>
    <w:rsid w:val="002D7033"/>
    <w:rsid w:val="002D780D"/>
    <w:rsid w:val="002E0D1F"/>
    <w:rsid w:val="002E2849"/>
    <w:rsid w:val="002E319C"/>
    <w:rsid w:val="002E3BF7"/>
    <w:rsid w:val="002E4EFD"/>
    <w:rsid w:val="002E723E"/>
    <w:rsid w:val="002F36DB"/>
    <w:rsid w:val="002F4F9C"/>
    <w:rsid w:val="002F52BD"/>
    <w:rsid w:val="002F6116"/>
    <w:rsid w:val="002F78B3"/>
    <w:rsid w:val="00302483"/>
    <w:rsid w:val="003026CA"/>
    <w:rsid w:val="00302DD4"/>
    <w:rsid w:val="00303476"/>
    <w:rsid w:val="00304541"/>
    <w:rsid w:val="00306F35"/>
    <w:rsid w:val="00306F80"/>
    <w:rsid w:val="0030739F"/>
    <w:rsid w:val="00307EFA"/>
    <w:rsid w:val="00310A0F"/>
    <w:rsid w:val="0031210C"/>
    <w:rsid w:val="00315619"/>
    <w:rsid w:val="00317F75"/>
    <w:rsid w:val="0032033E"/>
    <w:rsid w:val="00320EE6"/>
    <w:rsid w:val="00321188"/>
    <w:rsid w:val="00321408"/>
    <w:rsid w:val="00321B26"/>
    <w:rsid w:val="00322C1A"/>
    <w:rsid w:val="00323C51"/>
    <w:rsid w:val="00323DD5"/>
    <w:rsid w:val="00324FDB"/>
    <w:rsid w:val="00326CEF"/>
    <w:rsid w:val="003309FF"/>
    <w:rsid w:val="00330FEA"/>
    <w:rsid w:val="00334018"/>
    <w:rsid w:val="0033426C"/>
    <w:rsid w:val="0033494A"/>
    <w:rsid w:val="00335535"/>
    <w:rsid w:val="00337D00"/>
    <w:rsid w:val="0034103D"/>
    <w:rsid w:val="00341592"/>
    <w:rsid w:val="003415C9"/>
    <w:rsid w:val="00341A9D"/>
    <w:rsid w:val="00342C9C"/>
    <w:rsid w:val="00345426"/>
    <w:rsid w:val="003475DA"/>
    <w:rsid w:val="00352002"/>
    <w:rsid w:val="00352792"/>
    <w:rsid w:val="00353D05"/>
    <w:rsid w:val="00355CC6"/>
    <w:rsid w:val="00355F31"/>
    <w:rsid w:val="00362A52"/>
    <w:rsid w:val="003632E7"/>
    <w:rsid w:val="00363371"/>
    <w:rsid w:val="003647A5"/>
    <w:rsid w:val="00364B91"/>
    <w:rsid w:val="003653DC"/>
    <w:rsid w:val="003664D7"/>
    <w:rsid w:val="00367A50"/>
    <w:rsid w:val="00367B95"/>
    <w:rsid w:val="0037062A"/>
    <w:rsid w:val="00371DBB"/>
    <w:rsid w:val="003723F1"/>
    <w:rsid w:val="00374A5E"/>
    <w:rsid w:val="00375BBC"/>
    <w:rsid w:val="00375C22"/>
    <w:rsid w:val="00375D13"/>
    <w:rsid w:val="0037691A"/>
    <w:rsid w:val="00377DE6"/>
    <w:rsid w:val="00377F79"/>
    <w:rsid w:val="003827FB"/>
    <w:rsid w:val="003837EF"/>
    <w:rsid w:val="0038573D"/>
    <w:rsid w:val="003877CD"/>
    <w:rsid w:val="00390D9D"/>
    <w:rsid w:val="00390F15"/>
    <w:rsid w:val="003922AB"/>
    <w:rsid w:val="00393F02"/>
    <w:rsid w:val="0039428B"/>
    <w:rsid w:val="00395153"/>
    <w:rsid w:val="00395E33"/>
    <w:rsid w:val="00396049"/>
    <w:rsid w:val="003A3311"/>
    <w:rsid w:val="003A38B4"/>
    <w:rsid w:val="003A3DA0"/>
    <w:rsid w:val="003A3EE0"/>
    <w:rsid w:val="003A55E1"/>
    <w:rsid w:val="003A5F67"/>
    <w:rsid w:val="003A5FEB"/>
    <w:rsid w:val="003A6689"/>
    <w:rsid w:val="003A7360"/>
    <w:rsid w:val="003A73C5"/>
    <w:rsid w:val="003A791A"/>
    <w:rsid w:val="003B1F16"/>
    <w:rsid w:val="003B7CE5"/>
    <w:rsid w:val="003B7F73"/>
    <w:rsid w:val="003C321F"/>
    <w:rsid w:val="003C341F"/>
    <w:rsid w:val="003C3825"/>
    <w:rsid w:val="003C6C13"/>
    <w:rsid w:val="003C726E"/>
    <w:rsid w:val="003C7681"/>
    <w:rsid w:val="003D06D9"/>
    <w:rsid w:val="003D0F5A"/>
    <w:rsid w:val="003D2A85"/>
    <w:rsid w:val="003D2B10"/>
    <w:rsid w:val="003D3647"/>
    <w:rsid w:val="003D3847"/>
    <w:rsid w:val="003D40FE"/>
    <w:rsid w:val="003D4E3A"/>
    <w:rsid w:val="003D53C6"/>
    <w:rsid w:val="003D5A99"/>
    <w:rsid w:val="003D6B35"/>
    <w:rsid w:val="003E27BE"/>
    <w:rsid w:val="003E2A5B"/>
    <w:rsid w:val="003E48CA"/>
    <w:rsid w:val="003F031D"/>
    <w:rsid w:val="003F0D48"/>
    <w:rsid w:val="003F2050"/>
    <w:rsid w:val="003F20C1"/>
    <w:rsid w:val="003F2297"/>
    <w:rsid w:val="003F3B4F"/>
    <w:rsid w:val="003F4445"/>
    <w:rsid w:val="003F4F7F"/>
    <w:rsid w:val="003F5237"/>
    <w:rsid w:val="003F6FA5"/>
    <w:rsid w:val="004000D1"/>
    <w:rsid w:val="0040119C"/>
    <w:rsid w:val="00401403"/>
    <w:rsid w:val="00402FA1"/>
    <w:rsid w:val="00404602"/>
    <w:rsid w:val="00405146"/>
    <w:rsid w:val="00406CF9"/>
    <w:rsid w:val="00407A36"/>
    <w:rsid w:val="004105AB"/>
    <w:rsid w:val="004105FE"/>
    <w:rsid w:val="00411EEA"/>
    <w:rsid w:val="00411F20"/>
    <w:rsid w:val="004143C2"/>
    <w:rsid w:val="00414ECA"/>
    <w:rsid w:val="0041766B"/>
    <w:rsid w:val="00420A6A"/>
    <w:rsid w:val="00421201"/>
    <w:rsid w:val="004232AF"/>
    <w:rsid w:val="004238A3"/>
    <w:rsid w:val="0042492C"/>
    <w:rsid w:val="00425B3A"/>
    <w:rsid w:val="00425CC6"/>
    <w:rsid w:val="0042687F"/>
    <w:rsid w:val="004305BA"/>
    <w:rsid w:val="00431BB2"/>
    <w:rsid w:val="00435BA1"/>
    <w:rsid w:val="0043669D"/>
    <w:rsid w:val="00440BC6"/>
    <w:rsid w:val="00441E84"/>
    <w:rsid w:val="00442DC0"/>
    <w:rsid w:val="00443836"/>
    <w:rsid w:val="00445A76"/>
    <w:rsid w:val="0044757A"/>
    <w:rsid w:val="00450997"/>
    <w:rsid w:val="00450DF5"/>
    <w:rsid w:val="004512C2"/>
    <w:rsid w:val="00452433"/>
    <w:rsid w:val="00453B11"/>
    <w:rsid w:val="00454896"/>
    <w:rsid w:val="004549D5"/>
    <w:rsid w:val="00461FB6"/>
    <w:rsid w:val="004630A9"/>
    <w:rsid w:val="00465C14"/>
    <w:rsid w:val="00466B58"/>
    <w:rsid w:val="00466EEE"/>
    <w:rsid w:val="004672D9"/>
    <w:rsid w:val="00470328"/>
    <w:rsid w:val="0047182E"/>
    <w:rsid w:val="004718E4"/>
    <w:rsid w:val="0047398E"/>
    <w:rsid w:val="00474B29"/>
    <w:rsid w:val="00474F5C"/>
    <w:rsid w:val="00476163"/>
    <w:rsid w:val="004778EF"/>
    <w:rsid w:val="004822FC"/>
    <w:rsid w:val="00483386"/>
    <w:rsid w:val="0048378D"/>
    <w:rsid w:val="00483999"/>
    <w:rsid w:val="0048798E"/>
    <w:rsid w:val="00490116"/>
    <w:rsid w:val="0049160A"/>
    <w:rsid w:val="004923C3"/>
    <w:rsid w:val="004934B0"/>
    <w:rsid w:val="00493A18"/>
    <w:rsid w:val="00493C10"/>
    <w:rsid w:val="00493FC9"/>
    <w:rsid w:val="004961B5"/>
    <w:rsid w:val="00496273"/>
    <w:rsid w:val="00496968"/>
    <w:rsid w:val="00496C87"/>
    <w:rsid w:val="00496E8E"/>
    <w:rsid w:val="00496F07"/>
    <w:rsid w:val="004A0590"/>
    <w:rsid w:val="004A2647"/>
    <w:rsid w:val="004A2C91"/>
    <w:rsid w:val="004A33E6"/>
    <w:rsid w:val="004A541C"/>
    <w:rsid w:val="004A63DA"/>
    <w:rsid w:val="004A6B11"/>
    <w:rsid w:val="004A778D"/>
    <w:rsid w:val="004A7E36"/>
    <w:rsid w:val="004A7F72"/>
    <w:rsid w:val="004B19D5"/>
    <w:rsid w:val="004B38D6"/>
    <w:rsid w:val="004B5808"/>
    <w:rsid w:val="004B620D"/>
    <w:rsid w:val="004C031C"/>
    <w:rsid w:val="004C0554"/>
    <w:rsid w:val="004C1C15"/>
    <w:rsid w:val="004C26D9"/>
    <w:rsid w:val="004C4CB6"/>
    <w:rsid w:val="004C50BC"/>
    <w:rsid w:val="004C5BB9"/>
    <w:rsid w:val="004D0CD1"/>
    <w:rsid w:val="004D3BE8"/>
    <w:rsid w:val="004D40A6"/>
    <w:rsid w:val="004D46D2"/>
    <w:rsid w:val="004D68D3"/>
    <w:rsid w:val="004D777B"/>
    <w:rsid w:val="004E26B8"/>
    <w:rsid w:val="004E350A"/>
    <w:rsid w:val="004E4176"/>
    <w:rsid w:val="004E5231"/>
    <w:rsid w:val="004E7509"/>
    <w:rsid w:val="004E75AF"/>
    <w:rsid w:val="004E7C6F"/>
    <w:rsid w:val="004F0FF0"/>
    <w:rsid w:val="004F31B6"/>
    <w:rsid w:val="004F41E5"/>
    <w:rsid w:val="004F45CC"/>
    <w:rsid w:val="004F4B5A"/>
    <w:rsid w:val="004F542F"/>
    <w:rsid w:val="004F5631"/>
    <w:rsid w:val="004F68FB"/>
    <w:rsid w:val="004F6F28"/>
    <w:rsid w:val="004F74C4"/>
    <w:rsid w:val="004F7C23"/>
    <w:rsid w:val="004F7D4A"/>
    <w:rsid w:val="00500816"/>
    <w:rsid w:val="00500B02"/>
    <w:rsid w:val="00502CA4"/>
    <w:rsid w:val="0050370A"/>
    <w:rsid w:val="00504451"/>
    <w:rsid w:val="005048D5"/>
    <w:rsid w:val="00504E67"/>
    <w:rsid w:val="00505C20"/>
    <w:rsid w:val="00506544"/>
    <w:rsid w:val="00506C1B"/>
    <w:rsid w:val="00510167"/>
    <w:rsid w:val="00510B77"/>
    <w:rsid w:val="00511939"/>
    <w:rsid w:val="0051442B"/>
    <w:rsid w:val="00515EF7"/>
    <w:rsid w:val="005165B5"/>
    <w:rsid w:val="0051779C"/>
    <w:rsid w:val="0052228F"/>
    <w:rsid w:val="00522E8B"/>
    <w:rsid w:val="00524307"/>
    <w:rsid w:val="00524965"/>
    <w:rsid w:val="00527DAA"/>
    <w:rsid w:val="00527EBC"/>
    <w:rsid w:val="005306A6"/>
    <w:rsid w:val="00533CD0"/>
    <w:rsid w:val="00533E98"/>
    <w:rsid w:val="00534394"/>
    <w:rsid w:val="005352BC"/>
    <w:rsid w:val="0053750E"/>
    <w:rsid w:val="00537BD8"/>
    <w:rsid w:val="00540521"/>
    <w:rsid w:val="00540782"/>
    <w:rsid w:val="00541022"/>
    <w:rsid w:val="00541087"/>
    <w:rsid w:val="005410D5"/>
    <w:rsid w:val="005428EF"/>
    <w:rsid w:val="00543BA0"/>
    <w:rsid w:val="00546025"/>
    <w:rsid w:val="00546691"/>
    <w:rsid w:val="00550094"/>
    <w:rsid w:val="00551941"/>
    <w:rsid w:val="00554AB4"/>
    <w:rsid w:val="0055509C"/>
    <w:rsid w:val="00555DC7"/>
    <w:rsid w:val="00556324"/>
    <w:rsid w:val="005569CB"/>
    <w:rsid w:val="00557302"/>
    <w:rsid w:val="00557B09"/>
    <w:rsid w:val="00560E8A"/>
    <w:rsid w:val="005611F6"/>
    <w:rsid w:val="005612A1"/>
    <w:rsid w:val="00562324"/>
    <w:rsid w:val="00563623"/>
    <w:rsid w:val="00563628"/>
    <w:rsid w:val="00563711"/>
    <w:rsid w:val="00565943"/>
    <w:rsid w:val="005669C2"/>
    <w:rsid w:val="0056757B"/>
    <w:rsid w:val="005677AD"/>
    <w:rsid w:val="005708A2"/>
    <w:rsid w:val="0057095A"/>
    <w:rsid w:val="0057211F"/>
    <w:rsid w:val="00572E2D"/>
    <w:rsid w:val="00573D90"/>
    <w:rsid w:val="0057424B"/>
    <w:rsid w:val="005744D4"/>
    <w:rsid w:val="00574C2F"/>
    <w:rsid w:val="00575CC8"/>
    <w:rsid w:val="00580B6F"/>
    <w:rsid w:val="0058159E"/>
    <w:rsid w:val="00582759"/>
    <w:rsid w:val="00582872"/>
    <w:rsid w:val="0058337A"/>
    <w:rsid w:val="005841C4"/>
    <w:rsid w:val="005846C6"/>
    <w:rsid w:val="00585033"/>
    <w:rsid w:val="00585774"/>
    <w:rsid w:val="00585990"/>
    <w:rsid w:val="00590E82"/>
    <w:rsid w:val="0059198E"/>
    <w:rsid w:val="005936BA"/>
    <w:rsid w:val="00594A1E"/>
    <w:rsid w:val="00595B1C"/>
    <w:rsid w:val="00596430"/>
    <w:rsid w:val="005A18FF"/>
    <w:rsid w:val="005A2C59"/>
    <w:rsid w:val="005A305A"/>
    <w:rsid w:val="005A347F"/>
    <w:rsid w:val="005A3CC7"/>
    <w:rsid w:val="005A4EAC"/>
    <w:rsid w:val="005A7B32"/>
    <w:rsid w:val="005B0794"/>
    <w:rsid w:val="005B1FA3"/>
    <w:rsid w:val="005B24CD"/>
    <w:rsid w:val="005B46FE"/>
    <w:rsid w:val="005B561B"/>
    <w:rsid w:val="005B791F"/>
    <w:rsid w:val="005B7934"/>
    <w:rsid w:val="005C11E2"/>
    <w:rsid w:val="005C1949"/>
    <w:rsid w:val="005C2359"/>
    <w:rsid w:val="005C2DD6"/>
    <w:rsid w:val="005C3D64"/>
    <w:rsid w:val="005C628B"/>
    <w:rsid w:val="005C70E9"/>
    <w:rsid w:val="005D0019"/>
    <w:rsid w:val="005D085E"/>
    <w:rsid w:val="005D21B7"/>
    <w:rsid w:val="005D3783"/>
    <w:rsid w:val="005E1ABB"/>
    <w:rsid w:val="005E1F45"/>
    <w:rsid w:val="005E2AF0"/>
    <w:rsid w:val="005E39D2"/>
    <w:rsid w:val="005E4056"/>
    <w:rsid w:val="005E4244"/>
    <w:rsid w:val="005F06DC"/>
    <w:rsid w:val="005F17A5"/>
    <w:rsid w:val="005F19FE"/>
    <w:rsid w:val="005F22C2"/>
    <w:rsid w:val="005F44AB"/>
    <w:rsid w:val="005F5F64"/>
    <w:rsid w:val="005F6563"/>
    <w:rsid w:val="005F7D04"/>
    <w:rsid w:val="0060007A"/>
    <w:rsid w:val="00601407"/>
    <w:rsid w:val="00601512"/>
    <w:rsid w:val="00603AFB"/>
    <w:rsid w:val="006056A0"/>
    <w:rsid w:val="00605EBA"/>
    <w:rsid w:val="00611048"/>
    <w:rsid w:val="00611E19"/>
    <w:rsid w:val="00612794"/>
    <w:rsid w:val="00612E2D"/>
    <w:rsid w:val="00612F07"/>
    <w:rsid w:val="006134CE"/>
    <w:rsid w:val="00613884"/>
    <w:rsid w:val="00614107"/>
    <w:rsid w:val="00614AAD"/>
    <w:rsid w:val="00614CEE"/>
    <w:rsid w:val="006155CC"/>
    <w:rsid w:val="00615BC0"/>
    <w:rsid w:val="00617C1E"/>
    <w:rsid w:val="006200D6"/>
    <w:rsid w:val="006207CB"/>
    <w:rsid w:val="006217E9"/>
    <w:rsid w:val="00623011"/>
    <w:rsid w:val="00623C6F"/>
    <w:rsid w:val="00624D37"/>
    <w:rsid w:val="006266B4"/>
    <w:rsid w:val="006269A7"/>
    <w:rsid w:val="0062762B"/>
    <w:rsid w:val="00627A54"/>
    <w:rsid w:val="00627D3C"/>
    <w:rsid w:val="00627D47"/>
    <w:rsid w:val="0063011A"/>
    <w:rsid w:val="006301DE"/>
    <w:rsid w:val="00631ABF"/>
    <w:rsid w:val="00632863"/>
    <w:rsid w:val="00637F6B"/>
    <w:rsid w:val="00643112"/>
    <w:rsid w:val="00643311"/>
    <w:rsid w:val="00646C1A"/>
    <w:rsid w:val="00647AED"/>
    <w:rsid w:val="006517CF"/>
    <w:rsid w:val="006557A7"/>
    <w:rsid w:val="006600E3"/>
    <w:rsid w:val="00660E99"/>
    <w:rsid w:val="006619A0"/>
    <w:rsid w:val="00662667"/>
    <w:rsid w:val="00663070"/>
    <w:rsid w:val="006642EE"/>
    <w:rsid w:val="00664C62"/>
    <w:rsid w:val="00665808"/>
    <w:rsid w:val="00666A4D"/>
    <w:rsid w:val="00666C4E"/>
    <w:rsid w:val="00666F38"/>
    <w:rsid w:val="00667362"/>
    <w:rsid w:val="006708D1"/>
    <w:rsid w:val="006718EB"/>
    <w:rsid w:val="006723D8"/>
    <w:rsid w:val="006729DD"/>
    <w:rsid w:val="0067397E"/>
    <w:rsid w:val="00674BCD"/>
    <w:rsid w:val="00675C26"/>
    <w:rsid w:val="00676280"/>
    <w:rsid w:val="0067749B"/>
    <w:rsid w:val="006775EA"/>
    <w:rsid w:val="00683BBC"/>
    <w:rsid w:val="00683C0D"/>
    <w:rsid w:val="0068455F"/>
    <w:rsid w:val="00684798"/>
    <w:rsid w:val="006857E1"/>
    <w:rsid w:val="0068788D"/>
    <w:rsid w:val="00691B31"/>
    <w:rsid w:val="00691E6D"/>
    <w:rsid w:val="00693AF3"/>
    <w:rsid w:val="006947C8"/>
    <w:rsid w:val="006953FC"/>
    <w:rsid w:val="00695472"/>
    <w:rsid w:val="00695899"/>
    <w:rsid w:val="00696B03"/>
    <w:rsid w:val="00697FDE"/>
    <w:rsid w:val="006A3680"/>
    <w:rsid w:val="006A3A73"/>
    <w:rsid w:val="006A3EF7"/>
    <w:rsid w:val="006A48ED"/>
    <w:rsid w:val="006A6164"/>
    <w:rsid w:val="006A6EE7"/>
    <w:rsid w:val="006A72F3"/>
    <w:rsid w:val="006A7352"/>
    <w:rsid w:val="006A79CD"/>
    <w:rsid w:val="006A7E1F"/>
    <w:rsid w:val="006B112F"/>
    <w:rsid w:val="006B42E4"/>
    <w:rsid w:val="006B46D0"/>
    <w:rsid w:val="006B4C76"/>
    <w:rsid w:val="006B5022"/>
    <w:rsid w:val="006B5109"/>
    <w:rsid w:val="006B75E2"/>
    <w:rsid w:val="006B7D7F"/>
    <w:rsid w:val="006C228D"/>
    <w:rsid w:val="006C2EAB"/>
    <w:rsid w:val="006C31E2"/>
    <w:rsid w:val="006C63D1"/>
    <w:rsid w:val="006C6601"/>
    <w:rsid w:val="006C6D68"/>
    <w:rsid w:val="006C71D0"/>
    <w:rsid w:val="006D129D"/>
    <w:rsid w:val="006D227A"/>
    <w:rsid w:val="006D3318"/>
    <w:rsid w:val="006D4963"/>
    <w:rsid w:val="006D4B89"/>
    <w:rsid w:val="006D6122"/>
    <w:rsid w:val="006D6EC6"/>
    <w:rsid w:val="006E0673"/>
    <w:rsid w:val="006E0EFB"/>
    <w:rsid w:val="006E1374"/>
    <w:rsid w:val="006E165B"/>
    <w:rsid w:val="006E1BA9"/>
    <w:rsid w:val="006E1F47"/>
    <w:rsid w:val="006E32DF"/>
    <w:rsid w:val="006E3863"/>
    <w:rsid w:val="006E3A21"/>
    <w:rsid w:val="006E3F33"/>
    <w:rsid w:val="006E6013"/>
    <w:rsid w:val="006E6E09"/>
    <w:rsid w:val="006E7D16"/>
    <w:rsid w:val="006E7E88"/>
    <w:rsid w:val="006F045E"/>
    <w:rsid w:val="006F1033"/>
    <w:rsid w:val="006F16AB"/>
    <w:rsid w:val="006F23BA"/>
    <w:rsid w:val="006F329D"/>
    <w:rsid w:val="006F38F0"/>
    <w:rsid w:val="006F3FAD"/>
    <w:rsid w:val="006F4D6B"/>
    <w:rsid w:val="006F7FEA"/>
    <w:rsid w:val="0070031A"/>
    <w:rsid w:val="007009EF"/>
    <w:rsid w:val="00701677"/>
    <w:rsid w:val="00702905"/>
    <w:rsid w:val="00702C48"/>
    <w:rsid w:val="00702C7B"/>
    <w:rsid w:val="00703177"/>
    <w:rsid w:val="00704DA0"/>
    <w:rsid w:val="0070528C"/>
    <w:rsid w:val="0070792F"/>
    <w:rsid w:val="007079A7"/>
    <w:rsid w:val="007101CC"/>
    <w:rsid w:val="007128B0"/>
    <w:rsid w:val="00714E1C"/>
    <w:rsid w:val="00715C5A"/>
    <w:rsid w:val="00716345"/>
    <w:rsid w:val="0071701D"/>
    <w:rsid w:val="0071762F"/>
    <w:rsid w:val="007222E0"/>
    <w:rsid w:val="00722E46"/>
    <w:rsid w:val="00723954"/>
    <w:rsid w:val="007241C3"/>
    <w:rsid w:val="00725C02"/>
    <w:rsid w:val="007272B8"/>
    <w:rsid w:val="00727767"/>
    <w:rsid w:val="007278FC"/>
    <w:rsid w:val="00727B16"/>
    <w:rsid w:val="00730F01"/>
    <w:rsid w:val="007318B5"/>
    <w:rsid w:val="00733E76"/>
    <w:rsid w:val="00736366"/>
    <w:rsid w:val="00736F00"/>
    <w:rsid w:val="007374C2"/>
    <w:rsid w:val="00741421"/>
    <w:rsid w:val="00742787"/>
    <w:rsid w:val="00744D1A"/>
    <w:rsid w:val="007450D2"/>
    <w:rsid w:val="00745329"/>
    <w:rsid w:val="007454A3"/>
    <w:rsid w:val="0074553F"/>
    <w:rsid w:val="00746A9D"/>
    <w:rsid w:val="00747210"/>
    <w:rsid w:val="00747494"/>
    <w:rsid w:val="00751809"/>
    <w:rsid w:val="00751C4D"/>
    <w:rsid w:val="00752627"/>
    <w:rsid w:val="00752C21"/>
    <w:rsid w:val="00754528"/>
    <w:rsid w:val="007545A0"/>
    <w:rsid w:val="00754DBB"/>
    <w:rsid w:val="00754F72"/>
    <w:rsid w:val="00755A70"/>
    <w:rsid w:val="00756386"/>
    <w:rsid w:val="00762095"/>
    <w:rsid w:val="00765721"/>
    <w:rsid w:val="00765E1C"/>
    <w:rsid w:val="00766022"/>
    <w:rsid w:val="007675A7"/>
    <w:rsid w:val="0077105E"/>
    <w:rsid w:val="007724BE"/>
    <w:rsid w:val="00772810"/>
    <w:rsid w:val="00776A60"/>
    <w:rsid w:val="00777BB0"/>
    <w:rsid w:val="00777CD8"/>
    <w:rsid w:val="00780D14"/>
    <w:rsid w:val="00781ED1"/>
    <w:rsid w:val="007821F3"/>
    <w:rsid w:val="00783044"/>
    <w:rsid w:val="007836C1"/>
    <w:rsid w:val="0078461A"/>
    <w:rsid w:val="00784DB7"/>
    <w:rsid w:val="007855B9"/>
    <w:rsid w:val="0078629B"/>
    <w:rsid w:val="007865EC"/>
    <w:rsid w:val="00786F35"/>
    <w:rsid w:val="007911BC"/>
    <w:rsid w:val="00793B66"/>
    <w:rsid w:val="00794425"/>
    <w:rsid w:val="007952CB"/>
    <w:rsid w:val="00795380"/>
    <w:rsid w:val="0079637E"/>
    <w:rsid w:val="007969F6"/>
    <w:rsid w:val="00796A0C"/>
    <w:rsid w:val="00797873"/>
    <w:rsid w:val="00797F25"/>
    <w:rsid w:val="007A2074"/>
    <w:rsid w:val="007A2181"/>
    <w:rsid w:val="007A3377"/>
    <w:rsid w:val="007A4C6E"/>
    <w:rsid w:val="007A63D5"/>
    <w:rsid w:val="007B088D"/>
    <w:rsid w:val="007B1C2F"/>
    <w:rsid w:val="007B26CA"/>
    <w:rsid w:val="007B28FC"/>
    <w:rsid w:val="007B2FB6"/>
    <w:rsid w:val="007B5A8B"/>
    <w:rsid w:val="007B5D63"/>
    <w:rsid w:val="007B70CC"/>
    <w:rsid w:val="007B771F"/>
    <w:rsid w:val="007C1A92"/>
    <w:rsid w:val="007C33EB"/>
    <w:rsid w:val="007C348A"/>
    <w:rsid w:val="007C4425"/>
    <w:rsid w:val="007C5689"/>
    <w:rsid w:val="007C5BB7"/>
    <w:rsid w:val="007C65C0"/>
    <w:rsid w:val="007C6DAB"/>
    <w:rsid w:val="007C776A"/>
    <w:rsid w:val="007D00BF"/>
    <w:rsid w:val="007D269B"/>
    <w:rsid w:val="007D4155"/>
    <w:rsid w:val="007D73E4"/>
    <w:rsid w:val="007D7800"/>
    <w:rsid w:val="007E03F5"/>
    <w:rsid w:val="007E0C35"/>
    <w:rsid w:val="007E1486"/>
    <w:rsid w:val="007E4A3F"/>
    <w:rsid w:val="007E588A"/>
    <w:rsid w:val="007E680F"/>
    <w:rsid w:val="007F080A"/>
    <w:rsid w:val="007F1120"/>
    <w:rsid w:val="007F2556"/>
    <w:rsid w:val="007F4B10"/>
    <w:rsid w:val="007F52A1"/>
    <w:rsid w:val="007F5D42"/>
    <w:rsid w:val="007F5D8A"/>
    <w:rsid w:val="007F5FB7"/>
    <w:rsid w:val="007F6629"/>
    <w:rsid w:val="007F75A6"/>
    <w:rsid w:val="007F7813"/>
    <w:rsid w:val="00800397"/>
    <w:rsid w:val="00800567"/>
    <w:rsid w:val="00801024"/>
    <w:rsid w:val="00801076"/>
    <w:rsid w:val="008011C6"/>
    <w:rsid w:val="0080132C"/>
    <w:rsid w:val="008018DA"/>
    <w:rsid w:val="008018FC"/>
    <w:rsid w:val="00804A62"/>
    <w:rsid w:val="0080635E"/>
    <w:rsid w:val="00810F8F"/>
    <w:rsid w:val="00811210"/>
    <w:rsid w:val="0081202B"/>
    <w:rsid w:val="0081572B"/>
    <w:rsid w:val="00817A70"/>
    <w:rsid w:val="0082234B"/>
    <w:rsid w:val="00822872"/>
    <w:rsid w:val="00824C48"/>
    <w:rsid w:val="0082533E"/>
    <w:rsid w:val="008256BC"/>
    <w:rsid w:val="00825785"/>
    <w:rsid w:val="008261F0"/>
    <w:rsid w:val="00826357"/>
    <w:rsid w:val="008301B2"/>
    <w:rsid w:val="0083084D"/>
    <w:rsid w:val="00832652"/>
    <w:rsid w:val="00832730"/>
    <w:rsid w:val="008335D8"/>
    <w:rsid w:val="00836776"/>
    <w:rsid w:val="008368CB"/>
    <w:rsid w:val="00836E2D"/>
    <w:rsid w:val="008375A5"/>
    <w:rsid w:val="0084197C"/>
    <w:rsid w:val="0084238E"/>
    <w:rsid w:val="0084251A"/>
    <w:rsid w:val="00846794"/>
    <w:rsid w:val="00846FFC"/>
    <w:rsid w:val="008504CA"/>
    <w:rsid w:val="00850BEE"/>
    <w:rsid w:val="00850F36"/>
    <w:rsid w:val="008511E3"/>
    <w:rsid w:val="0085298A"/>
    <w:rsid w:val="008535B2"/>
    <w:rsid w:val="00853772"/>
    <w:rsid w:val="00854667"/>
    <w:rsid w:val="008553AD"/>
    <w:rsid w:val="00855A0A"/>
    <w:rsid w:val="00855AC1"/>
    <w:rsid w:val="00856C95"/>
    <w:rsid w:val="00860018"/>
    <w:rsid w:val="00860CD2"/>
    <w:rsid w:val="00862C92"/>
    <w:rsid w:val="00863747"/>
    <w:rsid w:val="00864727"/>
    <w:rsid w:val="008660C1"/>
    <w:rsid w:val="008704A4"/>
    <w:rsid w:val="008710D2"/>
    <w:rsid w:val="008738C0"/>
    <w:rsid w:val="008741D6"/>
    <w:rsid w:val="00874A1A"/>
    <w:rsid w:val="008811DF"/>
    <w:rsid w:val="00881ABC"/>
    <w:rsid w:val="00881DB2"/>
    <w:rsid w:val="008829AC"/>
    <w:rsid w:val="00886042"/>
    <w:rsid w:val="008874C3"/>
    <w:rsid w:val="008904C1"/>
    <w:rsid w:val="0089066C"/>
    <w:rsid w:val="00892AED"/>
    <w:rsid w:val="00892F56"/>
    <w:rsid w:val="0089331A"/>
    <w:rsid w:val="00894339"/>
    <w:rsid w:val="00894515"/>
    <w:rsid w:val="00894A86"/>
    <w:rsid w:val="008964A8"/>
    <w:rsid w:val="00897518"/>
    <w:rsid w:val="008A0327"/>
    <w:rsid w:val="008A07A4"/>
    <w:rsid w:val="008A0A33"/>
    <w:rsid w:val="008A2365"/>
    <w:rsid w:val="008A2BDE"/>
    <w:rsid w:val="008A30B5"/>
    <w:rsid w:val="008A67D0"/>
    <w:rsid w:val="008A7107"/>
    <w:rsid w:val="008B0792"/>
    <w:rsid w:val="008B273A"/>
    <w:rsid w:val="008B36B3"/>
    <w:rsid w:val="008B4AD7"/>
    <w:rsid w:val="008B53B7"/>
    <w:rsid w:val="008B724C"/>
    <w:rsid w:val="008C2FF4"/>
    <w:rsid w:val="008C376A"/>
    <w:rsid w:val="008C4F23"/>
    <w:rsid w:val="008C55B4"/>
    <w:rsid w:val="008C5AB4"/>
    <w:rsid w:val="008C7025"/>
    <w:rsid w:val="008C7467"/>
    <w:rsid w:val="008D1F05"/>
    <w:rsid w:val="008D2198"/>
    <w:rsid w:val="008D30E0"/>
    <w:rsid w:val="008D3602"/>
    <w:rsid w:val="008D3976"/>
    <w:rsid w:val="008D3B5C"/>
    <w:rsid w:val="008D44F3"/>
    <w:rsid w:val="008D4561"/>
    <w:rsid w:val="008D4762"/>
    <w:rsid w:val="008D4B9E"/>
    <w:rsid w:val="008E0954"/>
    <w:rsid w:val="008E10D5"/>
    <w:rsid w:val="008E20FC"/>
    <w:rsid w:val="008E49A8"/>
    <w:rsid w:val="008E6D05"/>
    <w:rsid w:val="008E6E71"/>
    <w:rsid w:val="008E6EB8"/>
    <w:rsid w:val="008F0F73"/>
    <w:rsid w:val="008F10B9"/>
    <w:rsid w:val="008F144C"/>
    <w:rsid w:val="008F1C98"/>
    <w:rsid w:val="008F2707"/>
    <w:rsid w:val="008F34ED"/>
    <w:rsid w:val="008F42D4"/>
    <w:rsid w:val="008F47D7"/>
    <w:rsid w:val="008F51B6"/>
    <w:rsid w:val="008F5E73"/>
    <w:rsid w:val="008F6B10"/>
    <w:rsid w:val="008F7311"/>
    <w:rsid w:val="00904E53"/>
    <w:rsid w:val="009059FD"/>
    <w:rsid w:val="00905DE5"/>
    <w:rsid w:val="00905DF1"/>
    <w:rsid w:val="00906324"/>
    <w:rsid w:val="009066EB"/>
    <w:rsid w:val="0090684C"/>
    <w:rsid w:val="009108D7"/>
    <w:rsid w:val="00914322"/>
    <w:rsid w:val="00915694"/>
    <w:rsid w:val="00915ABA"/>
    <w:rsid w:val="009162E9"/>
    <w:rsid w:val="00916A88"/>
    <w:rsid w:val="00916F83"/>
    <w:rsid w:val="0092095C"/>
    <w:rsid w:val="00920F8D"/>
    <w:rsid w:val="0092296C"/>
    <w:rsid w:val="00923803"/>
    <w:rsid w:val="00923B4F"/>
    <w:rsid w:val="00923D34"/>
    <w:rsid w:val="00923EEC"/>
    <w:rsid w:val="0092479A"/>
    <w:rsid w:val="00925099"/>
    <w:rsid w:val="009259D0"/>
    <w:rsid w:val="00925D87"/>
    <w:rsid w:val="00926A13"/>
    <w:rsid w:val="00926D08"/>
    <w:rsid w:val="00926E02"/>
    <w:rsid w:val="00930C4A"/>
    <w:rsid w:val="0093441D"/>
    <w:rsid w:val="00934C86"/>
    <w:rsid w:val="009368DE"/>
    <w:rsid w:val="00936CD9"/>
    <w:rsid w:val="00937A73"/>
    <w:rsid w:val="00937FA1"/>
    <w:rsid w:val="0094142E"/>
    <w:rsid w:val="0094609F"/>
    <w:rsid w:val="009468CC"/>
    <w:rsid w:val="00946D1D"/>
    <w:rsid w:val="00950BA7"/>
    <w:rsid w:val="00950BC9"/>
    <w:rsid w:val="00951104"/>
    <w:rsid w:val="00951596"/>
    <w:rsid w:val="0095169F"/>
    <w:rsid w:val="00957693"/>
    <w:rsid w:val="009578FD"/>
    <w:rsid w:val="00960D17"/>
    <w:rsid w:val="00964E65"/>
    <w:rsid w:val="00965AB8"/>
    <w:rsid w:val="00965B6D"/>
    <w:rsid w:val="009670D0"/>
    <w:rsid w:val="00967D67"/>
    <w:rsid w:val="0097126D"/>
    <w:rsid w:val="009716E3"/>
    <w:rsid w:val="009719B3"/>
    <w:rsid w:val="00974D6E"/>
    <w:rsid w:val="00975432"/>
    <w:rsid w:val="009800B0"/>
    <w:rsid w:val="009808BD"/>
    <w:rsid w:val="009819AE"/>
    <w:rsid w:val="0098455D"/>
    <w:rsid w:val="0098472B"/>
    <w:rsid w:val="00985180"/>
    <w:rsid w:val="009856A3"/>
    <w:rsid w:val="00985833"/>
    <w:rsid w:val="00986847"/>
    <w:rsid w:val="00987245"/>
    <w:rsid w:val="00992366"/>
    <w:rsid w:val="00993A3B"/>
    <w:rsid w:val="00994440"/>
    <w:rsid w:val="00994615"/>
    <w:rsid w:val="00996ED2"/>
    <w:rsid w:val="009976A3"/>
    <w:rsid w:val="009A1521"/>
    <w:rsid w:val="009A217F"/>
    <w:rsid w:val="009A2C3A"/>
    <w:rsid w:val="009A4228"/>
    <w:rsid w:val="009A5B31"/>
    <w:rsid w:val="009A7268"/>
    <w:rsid w:val="009B05D9"/>
    <w:rsid w:val="009B3179"/>
    <w:rsid w:val="009B3CE5"/>
    <w:rsid w:val="009B5AD8"/>
    <w:rsid w:val="009B6C7F"/>
    <w:rsid w:val="009B7227"/>
    <w:rsid w:val="009B793A"/>
    <w:rsid w:val="009B7DB2"/>
    <w:rsid w:val="009C02D0"/>
    <w:rsid w:val="009C14ED"/>
    <w:rsid w:val="009C168C"/>
    <w:rsid w:val="009C4D22"/>
    <w:rsid w:val="009C53CB"/>
    <w:rsid w:val="009C5CF9"/>
    <w:rsid w:val="009C6462"/>
    <w:rsid w:val="009C6F94"/>
    <w:rsid w:val="009C76D4"/>
    <w:rsid w:val="009C7F3C"/>
    <w:rsid w:val="009D0E4E"/>
    <w:rsid w:val="009D2511"/>
    <w:rsid w:val="009D2B33"/>
    <w:rsid w:val="009D2DCD"/>
    <w:rsid w:val="009D34C0"/>
    <w:rsid w:val="009D6ECE"/>
    <w:rsid w:val="009E09CE"/>
    <w:rsid w:val="009E17A0"/>
    <w:rsid w:val="009E2FB0"/>
    <w:rsid w:val="009E3096"/>
    <w:rsid w:val="009E345F"/>
    <w:rsid w:val="009E3806"/>
    <w:rsid w:val="009E3ED7"/>
    <w:rsid w:val="009E4245"/>
    <w:rsid w:val="009E5546"/>
    <w:rsid w:val="009E5563"/>
    <w:rsid w:val="009E6009"/>
    <w:rsid w:val="009E6149"/>
    <w:rsid w:val="009E6672"/>
    <w:rsid w:val="009E6A53"/>
    <w:rsid w:val="009E6DFD"/>
    <w:rsid w:val="009E6E63"/>
    <w:rsid w:val="009F0A6B"/>
    <w:rsid w:val="009F0E98"/>
    <w:rsid w:val="009F1C21"/>
    <w:rsid w:val="009F4315"/>
    <w:rsid w:val="009F4885"/>
    <w:rsid w:val="009F537F"/>
    <w:rsid w:val="009F704E"/>
    <w:rsid w:val="009F762D"/>
    <w:rsid w:val="00A00530"/>
    <w:rsid w:val="00A015AD"/>
    <w:rsid w:val="00A01BD3"/>
    <w:rsid w:val="00A0206E"/>
    <w:rsid w:val="00A03264"/>
    <w:rsid w:val="00A033E6"/>
    <w:rsid w:val="00A04DD1"/>
    <w:rsid w:val="00A065C4"/>
    <w:rsid w:val="00A10398"/>
    <w:rsid w:val="00A11AC7"/>
    <w:rsid w:val="00A134B5"/>
    <w:rsid w:val="00A148C4"/>
    <w:rsid w:val="00A14A93"/>
    <w:rsid w:val="00A14F35"/>
    <w:rsid w:val="00A1567C"/>
    <w:rsid w:val="00A16E08"/>
    <w:rsid w:val="00A20574"/>
    <w:rsid w:val="00A24228"/>
    <w:rsid w:val="00A277F5"/>
    <w:rsid w:val="00A316B0"/>
    <w:rsid w:val="00A33021"/>
    <w:rsid w:val="00A33227"/>
    <w:rsid w:val="00A3342B"/>
    <w:rsid w:val="00A33C44"/>
    <w:rsid w:val="00A34410"/>
    <w:rsid w:val="00A354A8"/>
    <w:rsid w:val="00A35AD9"/>
    <w:rsid w:val="00A36DA9"/>
    <w:rsid w:val="00A37BC8"/>
    <w:rsid w:val="00A37C7D"/>
    <w:rsid w:val="00A407C0"/>
    <w:rsid w:val="00A40EFF"/>
    <w:rsid w:val="00A460D3"/>
    <w:rsid w:val="00A46BE0"/>
    <w:rsid w:val="00A52218"/>
    <w:rsid w:val="00A53E3A"/>
    <w:rsid w:val="00A53F65"/>
    <w:rsid w:val="00A5527B"/>
    <w:rsid w:val="00A555D5"/>
    <w:rsid w:val="00A556C3"/>
    <w:rsid w:val="00A56447"/>
    <w:rsid w:val="00A567E5"/>
    <w:rsid w:val="00A60034"/>
    <w:rsid w:val="00A60AD3"/>
    <w:rsid w:val="00A62690"/>
    <w:rsid w:val="00A6346B"/>
    <w:rsid w:val="00A70502"/>
    <w:rsid w:val="00A70B5F"/>
    <w:rsid w:val="00A70D23"/>
    <w:rsid w:val="00A7132F"/>
    <w:rsid w:val="00A71D08"/>
    <w:rsid w:val="00A727D8"/>
    <w:rsid w:val="00A73FEA"/>
    <w:rsid w:val="00A74AF1"/>
    <w:rsid w:val="00A75075"/>
    <w:rsid w:val="00A7523B"/>
    <w:rsid w:val="00A75380"/>
    <w:rsid w:val="00A75A75"/>
    <w:rsid w:val="00A76ED1"/>
    <w:rsid w:val="00A801B4"/>
    <w:rsid w:val="00A8038D"/>
    <w:rsid w:val="00A82D13"/>
    <w:rsid w:val="00A85FEC"/>
    <w:rsid w:val="00A90544"/>
    <w:rsid w:val="00A90823"/>
    <w:rsid w:val="00A91DB9"/>
    <w:rsid w:val="00A92067"/>
    <w:rsid w:val="00A94059"/>
    <w:rsid w:val="00A954A7"/>
    <w:rsid w:val="00A95A4E"/>
    <w:rsid w:val="00A9708E"/>
    <w:rsid w:val="00AA09A7"/>
    <w:rsid w:val="00AA4857"/>
    <w:rsid w:val="00AA49C4"/>
    <w:rsid w:val="00AA5F33"/>
    <w:rsid w:val="00AA6677"/>
    <w:rsid w:val="00AA770C"/>
    <w:rsid w:val="00AA7D10"/>
    <w:rsid w:val="00AA7DBD"/>
    <w:rsid w:val="00AB0016"/>
    <w:rsid w:val="00AB166A"/>
    <w:rsid w:val="00AB1B0A"/>
    <w:rsid w:val="00AB2983"/>
    <w:rsid w:val="00AB2FE5"/>
    <w:rsid w:val="00AB43DD"/>
    <w:rsid w:val="00AB7A48"/>
    <w:rsid w:val="00AC01DD"/>
    <w:rsid w:val="00AC27DA"/>
    <w:rsid w:val="00AC39CD"/>
    <w:rsid w:val="00AC3F30"/>
    <w:rsid w:val="00AC4299"/>
    <w:rsid w:val="00AC54F9"/>
    <w:rsid w:val="00AC5CB0"/>
    <w:rsid w:val="00AC74A7"/>
    <w:rsid w:val="00AC7CDD"/>
    <w:rsid w:val="00AD13C2"/>
    <w:rsid w:val="00AD1735"/>
    <w:rsid w:val="00AD1E62"/>
    <w:rsid w:val="00AD258A"/>
    <w:rsid w:val="00AD264A"/>
    <w:rsid w:val="00AD28D4"/>
    <w:rsid w:val="00AD37A8"/>
    <w:rsid w:val="00AD44E5"/>
    <w:rsid w:val="00AD5688"/>
    <w:rsid w:val="00AD652D"/>
    <w:rsid w:val="00AD711B"/>
    <w:rsid w:val="00AE0372"/>
    <w:rsid w:val="00AE0A96"/>
    <w:rsid w:val="00AE3B61"/>
    <w:rsid w:val="00AE5BD4"/>
    <w:rsid w:val="00AE5D78"/>
    <w:rsid w:val="00AE5D88"/>
    <w:rsid w:val="00AE620F"/>
    <w:rsid w:val="00AE693C"/>
    <w:rsid w:val="00AF0B65"/>
    <w:rsid w:val="00AF2059"/>
    <w:rsid w:val="00AF3BE9"/>
    <w:rsid w:val="00AF48EB"/>
    <w:rsid w:val="00AF4B27"/>
    <w:rsid w:val="00AF4EE2"/>
    <w:rsid w:val="00AF5E4B"/>
    <w:rsid w:val="00AF6022"/>
    <w:rsid w:val="00AF74CC"/>
    <w:rsid w:val="00AF7D3A"/>
    <w:rsid w:val="00AF7D7D"/>
    <w:rsid w:val="00B00023"/>
    <w:rsid w:val="00B02EF6"/>
    <w:rsid w:val="00B02FA7"/>
    <w:rsid w:val="00B043E7"/>
    <w:rsid w:val="00B04825"/>
    <w:rsid w:val="00B0507F"/>
    <w:rsid w:val="00B0588F"/>
    <w:rsid w:val="00B05DD7"/>
    <w:rsid w:val="00B066D8"/>
    <w:rsid w:val="00B100CC"/>
    <w:rsid w:val="00B102E9"/>
    <w:rsid w:val="00B10470"/>
    <w:rsid w:val="00B11537"/>
    <w:rsid w:val="00B14772"/>
    <w:rsid w:val="00B14BD0"/>
    <w:rsid w:val="00B14FBD"/>
    <w:rsid w:val="00B15D9C"/>
    <w:rsid w:val="00B176B7"/>
    <w:rsid w:val="00B17C54"/>
    <w:rsid w:val="00B217A9"/>
    <w:rsid w:val="00B22090"/>
    <w:rsid w:val="00B2380F"/>
    <w:rsid w:val="00B24EFD"/>
    <w:rsid w:val="00B2563F"/>
    <w:rsid w:val="00B2572F"/>
    <w:rsid w:val="00B263C0"/>
    <w:rsid w:val="00B2666E"/>
    <w:rsid w:val="00B30F44"/>
    <w:rsid w:val="00B30F90"/>
    <w:rsid w:val="00B32E43"/>
    <w:rsid w:val="00B3311E"/>
    <w:rsid w:val="00B33FED"/>
    <w:rsid w:val="00B34485"/>
    <w:rsid w:val="00B36536"/>
    <w:rsid w:val="00B37084"/>
    <w:rsid w:val="00B37D78"/>
    <w:rsid w:val="00B41B04"/>
    <w:rsid w:val="00B422E7"/>
    <w:rsid w:val="00B4269E"/>
    <w:rsid w:val="00B4275F"/>
    <w:rsid w:val="00B44821"/>
    <w:rsid w:val="00B44922"/>
    <w:rsid w:val="00B44AE6"/>
    <w:rsid w:val="00B46D65"/>
    <w:rsid w:val="00B47A42"/>
    <w:rsid w:val="00B47B44"/>
    <w:rsid w:val="00B47D29"/>
    <w:rsid w:val="00B47E46"/>
    <w:rsid w:val="00B51927"/>
    <w:rsid w:val="00B51FDF"/>
    <w:rsid w:val="00B54A45"/>
    <w:rsid w:val="00B60F14"/>
    <w:rsid w:val="00B620F6"/>
    <w:rsid w:val="00B63B4F"/>
    <w:rsid w:val="00B63B69"/>
    <w:rsid w:val="00B64FCE"/>
    <w:rsid w:val="00B655BA"/>
    <w:rsid w:val="00B6660B"/>
    <w:rsid w:val="00B66627"/>
    <w:rsid w:val="00B66FCB"/>
    <w:rsid w:val="00B710E6"/>
    <w:rsid w:val="00B71185"/>
    <w:rsid w:val="00B72C33"/>
    <w:rsid w:val="00B72C4F"/>
    <w:rsid w:val="00B730E2"/>
    <w:rsid w:val="00B74263"/>
    <w:rsid w:val="00B7426C"/>
    <w:rsid w:val="00B7695C"/>
    <w:rsid w:val="00B779DC"/>
    <w:rsid w:val="00B77AAA"/>
    <w:rsid w:val="00B77C6E"/>
    <w:rsid w:val="00B77E1C"/>
    <w:rsid w:val="00B80C6E"/>
    <w:rsid w:val="00B8251E"/>
    <w:rsid w:val="00B831D2"/>
    <w:rsid w:val="00B8446A"/>
    <w:rsid w:val="00B86011"/>
    <w:rsid w:val="00B86A34"/>
    <w:rsid w:val="00B87080"/>
    <w:rsid w:val="00B8758F"/>
    <w:rsid w:val="00B90AF9"/>
    <w:rsid w:val="00B91E8D"/>
    <w:rsid w:val="00B92F5A"/>
    <w:rsid w:val="00B93F2E"/>
    <w:rsid w:val="00B9461E"/>
    <w:rsid w:val="00B95051"/>
    <w:rsid w:val="00B95E9C"/>
    <w:rsid w:val="00B96E82"/>
    <w:rsid w:val="00B97014"/>
    <w:rsid w:val="00B97524"/>
    <w:rsid w:val="00BA0178"/>
    <w:rsid w:val="00BA3858"/>
    <w:rsid w:val="00BA5D86"/>
    <w:rsid w:val="00BA7366"/>
    <w:rsid w:val="00BA7D33"/>
    <w:rsid w:val="00BA7E8E"/>
    <w:rsid w:val="00BB1353"/>
    <w:rsid w:val="00BB200D"/>
    <w:rsid w:val="00BB2650"/>
    <w:rsid w:val="00BB2B9A"/>
    <w:rsid w:val="00BB49B9"/>
    <w:rsid w:val="00BB4D8F"/>
    <w:rsid w:val="00BB5516"/>
    <w:rsid w:val="00BB5956"/>
    <w:rsid w:val="00BB711C"/>
    <w:rsid w:val="00BB7447"/>
    <w:rsid w:val="00BB7CFC"/>
    <w:rsid w:val="00BC0CFA"/>
    <w:rsid w:val="00BC0D78"/>
    <w:rsid w:val="00BC1F47"/>
    <w:rsid w:val="00BC25AE"/>
    <w:rsid w:val="00BC6E19"/>
    <w:rsid w:val="00BD0AA7"/>
    <w:rsid w:val="00BD1952"/>
    <w:rsid w:val="00BD2026"/>
    <w:rsid w:val="00BD4F34"/>
    <w:rsid w:val="00BD59B3"/>
    <w:rsid w:val="00BD5C70"/>
    <w:rsid w:val="00BD6644"/>
    <w:rsid w:val="00BD66F9"/>
    <w:rsid w:val="00BD67CB"/>
    <w:rsid w:val="00BD6B83"/>
    <w:rsid w:val="00BE073F"/>
    <w:rsid w:val="00BE122F"/>
    <w:rsid w:val="00BE2B98"/>
    <w:rsid w:val="00BE30F0"/>
    <w:rsid w:val="00BE5518"/>
    <w:rsid w:val="00BE63F3"/>
    <w:rsid w:val="00BE6648"/>
    <w:rsid w:val="00BE6DA6"/>
    <w:rsid w:val="00BE77FC"/>
    <w:rsid w:val="00BE7B40"/>
    <w:rsid w:val="00BF14D3"/>
    <w:rsid w:val="00BF1B7A"/>
    <w:rsid w:val="00BF22B8"/>
    <w:rsid w:val="00BF3ED7"/>
    <w:rsid w:val="00BF474E"/>
    <w:rsid w:val="00BF48E4"/>
    <w:rsid w:val="00BF53D0"/>
    <w:rsid w:val="00BF545A"/>
    <w:rsid w:val="00BF690B"/>
    <w:rsid w:val="00BF6AD7"/>
    <w:rsid w:val="00BF70DD"/>
    <w:rsid w:val="00C03262"/>
    <w:rsid w:val="00C04AB6"/>
    <w:rsid w:val="00C050B7"/>
    <w:rsid w:val="00C0561E"/>
    <w:rsid w:val="00C05955"/>
    <w:rsid w:val="00C05F5A"/>
    <w:rsid w:val="00C06301"/>
    <w:rsid w:val="00C11A26"/>
    <w:rsid w:val="00C14103"/>
    <w:rsid w:val="00C16EB4"/>
    <w:rsid w:val="00C204D4"/>
    <w:rsid w:val="00C21000"/>
    <w:rsid w:val="00C215AE"/>
    <w:rsid w:val="00C21719"/>
    <w:rsid w:val="00C21BC3"/>
    <w:rsid w:val="00C23A29"/>
    <w:rsid w:val="00C23D94"/>
    <w:rsid w:val="00C24470"/>
    <w:rsid w:val="00C2698B"/>
    <w:rsid w:val="00C26BA1"/>
    <w:rsid w:val="00C27C56"/>
    <w:rsid w:val="00C3118B"/>
    <w:rsid w:val="00C31DE2"/>
    <w:rsid w:val="00C32632"/>
    <w:rsid w:val="00C34B33"/>
    <w:rsid w:val="00C34E7F"/>
    <w:rsid w:val="00C3668A"/>
    <w:rsid w:val="00C36A6D"/>
    <w:rsid w:val="00C36D63"/>
    <w:rsid w:val="00C40CFC"/>
    <w:rsid w:val="00C42921"/>
    <w:rsid w:val="00C42F30"/>
    <w:rsid w:val="00C449E2"/>
    <w:rsid w:val="00C45AE4"/>
    <w:rsid w:val="00C46225"/>
    <w:rsid w:val="00C56510"/>
    <w:rsid w:val="00C567A7"/>
    <w:rsid w:val="00C5734E"/>
    <w:rsid w:val="00C5795C"/>
    <w:rsid w:val="00C6244C"/>
    <w:rsid w:val="00C63F35"/>
    <w:rsid w:val="00C6439A"/>
    <w:rsid w:val="00C64984"/>
    <w:rsid w:val="00C65E90"/>
    <w:rsid w:val="00C6624F"/>
    <w:rsid w:val="00C6775D"/>
    <w:rsid w:val="00C67A65"/>
    <w:rsid w:val="00C71274"/>
    <w:rsid w:val="00C712E5"/>
    <w:rsid w:val="00C71638"/>
    <w:rsid w:val="00C71A8D"/>
    <w:rsid w:val="00C71F1F"/>
    <w:rsid w:val="00C72D3D"/>
    <w:rsid w:val="00C7577E"/>
    <w:rsid w:val="00C8457C"/>
    <w:rsid w:val="00C847D3"/>
    <w:rsid w:val="00C8635C"/>
    <w:rsid w:val="00C8648F"/>
    <w:rsid w:val="00C865FC"/>
    <w:rsid w:val="00C94B80"/>
    <w:rsid w:val="00C97134"/>
    <w:rsid w:val="00CA0062"/>
    <w:rsid w:val="00CA1FD0"/>
    <w:rsid w:val="00CA2204"/>
    <w:rsid w:val="00CA2BD0"/>
    <w:rsid w:val="00CA50F3"/>
    <w:rsid w:val="00CA6570"/>
    <w:rsid w:val="00CA71B2"/>
    <w:rsid w:val="00CA738C"/>
    <w:rsid w:val="00CA7CF5"/>
    <w:rsid w:val="00CB17D7"/>
    <w:rsid w:val="00CB2BC8"/>
    <w:rsid w:val="00CB3A84"/>
    <w:rsid w:val="00CB431C"/>
    <w:rsid w:val="00CB456D"/>
    <w:rsid w:val="00CB4686"/>
    <w:rsid w:val="00CB4690"/>
    <w:rsid w:val="00CB474B"/>
    <w:rsid w:val="00CB6F2F"/>
    <w:rsid w:val="00CB7EE0"/>
    <w:rsid w:val="00CC03FD"/>
    <w:rsid w:val="00CC0596"/>
    <w:rsid w:val="00CC073D"/>
    <w:rsid w:val="00CC0748"/>
    <w:rsid w:val="00CC0AB6"/>
    <w:rsid w:val="00CC2A15"/>
    <w:rsid w:val="00CC2C80"/>
    <w:rsid w:val="00CC2F9E"/>
    <w:rsid w:val="00CC34FE"/>
    <w:rsid w:val="00CC3DC6"/>
    <w:rsid w:val="00CC58DB"/>
    <w:rsid w:val="00CC6070"/>
    <w:rsid w:val="00CC7C04"/>
    <w:rsid w:val="00CD0521"/>
    <w:rsid w:val="00CD140E"/>
    <w:rsid w:val="00CD3801"/>
    <w:rsid w:val="00CD6CE9"/>
    <w:rsid w:val="00CE0879"/>
    <w:rsid w:val="00CE087F"/>
    <w:rsid w:val="00CE31DC"/>
    <w:rsid w:val="00CE3593"/>
    <w:rsid w:val="00CE4184"/>
    <w:rsid w:val="00CE5651"/>
    <w:rsid w:val="00CF0CE9"/>
    <w:rsid w:val="00CF16CA"/>
    <w:rsid w:val="00CF1818"/>
    <w:rsid w:val="00CF65BA"/>
    <w:rsid w:val="00CF7F44"/>
    <w:rsid w:val="00D008BF"/>
    <w:rsid w:val="00D00984"/>
    <w:rsid w:val="00D00D00"/>
    <w:rsid w:val="00D02C3E"/>
    <w:rsid w:val="00D03C93"/>
    <w:rsid w:val="00D04771"/>
    <w:rsid w:val="00D0687E"/>
    <w:rsid w:val="00D0707E"/>
    <w:rsid w:val="00D071F5"/>
    <w:rsid w:val="00D105D3"/>
    <w:rsid w:val="00D10C6F"/>
    <w:rsid w:val="00D10F59"/>
    <w:rsid w:val="00D121DE"/>
    <w:rsid w:val="00D128D0"/>
    <w:rsid w:val="00D13C4F"/>
    <w:rsid w:val="00D15AB5"/>
    <w:rsid w:val="00D15D2D"/>
    <w:rsid w:val="00D168C6"/>
    <w:rsid w:val="00D1775F"/>
    <w:rsid w:val="00D2024C"/>
    <w:rsid w:val="00D213D2"/>
    <w:rsid w:val="00D21469"/>
    <w:rsid w:val="00D21ACF"/>
    <w:rsid w:val="00D22F76"/>
    <w:rsid w:val="00D232B5"/>
    <w:rsid w:val="00D24BD9"/>
    <w:rsid w:val="00D255CD"/>
    <w:rsid w:val="00D256A0"/>
    <w:rsid w:val="00D25EE7"/>
    <w:rsid w:val="00D30B44"/>
    <w:rsid w:val="00D32082"/>
    <w:rsid w:val="00D328B2"/>
    <w:rsid w:val="00D32BF6"/>
    <w:rsid w:val="00D340B0"/>
    <w:rsid w:val="00D34FAC"/>
    <w:rsid w:val="00D417C4"/>
    <w:rsid w:val="00D4227A"/>
    <w:rsid w:val="00D4296D"/>
    <w:rsid w:val="00D45593"/>
    <w:rsid w:val="00D460EC"/>
    <w:rsid w:val="00D4640D"/>
    <w:rsid w:val="00D474E8"/>
    <w:rsid w:val="00D47A35"/>
    <w:rsid w:val="00D50498"/>
    <w:rsid w:val="00D5066A"/>
    <w:rsid w:val="00D50872"/>
    <w:rsid w:val="00D51D77"/>
    <w:rsid w:val="00D55927"/>
    <w:rsid w:val="00D561B2"/>
    <w:rsid w:val="00D5681A"/>
    <w:rsid w:val="00D56A5C"/>
    <w:rsid w:val="00D56FA5"/>
    <w:rsid w:val="00D572D6"/>
    <w:rsid w:val="00D6061E"/>
    <w:rsid w:val="00D6237F"/>
    <w:rsid w:val="00D63405"/>
    <w:rsid w:val="00D66674"/>
    <w:rsid w:val="00D707DB"/>
    <w:rsid w:val="00D721A2"/>
    <w:rsid w:val="00D7272F"/>
    <w:rsid w:val="00D75F8C"/>
    <w:rsid w:val="00D76425"/>
    <w:rsid w:val="00D766E3"/>
    <w:rsid w:val="00D77589"/>
    <w:rsid w:val="00D81802"/>
    <w:rsid w:val="00D82B25"/>
    <w:rsid w:val="00D8535A"/>
    <w:rsid w:val="00D86A8C"/>
    <w:rsid w:val="00D873EB"/>
    <w:rsid w:val="00D907A2"/>
    <w:rsid w:val="00D92D8B"/>
    <w:rsid w:val="00D932DE"/>
    <w:rsid w:val="00D939F6"/>
    <w:rsid w:val="00D940E2"/>
    <w:rsid w:val="00D941E4"/>
    <w:rsid w:val="00D94903"/>
    <w:rsid w:val="00D94AC7"/>
    <w:rsid w:val="00D9525E"/>
    <w:rsid w:val="00D959B1"/>
    <w:rsid w:val="00D95A06"/>
    <w:rsid w:val="00D96347"/>
    <w:rsid w:val="00D966CD"/>
    <w:rsid w:val="00D96C98"/>
    <w:rsid w:val="00DA0758"/>
    <w:rsid w:val="00DA1BAC"/>
    <w:rsid w:val="00DA30DD"/>
    <w:rsid w:val="00DA313E"/>
    <w:rsid w:val="00DA33FC"/>
    <w:rsid w:val="00DA35F0"/>
    <w:rsid w:val="00DA420A"/>
    <w:rsid w:val="00DA7ECB"/>
    <w:rsid w:val="00DB04FC"/>
    <w:rsid w:val="00DB054A"/>
    <w:rsid w:val="00DB05CD"/>
    <w:rsid w:val="00DB0BFB"/>
    <w:rsid w:val="00DB1B8F"/>
    <w:rsid w:val="00DB1C08"/>
    <w:rsid w:val="00DB1C2F"/>
    <w:rsid w:val="00DB37BB"/>
    <w:rsid w:val="00DB3B9C"/>
    <w:rsid w:val="00DB5437"/>
    <w:rsid w:val="00DB68CE"/>
    <w:rsid w:val="00DB6A06"/>
    <w:rsid w:val="00DB7737"/>
    <w:rsid w:val="00DC061B"/>
    <w:rsid w:val="00DC0C47"/>
    <w:rsid w:val="00DC1BCE"/>
    <w:rsid w:val="00DC2154"/>
    <w:rsid w:val="00DC2393"/>
    <w:rsid w:val="00DC3F89"/>
    <w:rsid w:val="00DC7929"/>
    <w:rsid w:val="00DC7E0A"/>
    <w:rsid w:val="00DD0AB3"/>
    <w:rsid w:val="00DD0D07"/>
    <w:rsid w:val="00DD0D23"/>
    <w:rsid w:val="00DD41A4"/>
    <w:rsid w:val="00DD4A49"/>
    <w:rsid w:val="00DD69ED"/>
    <w:rsid w:val="00DD74C1"/>
    <w:rsid w:val="00DD76A5"/>
    <w:rsid w:val="00DE07FB"/>
    <w:rsid w:val="00DE1D85"/>
    <w:rsid w:val="00DE3AAD"/>
    <w:rsid w:val="00DE4EAC"/>
    <w:rsid w:val="00DE6E9E"/>
    <w:rsid w:val="00DF072C"/>
    <w:rsid w:val="00DF11FF"/>
    <w:rsid w:val="00DF1AD1"/>
    <w:rsid w:val="00DF356F"/>
    <w:rsid w:val="00DF4486"/>
    <w:rsid w:val="00DF44E6"/>
    <w:rsid w:val="00DF51DE"/>
    <w:rsid w:val="00DF59B3"/>
    <w:rsid w:val="00DF636D"/>
    <w:rsid w:val="00DF7A2E"/>
    <w:rsid w:val="00E000AE"/>
    <w:rsid w:val="00E00D03"/>
    <w:rsid w:val="00E02215"/>
    <w:rsid w:val="00E02D6E"/>
    <w:rsid w:val="00E0436D"/>
    <w:rsid w:val="00E0483E"/>
    <w:rsid w:val="00E0598D"/>
    <w:rsid w:val="00E059CB"/>
    <w:rsid w:val="00E0783F"/>
    <w:rsid w:val="00E106C7"/>
    <w:rsid w:val="00E10AA0"/>
    <w:rsid w:val="00E1279B"/>
    <w:rsid w:val="00E1354F"/>
    <w:rsid w:val="00E13783"/>
    <w:rsid w:val="00E15236"/>
    <w:rsid w:val="00E15AD2"/>
    <w:rsid w:val="00E2083E"/>
    <w:rsid w:val="00E21D7C"/>
    <w:rsid w:val="00E221D4"/>
    <w:rsid w:val="00E269E2"/>
    <w:rsid w:val="00E3143A"/>
    <w:rsid w:val="00E36CC0"/>
    <w:rsid w:val="00E4055D"/>
    <w:rsid w:val="00E40630"/>
    <w:rsid w:val="00E406EE"/>
    <w:rsid w:val="00E412C8"/>
    <w:rsid w:val="00E423AB"/>
    <w:rsid w:val="00E45821"/>
    <w:rsid w:val="00E45E28"/>
    <w:rsid w:val="00E46A19"/>
    <w:rsid w:val="00E46BF3"/>
    <w:rsid w:val="00E47598"/>
    <w:rsid w:val="00E4795E"/>
    <w:rsid w:val="00E50E6F"/>
    <w:rsid w:val="00E50F5D"/>
    <w:rsid w:val="00E51A2A"/>
    <w:rsid w:val="00E51B1C"/>
    <w:rsid w:val="00E53013"/>
    <w:rsid w:val="00E5306F"/>
    <w:rsid w:val="00E54F9D"/>
    <w:rsid w:val="00E556FD"/>
    <w:rsid w:val="00E55A8E"/>
    <w:rsid w:val="00E622AB"/>
    <w:rsid w:val="00E65450"/>
    <w:rsid w:val="00E664E9"/>
    <w:rsid w:val="00E7021B"/>
    <w:rsid w:val="00E7057B"/>
    <w:rsid w:val="00E71BCA"/>
    <w:rsid w:val="00E72990"/>
    <w:rsid w:val="00E757DB"/>
    <w:rsid w:val="00E767DF"/>
    <w:rsid w:val="00E769FD"/>
    <w:rsid w:val="00E7779D"/>
    <w:rsid w:val="00E77C82"/>
    <w:rsid w:val="00E801F8"/>
    <w:rsid w:val="00E807D9"/>
    <w:rsid w:val="00E80D01"/>
    <w:rsid w:val="00E84AFE"/>
    <w:rsid w:val="00E84F94"/>
    <w:rsid w:val="00E87B59"/>
    <w:rsid w:val="00E95207"/>
    <w:rsid w:val="00E97616"/>
    <w:rsid w:val="00E978A3"/>
    <w:rsid w:val="00E97F03"/>
    <w:rsid w:val="00EA05A6"/>
    <w:rsid w:val="00EA16AF"/>
    <w:rsid w:val="00EA1948"/>
    <w:rsid w:val="00EA1F49"/>
    <w:rsid w:val="00EA23DE"/>
    <w:rsid w:val="00EA6083"/>
    <w:rsid w:val="00EA70FD"/>
    <w:rsid w:val="00EB1055"/>
    <w:rsid w:val="00EB147E"/>
    <w:rsid w:val="00EB3477"/>
    <w:rsid w:val="00EB3695"/>
    <w:rsid w:val="00EB3DF8"/>
    <w:rsid w:val="00EB523B"/>
    <w:rsid w:val="00EB5288"/>
    <w:rsid w:val="00EB5CA3"/>
    <w:rsid w:val="00EB6071"/>
    <w:rsid w:val="00EB6D9B"/>
    <w:rsid w:val="00EC06A0"/>
    <w:rsid w:val="00EC173F"/>
    <w:rsid w:val="00EC21EE"/>
    <w:rsid w:val="00EC2E42"/>
    <w:rsid w:val="00EC4304"/>
    <w:rsid w:val="00EC4C3C"/>
    <w:rsid w:val="00EC593E"/>
    <w:rsid w:val="00EC5C1F"/>
    <w:rsid w:val="00EC7E18"/>
    <w:rsid w:val="00EC7EC2"/>
    <w:rsid w:val="00ED0104"/>
    <w:rsid w:val="00ED1280"/>
    <w:rsid w:val="00ED3493"/>
    <w:rsid w:val="00ED34CF"/>
    <w:rsid w:val="00ED462A"/>
    <w:rsid w:val="00ED4B89"/>
    <w:rsid w:val="00ED51C9"/>
    <w:rsid w:val="00ED67B0"/>
    <w:rsid w:val="00ED7B5E"/>
    <w:rsid w:val="00ED7F53"/>
    <w:rsid w:val="00EE15CF"/>
    <w:rsid w:val="00EE1D91"/>
    <w:rsid w:val="00EE2383"/>
    <w:rsid w:val="00EE338C"/>
    <w:rsid w:val="00EE3969"/>
    <w:rsid w:val="00EE44D6"/>
    <w:rsid w:val="00EE4BF7"/>
    <w:rsid w:val="00EE4CEE"/>
    <w:rsid w:val="00EF1258"/>
    <w:rsid w:val="00EF13A5"/>
    <w:rsid w:val="00EF208F"/>
    <w:rsid w:val="00EF21D5"/>
    <w:rsid w:val="00EF2A34"/>
    <w:rsid w:val="00EF3E9A"/>
    <w:rsid w:val="00EF4700"/>
    <w:rsid w:val="00EF6CEA"/>
    <w:rsid w:val="00F006BF"/>
    <w:rsid w:val="00F031F6"/>
    <w:rsid w:val="00F05916"/>
    <w:rsid w:val="00F05C19"/>
    <w:rsid w:val="00F05E5D"/>
    <w:rsid w:val="00F110EA"/>
    <w:rsid w:val="00F113EB"/>
    <w:rsid w:val="00F12BB3"/>
    <w:rsid w:val="00F15F18"/>
    <w:rsid w:val="00F162A9"/>
    <w:rsid w:val="00F171B6"/>
    <w:rsid w:val="00F2081A"/>
    <w:rsid w:val="00F20FA9"/>
    <w:rsid w:val="00F22B8E"/>
    <w:rsid w:val="00F25736"/>
    <w:rsid w:val="00F25A75"/>
    <w:rsid w:val="00F26D1F"/>
    <w:rsid w:val="00F277FD"/>
    <w:rsid w:val="00F30393"/>
    <w:rsid w:val="00F33AAE"/>
    <w:rsid w:val="00F37CBF"/>
    <w:rsid w:val="00F37F12"/>
    <w:rsid w:val="00F4002F"/>
    <w:rsid w:val="00F413B9"/>
    <w:rsid w:val="00F41B28"/>
    <w:rsid w:val="00F43470"/>
    <w:rsid w:val="00F44AF9"/>
    <w:rsid w:val="00F45B26"/>
    <w:rsid w:val="00F46654"/>
    <w:rsid w:val="00F50ED0"/>
    <w:rsid w:val="00F523B4"/>
    <w:rsid w:val="00F52C90"/>
    <w:rsid w:val="00F5333E"/>
    <w:rsid w:val="00F5577E"/>
    <w:rsid w:val="00F56F05"/>
    <w:rsid w:val="00F625FF"/>
    <w:rsid w:val="00F62EEF"/>
    <w:rsid w:val="00F63131"/>
    <w:rsid w:val="00F633C7"/>
    <w:rsid w:val="00F639C4"/>
    <w:rsid w:val="00F64D8D"/>
    <w:rsid w:val="00F650AF"/>
    <w:rsid w:val="00F6677B"/>
    <w:rsid w:val="00F668CE"/>
    <w:rsid w:val="00F70C98"/>
    <w:rsid w:val="00F70CD4"/>
    <w:rsid w:val="00F728DD"/>
    <w:rsid w:val="00F731C2"/>
    <w:rsid w:val="00F73291"/>
    <w:rsid w:val="00F73413"/>
    <w:rsid w:val="00F73438"/>
    <w:rsid w:val="00F7353D"/>
    <w:rsid w:val="00F7394D"/>
    <w:rsid w:val="00F74EDB"/>
    <w:rsid w:val="00F768D6"/>
    <w:rsid w:val="00F76ACA"/>
    <w:rsid w:val="00F770B3"/>
    <w:rsid w:val="00F772E6"/>
    <w:rsid w:val="00F777CF"/>
    <w:rsid w:val="00F77E10"/>
    <w:rsid w:val="00F77F88"/>
    <w:rsid w:val="00F81AC6"/>
    <w:rsid w:val="00F828D1"/>
    <w:rsid w:val="00F83428"/>
    <w:rsid w:val="00F837CA"/>
    <w:rsid w:val="00F83858"/>
    <w:rsid w:val="00F848AC"/>
    <w:rsid w:val="00F86EE3"/>
    <w:rsid w:val="00F87F07"/>
    <w:rsid w:val="00F90789"/>
    <w:rsid w:val="00F91454"/>
    <w:rsid w:val="00F93292"/>
    <w:rsid w:val="00F948A2"/>
    <w:rsid w:val="00F94CE5"/>
    <w:rsid w:val="00F950F5"/>
    <w:rsid w:val="00F962F5"/>
    <w:rsid w:val="00F96686"/>
    <w:rsid w:val="00FA06EA"/>
    <w:rsid w:val="00FA0745"/>
    <w:rsid w:val="00FA24A7"/>
    <w:rsid w:val="00FA36B5"/>
    <w:rsid w:val="00FA379E"/>
    <w:rsid w:val="00FA3F84"/>
    <w:rsid w:val="00FA4B0B"/>
    <w:rsid w:val="00FA5F39"/>
    <w:rsid w:val="00FA7019"/>
    <w:rsid w:val="00FA74E8"/>
    <w:rsid w:val="00FA7E75"/>
    <w:rsid w:val="00FB1CC0"/>
    <w:rsid w:val="00FB2697"/>
    <w:rsid w:val="00FB2D34"/>
    <w:rsid w:val="00FB3303"/>
    <w:rsid w:val="00FB43A0"/>
    <w:rsid w:val="00FB514F"/>
    <w:rsid w:val="00FB5455"/>
    <w:rsid w:val="00FB63C2"/>
    <w:rsid w:val="00FB6504"/>
    <w:rsid w:val="00FB6A10"/>
    <w:rsid w:val="00FC0C21"/>
    <w:rsid w:val="00FC321E"/>
    <w:rsid w:val="00FC4236"/>
    <w:rsid w:val="00FC4F2B"/>
    <w:rsid w:val="00FC51BC"/>
    <w:rsid w:val="00FC5536"/>
    <w:rsid w:val="00FC5857"/>
    <w:rsid w:val="00FC5ACB"/>
    <w:rsid w:val="00FC5E6D"/>
    <w:rsid w:val="00FC6DB8"/>
    <w:rsid w:val="00FC7B4E"/>
    <w:rsid w:val="00FD1199"/>
    <w:rsid w:val="00FD2293"/>
    <w:rsid w:val="00FD38CA"/>
    <w:rsid w:val="00FD3D5F"/>
    <w:rsid w:val="00FD459D"/>
    <w:rsid w:val="00FD467E"/>
    <w:rsid w:val="00FD53B7"/>
    <w:rsid w:val="00FD6417"/>
    <w:rsid w:val="00FD651B"/>
    <w:rsid w:val="00FD7D32"/>
    <w:rsid w:val="00FD7EB4"/>
    <w:rsid w:val="00FE0877"/>
    <w:rsid w:val="00FE21F8"/>
    <w:rsid w:val="00FE26DC"/>
    <w:rsid w:val="00FE31E2"/>
    <w:rsid w:val="00FE718A"/>
    <w:rsid w:val="00FF2AE4"/>
    <w:rsid w:val="00FF3C8B"/>
    <w:rsid w:val="00FF4648"/>
    <w:rsid w:val="00FF4956"/>
    <w:rsid w:val="00FF567E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69C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80D14"/>
    <w:pPr>
      <w:spacing w:after="0" w:line="240" w:lineRule="auto"/>
    </w:pPr>
  </w:style>
  <w:style w:type="table" w:styleId="a4">
    <w:name w:val="Table Grid"/>
    <w:basedOn w:val="a2"/>
    <w:rsid w:val="00A75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6"/>
    <w:rsid w:val="00A75380"/>
    <w:rPr>
      <w:b/>
      <w:bCs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A75380"/>
    <w:pPr>
      <w:shd w:val="clear" w:color="auto" w:fill="FFFFFF"/>
      <w:spacing w:line="230" w:lineRule="exact"/>
      <w:ind w:hanging="240"/>
      <w:jc w:val="both"/>
    </w:pPr>
    <w:rPr>
      <w:rFonts w:asciiTheme="minorHAnsi" w:eastAsiaTheme="minorHAnsi" w:hAnsiTheme="minorHAnsi"/>
      <w:b/>
      <w:bCs/>
      <w:sz w:val="21"/>
      <w:szCs w:val="21"/>
      <w:lang w:eastAsia="en-US"/>
    </w:rPr>
  </w:style>
  <w:style w:type="character" w:customStyle="1" w:styleId="1">
    <w:name w:val="Основной текст Знак1"/>
    <w:basedOn w:val="a1"/>
    <w:link w:val="a6"/>
    <w:uiPriority w:val="99"/>
    <w:semiHidden/>
    <w:rsid w:val="00A75380"/>
    <w:rPr>
      <w:rFonts w:ascii="Times New Roman" w:eastAsiaTheme="minorEastAsia" w:hAnsi="Times New Roman"/>
      <w:sz w:val="24"/>
      <w:lang w:eastAsia="ru-RU"/>
    </w:rPr>
  </w:style>
  <w:style w:type="character" w:customStyle="1" w:styleId="a7">
    <w:name w:val="Основной текст + Не полужирный"/>
    <w:basedOn w:val="a5"/>
    <w:rsid w:val="009808BD"/>
    <w:rPr>
      <w:lang w:bidi="ar-SA"/>
    </w:rPr>
  </w:style>
  <w:style w:type="character" w:customStyle="1" w:styleId="2">
    <w:name w:val="Основной текст (2)_"/>
    <w:basedOn w:val="a1"/>
    <w:link w:val="20"/>
    <w:rsid w:val="009808BD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8BD"/>
    <w:pPr>
      <w:shd w:val="clear" w:color="auto" w:fill="FFFFFF"/>
      <w:spacing w:line="230" w:lineRule="exact"/>
      <w:ind w:hanging="160"/>
      <w:jc w:val="both"/>
    </w:pPr>
    <w:rPr>
      <w:rFonts w:asciiTheme="minorHAnsi" w:eastAsiaTheme="minorHAnsi" w:hAnsiTheme="minorHAnsi"/>
      <w:b/>
      <w:bCs/>
      <w:sz w:val="21"/>
      <w:szCs w:val="21"/>
      <w:lang w:eastAsia="en-US"/>
    </w:rPr>
  </w:style>
  <w:style w:type="character" w:customStyle="1" w:styleId="21">
    <w:name w:val="Основной текст (2) + Полужирный"/>
    <w:aliases w:val="Не курсив"/>
    <w:basedOn w:val="2"/>
    <w:rsid w:val="009808BD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9808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0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508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,Основной текст + 8,Основной текст (9) + Times New Roman,5 pt2,Не полужирный,Масштаб 100%"/>
    <w:basedOn w:val="a1"/>
    <w:rsid w:val="00E978A3"/>
    <w:rPr>
      <w:b/>
      <w:bCs/>
      <w:spacing w:val="-10"/>
      <w:sz w:val="19"/>
      <w:szCs w:val="19"/>
      <w:lang w:bidi="ar-SA"/>
    </w:rPr>
  </w:style>
  <w:style w:type="character" w:customStyle="1" w:styleId="12">
    <w:name w:val="Заголовок №1 (2)"/>
    <w:basedOn w:val="a1"/>
    <w:rsid w:val="00CF0CE9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22">
    <w:name w:val="Body Text Indent 2"/>
    <w:basedOn w:val="a"/>
    <w:link w:val="23"/>
    <w:uiPriority w:val="99"/>
    <w:unhideWhenUsed/>
    <w:rsid w:val="001D43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1D4319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5FBC-3EC1-4DDB-A590-7B47E174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7</cp:revision>
  <cp:lastPrinted>2012-12-28T03:38:00Z</cp:lastPrinted>
  <dcterms:created xsi:type="dcterms:W3CDTF">2012-03-28T04:56:00Z</dcterms:created>
  <dcterms:modified xsi:type="dcterms:W3CDTF">2012-12-28T03:46:00Z</dcterms:modified>
</cp:coreProperties>
</file>